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074631729"/>
        <w:docPartObj>
          <w:docPartGallery w:val="Cover Pages"/>
          <w:docPartUnique/>
        </w:docPartObj>
      </w:sdtPr>
      <w:sdtEndPr>
        <w:rPr>
          <w:kern w:val="0"/>
          <w:lang w:eastAsia="cs-CZ"/>
          <w14:ligatures w14:val="none"/>
        </w:rPr>
      </w:sdtEndPr>
      <w:sdtContent>
        <w:p w14:paraId="4FD0CDA2" w14:textId="68E3B853" w:rsidR="009B423A" w:rsidRDefault="009B423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86DAADA" wp14:editId="42402F5B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Skupina 15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Obdélník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Obdélník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group w14:anchorId="289DEA25" id="Skupina 157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">
                    <v:shape id="Obdélník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Obdélník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tbl>
          <w:tblPr>
            <w:tblStyle w:val="Mkatabulky"/>
            <w:tblW w:w="0" w:type="auto"/>
            <w:tblLook w:val="04A0" w:firstRow="1" w:lastRow="0" w:firstColumn="1" w:lastColumn="0" w:noHBand="0" w:noVBand="1"/>
          </w:tblPr>
          <w:tblGrid>
            <w:gridCol w:w="9062"/>
          </w:tblGrid>
          <w:tr w:rsidR="0079109D" w14:paraId="60B02CC6" w14:textId="77777777" w:rsidTr="0079109D">
            <w:tc>
              <w:tcPr>
                <w:tcW w:w="9062" w:type="dxa"/>
              </w:tcPr>
              <w:p w14:paraId="7EE635F0" w14:textId="77777777" w:rsidR="0079109D" w:rsidRDefault="0079109D">
                <w:pPr>
                  <w:rPr>
                    <w:kern w:val="0"/>
                    <w:lang w:eastAsia="cs-CZ"/>
                    <w14:ligatures w14:val="none"/>
                  </w:rPr>
                </w:pPr>
              </w:p>
            </w:tc>
          </w:tr>
        </w:tbl>
        <w:p w14:paraId="48871BF0" w14:textId="25EDC0D9" w:rsidR="009B423A" w:rsidRDefault="001D33FE">
          <w:pPr>
            <w:rPr>
              <w:kern w:val="0"/>
              <w:lang w:eastAsia="cs-CZ"/>
              <w14:ligatures w14:val="none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9EBBDE7" wp14:editId="4439B03C">
                    <wp:simplePos x="0" y="0"/>
                    <wp:positionH relativeFrom="margin">
                      <wp:posOffset>-680720</wp:posOffset>
                    </wp:positionH>
                    <wp:positionV relativeFrom="page">
                      <wp:posOffset>2057400</wp:posOffset>
                    </wp:positionV>
                    <wp:extent cx="7315200" cy="2305050"/>
                    <wp:effectExtent l="0" t="0" r="0" b="0"/>
                    <wp:wrapSquare wrapText="bothSides"/>
                    <wp:docPr id="154" name="Textové pole 1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305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C9ABCE" w14:textId="56E51F9F" w:rsidR="009B423A" w:rsidRPr="00D713D9" w:rsidRDefault="009B423A" w:rsidP="00D713D9">
                                <w:pPr>
                                  <w:ind w:left="-1134" w:right="219"/>
                                  <w:jc w:val="center"/>
                                  <w:rPr>
                                    <w:smallCaps/>
                                    <w:color w:val="404040" w:themeColor="text1" w:themeTint="BF"/>
                                    <w:sz w:val="60"/>
                                    <w:szCs w:val="60"/>
                                  </w:rPr>
                                </w:pPr>
                                <w:r w:rsidRPr="00D713D9"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60"/>
                                    <w:szCs w:val="60"/>
                                  </w:rPr>
                                  <w:t>Modelové</w:t>
                                </w:r>
                                <w:r w:rsidR="00B845DE"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60"/>
                                    <w:szCs w:val="60"/>
                                  </w:rPr>
                                  <w:t xml:space="preserve"> </w:t>
                                </w:r>
                                <w:r w:rsidRPr="00D713D9"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60"/>
                                    <w:szCs w:val="60"/>
                                  </w:rPr>
                                  <w:t>rozpracování tělesn</w:t>
                                </w:r>
                                <w:r w:rsidR="009F5028" w:rsidRPr="00D713D9"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60"/>
                                    <w:szCs w:val="60"/>
                                  </w:rPr>
                                  <w:t>é</w:t>
                                </w:r>
                                <w:r w:rsidR="00D713D9" w:rsidRPr="00D713D9"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60"/>
                                    <w:szCs w:val="60"/>
                                  </w:rPr>
                                  <w:t> </w:t>
                                </w:r>
                                <w:r w:rsidRPr="00D713D9"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60"/>
                                    <w:szCs w:val="60"/>
                                  </w:rPr>
                                  <w:t>výchov</w:t>
                                </w:r>
                                <w:r w:rsidR="009F5028" w:rsidRPr="00D713D9"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60"/>
                                    <w:szCs w:val="60"/>
                                  </w:rPr>
                                  <w:t>y</w:t>
                                </w:r>
                                <w:r w:rsidR="00D713D9" w:rsidRPr="00D713D9"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60"/>
                                    <w:szCs w:val="60"/>
                                  </w:rPr>
                                  <w:t xml:space="preserve"> VE ŠKOLNÍM VZDĚLÁVACÍM PROGRAMU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shapetype w14:anchorId="19EBBDE7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63" o:spid="_x0000_s1026" type="#_x0000_t202" style="position:absolute;margin-left:-53.6pt;margin-top:162pt;width:8in;height:181.5pt;z-index:251659264;visibility:visible;mso-wrap-style:square;mso-width-percent:941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" filled="f" stroked="f" strokeweight=".5pt">
                    <v:textbox inset="126pt,0,54pt,0">
                      <w:txbxContent>
                        <w:p w14:paraId="2CC9ABCE" w14:textId="56E51F9F" w:rsidR="009B423A" w:rsidRPr="00D713D9" w:rsidRDefault="009B423A" w:rsidP="00D713D9">
                          <w:pPr>
                            <w:ind w:left="-1134" w:right="219"/>
                            <w:jc w:val="center"/>
                            <w:rPr>
                              <w:smallCaps/>
                              <w:color w:val="404040" w:themeColor="text1" w:themeTint="BF"/>
                              <w:sz w:val="60"/>
                              <w:szCs w:val="60"/>
                            </w:rPr>
                          </w:pPr>
                          <w:r w:rsidRPr="00D713D9">
                            <w:rPr>
                              <w:b/>
                              <w:bCs/>
                              <w:caps/>
                              <w:color w:val="4472C4" w:themeColor="accent1"/>
                              <w:sz w:val="60"/>
                              <w:szCs w:val="60"/>
                            </w:rPr>
                            <w:t>Modelové</w:t>
                          </w:r>
                          <w:r w:rsidR="00B845DE">
                            <w:rPr>
                              <w:b/>
                              <w:bCs/>
                              <w:caps/>
                              <w:color w:val="4472C4" w:themeColor="accent1"/>
                              <w:sz w:val="60"/>
                              <w:szCs w:val="60"/>
                            </w:rPr>
                            <w:t xml:space="preserve"> </w:t>
                          </w:r>
                          <w:r w:rsidRPr="00D713D9">
                            <w:rPr>
                              <w:b/>
                              <w:bCs/>
                              <w:caps/>
                              <w:color w:val="4472C4" w:themeColor="accent1"/>
                              <w:sz w:val="60"/>
                              <w:szCs w:val="60"/>
                            </w:rPr>
                            <w:t>rozpracování tělesn</w:t>
                          </w:r>
                          <w:r w:rsidR="009F5028" w:rsidRPr="00D713D9">
                            <w:rPr>
                              <w:b/>
                              <w:bCs/>
                              <w:caps/>
                              <w:color w:val="4472C4" w:themeColor="accent1"/>
                              <w:sz w:val="60"/>
                              <w:szCs w:val="60"/>
                            </w:rPr>
                            <w:t>é</w:t>
                          </w:r>
                          <w:r w:rsidR="00D713D9" w:rsidRPr="00D713D9">
                            <w:rPr>
                              <w:b/>
                              <w:bCs/>
                              <w:caps/>
                              <w:color w:val="4472C4" w:themeColor="accent1"/>
                              <w:sz w:val="60"/>
                              <w:szCs w:val="60"/>
                            </w:rPr>
                            <w:t> </w:t>
                          </w:r>
                          <w:r w:rsidRPr="00D713D9">
                            <w:rPr>
                              <w:b/>
                              <w:bCs/>
                              <w:caps/>
                              <w:color w:val="4472C4" w:themeColor="accent1"/>
                              <w:sz w:val="60"/>
                              <w:szCs w:val="60"/>
                            </w:rPr>
                            <w:t>výchov</w:t>
                          </w:r>
                          <w:r w:rsidR="009F5028" w:rsidRPr="00D713D9">
                            <w:rPr>
                              <w:b/>
                              <w:bCs/>
                              <w:caps/>
                              <w:color w:val="4472C4" w:themeColor="accent1"/>
                              <w:sz w:val="60"/>
                              <w:szCs w:val="60"/>
                            </w:rPr>
                            <w:t>y</w:t>
                          </w:r>
                          <w:r w:rsidR="00D713D9" w:rsidRPr="00D713D9">
                            <w:rPr>
                              <w:b/>
                              <w:bCs/>
                              <w:caps/>
                              <w:color w:val="4472C4" w:themeColor="accent1"/>
                              <w:sz w:val="60"/>
                              <w:szCs w:val="60"/>
                            </w:rPr>
                            <w:t xml:space="preserve"> VE ŠKOLNÍM VZDĚLÁVACÍM PROGRAMU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012D69" w:rsidRPr="0079109D">
            <w:rPr>
              <w:noProof/>
              <w:kern w:val="0"/>
              <w:lang w:eastAsia="cs-CZ"/>
              <w14:ligatures w14:val="none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277C891B" wp14:editId="63C78048">
                    <wp:simplePos x="0" y="0"/>
                    <wp:positionH relativeFrom="margin">
                      <wp:posOffset>102870</wp:posOffset>
                    </wp:positionH>
                    <wp:positionV relativeFrom="paragraph">
                      <wp:posOffset>4149217</wp:posOffset>
                    </wp:positionV>
                    <wp:extent cx="5657850" cy="1367155"/>
                    <wp:effectExtent l="0" t="0" r="0" b="4445"/>
                    <wp:wrapSquare wrapText="bothSides"/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57850" cy="13671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Resumé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3C4B1D22" w14:textId="4B8F55CA" w:rsidR="0079109D" w:rsidRDefault="00012D69" w:rsidP="00174080">
                                    <w:pPr>
                                      <w:pStyle w:val="Bezmezer"/>
                                      <w:jc w:val="center"/>
                                      <w:rPr>
                                        <w:color w:val="595959" w:themeColor="text1" w:themeTint="A6"/>
                                        <w:kern w:val="2"/>
                                        <w:lang w:eastAsia="zh-CN"/>
                                        <w14:ligatures w14:val="standardContextual"/>
                                      </w:rPr>
                                    </w:pPr>
                                    <w:r w:rsidRPr="00B25E84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br/>
                                      <w:t xml:space="preserve">Příklad zpracování vyučovacího předmětu tělesná výchova </w:t>
                                    </w:r>
                                    <w:r w:rsidR="00B25E84" w:rsidRPr="00B25E84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br/>
                                    </w:r>
                                    <w:r w:rsidRPr="00B25E84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ve školním vzdělávacím programu podle revidovaného R</w:t>
                                    </w:r>
                                    <w:r w:rsidR="00B25E84" w:rsidRPr="00B25E84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VP ZV</w:t>
                                    </w:r>
                                    <w:r w:rsidRPr="00B25E84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, </w:t>
                                    </w:r>
                                    <w:r w:rsidR="00B25E84" w:rsidRPr="00B25E84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br/>
                                    </w:r>
                                    <w:r w:rsidRPr="00B25E84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schváleného opatřením ministra školství, mládeže a tělovýchovy </w:t>
                                    </w:r>
                                    <w:r w:rsidR="00B25E84" w:rsidRPr="00B25E84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br/>
                                    </w:r>
                                    <w:r w:rsidRPr="00B25E84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v lednu 2025</w:t>
                                    </w:r>
                                    <w:r w:rsidR="00B25E84" w:rsidRPr="00B25E84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B25E84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s účinností od 1. 9. 2025</w:t>
                                    </w:r>
                                    <w:r w:rsidRPr="00B25E84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br/>
                                    </w:r>
                                  </w:p>
                                </w:sdtContent>
                              </w:sdt>
                              <w:p w14:paraId="31B231FD" w14:textId="3EC61552" w:rsidR="0079109D" w:rsidRDefault="0079109D" w:rsidP="00174080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shape w14:anchorId="277C891B" id="Textové pole 2" o:spid="_x0000_s1027" type="#_x0000_t202" style="position:absolute;margin-left:8.1pt;margin-top:326.7pt;width:445.5pt;height:107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" stroked="f">
                    <v:textbox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Resumé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3C4B1D22" w14:textId="4B8F55CA" w:rsidR="0079109D" w:rsidRDefault="00012D69" w:rsidP="00174080">
                              <w:pPr>
                                <w:pStyle w:val="Bezmezer"/>
                                <w:jc w:val="center"/>
                                <w:rPr>
                                  <w:color w:val="595959" w:themeColor="text1" w:themeTint="A6"/>
                                  <w:kern w:val="2"/>
                                  <w:lang w:eastAsia="zh-CN"/>
                                  <w14:ligatures w14:val="standardContextual"/>
                                </w:rPr>
                              </w:pPr>
                              <w:r w:rsidRPr="00B25E84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br/>
                                <w:t xml:space="preserve">Příklad zpracování vyučovacího předmětu tělesná výchova </w:t>
                              </w:r>
                              <w:r w:rsidR="00B25E84" w:rsidRPr="00B25E84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br/>
                              </w:r>
                              <w:r w:rsidRPr="00B25E84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ve školním vzdělávacím programu podle revidovaného R</w:t>
                              </w:r>
                              <w:r w:rsidR="00B25E84" w:rsidRPr="00B25E84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VP ZV</w:t>
                              </w:r>
                              <w:r w:rsidRPr="00B25E84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="00B25E84" w:rsidRPr="00B25E84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br/>
                              </w:r>
                              <w:r w:rsidRPr="00B25E84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schváleného opatřením ministra školství, mládeže a tělovýchovy </w:t>
                              </w:r>
                              <w:r w:rsidR="00B25E84" w:rsidRPr="00B25E84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br/>
                              </w:r>
                              <w:r w:rsidRPr="00B25E84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v lednu 2025</w:t>
                              </w:r>
                              <w:r w:rsidR="00B25E84" w:rsidRPr="00B25E84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B25E84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s účinností od 1. 9. 2025</w:t>
                              </w:r>
                              <w:r w:rsidRPr="00B25E84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br/>
                              </w:r>
                            </w:p>
                          </w:sdtContent>
                        </w:sdt>
                        <w:p w14:paraId="31B231FD" w14:textId="3EC61552" w:rsidR="0079109D" w:rsidRDefault="0079109D" w:rsidP="00174080"/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174080" w:rsidRPr="0079109D">
            <w:rPr>
              <w:noProof/>
              <w:kern w:val="0"/>
              <w:lang w:eastAsia="cs-CZ"/>
              <w14:ligatures w14:val="none"/>
            </w:rPr>
            <mc:AlternateContent>
              <mc:Choice Requires="wps">
                <w:drawing>
                  <wp:anchor distT="45720" distB="45720" distL="114300" distR="114300" simplePos="0" relativeHeight="251668480" behindDoc="0" locked="0" layoutInCell="1" allowOverlap="1" wp14:anchorId="4DB283E7" wp14:editId="37692633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6661150</wp:posOffset>
                    </wp:positionV>
                    <wp:extent cx="5657850" cy="1404620"/>
                    <wp:effectExtent l="0" t="0" r="0" b="0"/>
                    <wp:wrapSquare wrapText="bothSides"/>
                    <wp:docPr id="164587206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5785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0ABE8C" w14:textId="1DA71D32" w:rsidR="0079109D" w:rsidRPr="00B25E84" w:rsidRDefault="0079109D" w:rsidP="00B25E84">
                                <w:pPr>
                                  <w:spacing w:after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B25E84">
                                  <w:rPr>
                                    <w:sz w:val="28"/>
                                    <w:szCs w:val="28"/>
                                  </w:rPr>
                                  <w:t>PaedDr. Jan Tupý</w:t>
                                </w:r>
                              </w:p>
                              <w:p w14:paraId="44AE0467" w14:textId="628D7C3A" w:rsidR="00E92C6B" w:rsidRPr="007A3904" w:rsidRDefault="00E92C6B" w:rsidP="0079109D">
                                <w:pPr>
                                  <w:jc w:val="center"/>
                                  <w:rPr>
                                    <w:color w:val="4472C4" w:themeColor="accent1"/>
                                    <w:sz w:val="24"/>
                                    <w:szCs w:val="24"/>
                                  </w:rPr>
                                </w:pPr>
                                <w:r w:rsidRPr="00B25E84">
                                  <w:rPr>
                                    <w:sz w:val="28"/>
                                    <w:szCs w:val="28"/>
                                  </w:rPr>
                                  <w:t>2025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shape w14:anchorId="4DB283E7" id="_x0000_s1028" type="#_x0000_t202" style="position:absolute;margin-left:394.3pt;margin-top:524.5pt;width:445.5pt;height:110.6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vweEgIAAP4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" stroked="f">
                    <v:textbox style="mso-fit-shape-to-text:t">
                      <w:txbxContent>
                        <w:p w14:paraId="660ABE8C" w14:textId="1DA71D32" w:rsidR="0079109D" w:rsidRPr="00B25E84" w:rsidRDefault="0079109D" w:rsidP="00B25E84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B25E84">
                            <w:rPr>
                              <w:sz w:val="28"/>
                              <w:szCs w:val="28"/>
                            </w:rPr>
                            <w:t>PaedDr. Jan Tupý</w:t>
                          </w:r>
                        </w:p>
                        <w:p w14:paraId="44AE0467" w14:textId="628D7C3A" w:rsidR="00E92C6B" w:rsidRPr="007A3904" w:rsidRDefault="00E92C6B" w:rsidP="0079109D">
                          <w:pPr>
                            <w:jc w:val="center"/>
                            <w:rPr>
                              <w:color w:val="4472C4" w:themeColor="accent1"/>
                              <w:sz w:val="24"/>
                              <w:szCs w:val="24"/>
                            </w:rPr>
                          </w:pPr>
                          <w:r w:rsidRPr="00B25E84">
                            <w:rPr>
                              <w:sz w:val="28"/>
                              <w:szCs w:val="28"/>
                            </w:rPr>
                            <w:t>2025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9B423A">
            <w:rPr>
              <w:kern w:val="0"/>
              <w:lang w:eastAsia="cs-CZ"/>
              <w14:ligatures w14:val="none"/>
            </w:rPr>
            <w:br w:type="page"/>
          </w:r>
        </w:p>
      </w:sdtContent>
    </w:sdt>
    <w:sdt>
      <w:sdtPr>
        <w:rPr>
          <w:rFonts w:ascii="Calibri Light" w:eastAsiaTheme="minorEastAsia" w:hAnsi="Calibri Light" w:cs="Calibri Light"/>
          <w:b/>
          <w:bCs/>
          <w:color w:val="auto"/>
          <w:kern w:val="2"/>
          <w:sz w:val="22"/>
          <w:szCs w:val="22"/>
          <w:lang w:eastAsia="zh-CN"/>
          <w14:ligatures w14:val="standardContextual"/>
        </w:rPr>
        <w:id w:val="2094359988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p w14:paraId="65768AE9" w14:textId="76087B33" w:rsidR="00E92C6B" w:rsidRPr="001E5C20" w:rsidRDefault="00E92C6B" w:rsidP="00A71DCC">
          <w:pPr>
            <w:pStyle w:val="Nadpisobsahu"/>
            <w:spacing w:after="240"/>
            <w:rPr>
              <w:rFonts w:ascii="Calibri Light" w:hAnsi="Calibri Light" w:cs="Calibri Light"/>
              <w:b/>
              <w:bCs/>
              <w:color w:val="4472C4" w:themeColor="accent1"/>
            </w:rPr>
          </w:pPr>
          <w:r w:rsidRPr="001E5C20">
            <w:rPr>
              <w:rFonts w:ascii="Calibri Light" w:hAnsi="Calibri Light" w:cs="Calibri Light"/>
              <w:b/>
              <w:bCs/>
              <w:color w:val="4472C4" w:themeColor="accent1"/>
            </w:rPr>
            <w:t>Obsah</w:t>
          </w:r>
        </w:p>
        <w:p w14:paraId="64634FF1" w14:textId="67A9EA56" w:rsidR="00ED7CA9" w:rsidRDefault="00E92C6B">
          <w:pPr>
            <w:pStyle w:val="Obsah1"/>
            <w:rPr>
              <w:noProof/>
              <w:sz w:val="24"/>
              <w:szCs w:val="24"/>
            </w:rPr>
          </w:pPr>
          <w:r w:rsidRPr="001E5C20">
            <w:fldChar w:fldCharType="begin"/>
          </w:r>
          <w:r w:rsidRPr="001E5C20">
            <w:instrText xml:space="preserve"> TOC \o "1-3" \h \z \u </w:instrText>
          </w:r>
          <w:r w:rsidRPr="001E5C20">
            <w:fldChar w:fldCharType="separate"/>
          </w:r>
          <w:hyperlink w:anchor="_Toc212791670" w:history="1">
            <w:r w:rsidR="00ED7CA9" w:rsidRPr="00FA7380">
              <w:rPr>
                <w:rStyle w:val="Hypertextovodkaz"/>
                <w:b/>
                <w:bCs/>
                <w:noProof/>
              </w:rPr>
              <w:t xml:space="preserve">1. </w:t>
            </w:r>
            <w:r w:rsidR="00ED7CA9">
              <w:rPr>
                <w:noProof/>
                <w:sz w:val="24"/>
                <w:szCs w:val="24"/>
              </w:rPr>
              <w:tab/>
            </w:r>
            <w:r w:rsidR="00ED7CA9" w:rsidRPr="00FA7380">
              <w:rPr>
                <w:rStyle w:val="Hypertextovodkaz"/>
                <w:b/>
                <w:bCs/>
                <w:noProof/>
              </w:rPr>
              <w:t>Úvod</w:t>
            </w:r>
            <w:r w:rsidR="00ED7CA9">
              <w:rPr>
                <w:noProof/>
                <w:webHidden/>
              </w:rPr>
              <w:tab/>
            </w:r>
            <w:r w:rsidR="00ED7CA9">
              <w:rPr>
                <w:noProof/>
                <w:webHidden/>
              </w:rPr>
              <w:fldChar w:fldCharType="begin"/>
            </w:r>
            <w:r w:rsidR="00ED7CA9">
              <w:rPr>
                <w:noProof/>
                <w:webHidden/>
              </w:rPr>
              <w:instrText xml:space="preserve"> PAGEREF _Toc212791670 \h </w:instrText>
            </w:r>
            <w:r w:rsidR="00ED7CA9">
              <w:rPr>
                <w:noProof/>
                <w:webHidden/>
              </w:rPr>
            </w:r>
            <w:r w:rsidR="00ED7CA9">
              <w:rPr>
                <w:noProof/>
                <w:webHidden/>
              </w:rPr>
              <w:fldChar w:fldCharType="separate"/>
            </w:r>
            <w:r w:rsidR="00C83C0A">
              <w:rPr>
                <w:noProof/>
                <w:webHidden/>
              </w:rPr>
              <w:t>2</w:t>
            </w:r>
            <w:r w:rsidR="00ED7CA9">
              <w:rPr>
                <w:noProof/>
                <w:webHidden/>
              </w:rPr>
              <w:fldChar w:fldCharType="end"/>
            </w:r>
          </w:hyperlink>
        </w:p>
        <w:p w14:paraId="50FEB1A8" w14:textId="7C09A254" w:rsidR="00ED7CA9" w:rsidRDefault="00E15995">
          <w:pPr>
            <w:pStyle w:val="Obsah1"/>
            <w:rPr>
              <w:noProof/>
              <w:sz w:val="24"/>
              <w:szCs w:val="24"/>
            </w:rPr>
          </w:pPr>
          <w:hyperlink w:anchor="_Toc212791671" w:history="1">
            <w:r w:rsidR="00ED7CA9" w:rsidRPr="00FA7380">
              <w:rPr>
                <w:rStyle w:val="Hypertextovodkaz"/>
                <w:b/>
                <w:bCs/>
                <w:noProof/>
              </w:rPr>
              <w:t xml:space="preserve">2. </w:t>
            </w:r>
            <w:r w:rsidR="00ED7CA9">
              <w:rPr>
                <w:noProof/>
                <w:sz w:val="24"/>
                <w:szCs w:val="24"/>
              </w:rPr>
              <w:tab/>
            </w:r>
            <w:r w:rsidR="00ED7CA9" w:rsidRPr="00FA7380">
              <w:rPr>
                <w:rStyle w:val="Hypertextovodkaz"/>
                <w:b/>
                <w:bCs/>
                <w:noProof/>
              </w:rPr>
              <w:t>Východiska</w:t>
            </w:r>
            <w:r w:rsidR="00ED7CA9">
              <w:rPr>
                <w:noProof/>
                <w:webHidden/>
              </w:rPr>
              <w:tab/>
            </w:r>
            <w:r w:rsidR="00ED7CA9">
              <w:rPr>
                <w:noProof/>
                <w:webHidden/>
              </w:rPr>
              <w:fldChar w:fldCharType="begin"/>
            </w:r>
            <w:r w:rsidR="00ED7CA9">
              <w:rPr>
                <w:noProof/>
                <w:webHidden/>
              </w:rPr>
              <w:instrText xml:space="preserve"> PAGEREF _Toc212791671 \h </w:instrText>
            </w:r>
            <w:r w:rsidR="00ED7CA9">
              <w:rPr>
                <w:noProof/>
                <w:webHidden/>
              </w:rPr>
            </w:r>
            <w:r w:rsidR="00ED7CA9">
              <w:rPr>
                <w:noProof/>
                <w:webHidden/>
              </w:rPr>
              <w:fldChar w:fldCharType="separate"/>
            </w:r>
            <w:r w:rsidR="00C83C0A">
              <w:rPr>
                <w:noProof/>
                <w:webHidden/>
              </w:rPr>
              <w:t>3</w:t>
            </w:r>
            <w:r w:rsidR="00ED7CA9">
              <w:rPr>
                <w:noProof/>
                <w:webHidden/>
              </w:rPr>
              <w:fldChar w:fldCharType="end"/>
            </w:r>
          </w:hyperlink>
        </w:p>
        <w:p w14:paraId="55F26374" w14:textId="1B5871D2" w:rsidR="00ED7CA9" w:rsidRDefault="00E15995">
          <w:pPr>
            <w:pStyle w:val="Obsah1"/>
            <w:rPr>
              <w:noProof/>
              <w:sz w:val="24"/>
              <w:szCs w:val="24"/>
            </w:rPr>
          </w:pPr>
          <w:hyperlink w:anchor="_Toc212791672" w:history="1">
            <w:r w:rsidR="00ED7CA9" w:rsidRPr="00FA7380">
              <w:rPr>
                <w:rStyle w:val="Hypertextovodkaz"/>
                <w:b/>
                <w:bCs/>
                <w:noProof/>
              </w:rPr>
              <w:t xml:space="preserve">3. </w:t>
            </w:r>
            <w:r w:rsidR="00ED7CA9">
              <w:rPr>
                <w:noProof/>
                <w:sz w:val="24"/>
                <w:szCs w:val="24"/>
              </w:rPr>
              <w:tab/>
            </w:r>
            <w:r w:rsidR="00ED7CA9" w:rsidRPr="00FA7380">
              <w:rPr>
                <w:rStyle w:val="Hypertextovodkaz"/>
                <w:b/>
                <w:bCs/>
                <w:noProof/>
              </w:rPr>
              <w:t>Modelové rozpracování vzdělávacího obsahu předmětu tělesná výchova</w:t>
            </w:r>
            <w:r w:rsidR="00ED7CA9">
              <w:rPr>
                <w:noProof/>
                <w:webHidden/>
              </w:rPr>
              <w:tab/>
            </w:r>
            <w:r w:rsidR="00ED7CA9">
              <w:rPr>
                <w:noProof/>
                <w:webHidden/>
              </w:rPr>
              <w:fldChar w:fldCharType="begin"/>
            </w:r>
            <w:r w:rsidR="00ED7CA9">
              <w:rPr>
                <w:noProof/>
                <w:webHidden/>
              </w:rPr>
              <w:instrText xml:space="preserve"> PAGEREF _Toc212791672 \h </w:instrText>
            </w:r>
            <w:r w:rsidR="00ED7CA9">
              <w:rPr>
                <w:noProof/>
                <w:webHidden/>
              </w:rPr>
            </w:r>
            <w:r w:rsidR="00ED7CA9">
              <w:rPr>
                <w:noProof/>
                <w:webHidden/>
              </w:rPr>
              <w:fldChar w:fldCharType="separate"/>
            </w:r>
            <w:r w:rsidR="00C83C0A">
              <w:rPr>
                <w:noProof/>
                <w:webHidden/>
              </w:rPr>
              <w:t>4</w:t>
            </w:r>
            <w:r w:rsidR="00ED7CA9">
              <w:rPr>
                <w:noProof/>
                <w:webHidden/>
              </w:rPr>
              <w:fldChar w:fldCharType="end"/>
            </w:r>
          </w:hyperlink>
        </w:p>
        <w:p w14:paraId="4EDE48C8" w14:textId="1E07CB43" w:rsidR="00ED7CA9" w:rsidRDefault="00E15995">
          <w:pPr>
            <w:pStyle w:val="Obsah2"/>
            <w:rPr>
              <w:noProof/>
              <w:sz w:val="24"/>
              <w:szCs w:val="24"/>
            </w:rPr>
          </w:pPr>
          <w:hyperlink w:anchor="_Toc212791673" w:history="1">
            <w:r w:rsidR="00ED7CA9" w:rsidRPr="00FA7380">
              <w:rPr>
                <w:rStyle w:val="Hypertextovodkaz"/>
                <w:b/>
                <w:bCs/>
                <w:noProof/>
              </w:rPr>
              <w:t>3.1 Tělesná výchova v učebním plánu a v poznámkách k učebnímu plánu</w:t>
            </w:r>
            <w:r w:rsidR="00ED7CA9">
              <w:rPr>
                <w:noProof/>
                <w:webHidden/>
              </w:rPr>
              <w:tab/>
            </w:r>
            <w:r w:rsidR="00ED7CA9">
              <w:rPr>
                <w:noProof/>
                <w:webHidden/>
              </w:rPr>
              <w:fldChar w:fldCharType="begin"/>
            </w:r>
            <w:r w:rsidR="00ED7CA9">
              <w:rPr>
                <w:noProof/>
                <w:webHidden/>
              </w:rPr>
              <w:instrText xml:space="preserve"> PAGEREF _Toc212791673 \h </w:instrText>
            </w:r>
            <w:r w:rsidR="00ED7CA9">
              <w:rPr>
                <w:noProof/>
                <w:webHidden/>
              </w:rPr>
            </w:r>
            <w:r w:rsidR="00ED7CA9">
              <w:rPr>
                <w:noProof/>
                <w:webHidden/>
              </w:rPr>
              <w:fldChar w:fldCharType="separate"/>
            </w:r>
            <w:r w:rsidR="00C83C0A">
              <w:rPr>
                <w:noProof/>
                <w:webHidden/>
              </w:rPr>
              <w:t>4</w:t>
            </w:r>
            <w:r w:rsidR="00ED7CA9">
              <w:rPr>
                <w:noProof/>
                <w:webHidden/>
              </w:rPr>
              <w:fldChar w:fldCharType="end"/>
            </w:r>
          </w:hyperlink>
        </w:p>
        <w:p w14:paraId="409B1339" w14:textId="1EB635DD" w:rsidR="00ED7CA9" w:rsidRDefault="00E15995">
          <w:pPr>
            <w:pStyle w:val="Obsah2"/>
            <w:rPr>
              <w:noProof/>
              <w:sz w:val="24"/>
              <w:szCs w:val="24"/>
            </w:rPr>
          </w:pPr>
          <w:hyperlink w:anchor="_Toc212791674" w:history="1">
            <w:r w:rsidR="00ED7CA9" w:rsidRPr="00FA7380">
              <w:rPr>
                <w:rStyle w:val="Hypertextovodkaz"/>
                <w:b/>
                <w:bCs/>
                <w:noProof/>
              </w:rPr>
              <w:t>3.2 Charakteristika vyučovacího předmětu tělesná výchova</w:t>
            </w:r>
            <w:r w:rsidR="00ED7CA9">
              <w:rPr>
                <w:noProof/>
                <w:webHidden/>
              </w:rPr>
              <w:tab/>
            </w:r>
            <w:r w:rsidR="00ED7CA9">
              <w:rPr>
                <w:noProof/>
                <w:webHidden/>
              </w:rPr>
              <w:fldChar w:fldCharType="begin"/>
            </w:r>
            <w:r w:rsidR="00ED7CA9">
              <w:rPr>
                <w:noProof/>
                <w:webHidden/>
              </w:rPr>
              <w:instrText xml:space="preserve"> PAGEREF _Toc212791674 \h </w:instrText>
            </w:r>
            <w:r w:rsidR="00ED7CA9">
              <w:rPr>
                <w:noProof/>
                <w:webHidden/>
              </w:rPr>
            </w:r>
            <w:r w:rsidR="00ED7CA9">
              <w:rPr>
                <w:noProof/>
                <w:webHidden/>
              </w:rPr>
              <w:fldChar w:fldCharType="separate"/>
            </w:r>
            <w:r w:rsidR="00C83C0A">
              <w:rPr>
                <w:noProof/>
                <w:webHidden/>
              </w:rPr>
              <w:t>7</w:t>
            </w:r>
            <w:r w:rsidR="00ED7CA9">
              <w:rPr>
                <w:noProof/>
                <w:webHidden/>
              </w:rPr>
              <w:fldChar w:fldCharType="end"/>
            </w:r>
          </w:hyperlink>
        </w:p>
        <w:p w14:paraId="183D4122" w14:textId="78894C08" w:rsidR="00ED7CA9" w:rsidRDefault="00E15995">
          <w:pPr>
            <w:pStyle w:val="Obsah2"/>
            <w:rPr>
              <w:noProof/>
              <w:sz w:val="24"/>
              <w:szCs w:val="24"/>
            </w:rPr>
          </w:pPr>
          <w:hyperlink w:anchor="_Toc212791675" w:history="1">
            <w:r w:rsidR="00ED7CA9" w:rsidRPr="00FA7380">
              <w:rPr>
                <w:rStyle w:val="Hypertextovodkaz"/>
                <w:b/>
                <w:bCs/>
                <w:noProof/>
              </w:rPr>
              <w:t>3.3 Rozpracování vzdělávacího obsahu vyučovacího předmětu tělesná výchova</w:t>
            </w:r>
            <w:r w:rsidR="00ED7CA9">
              <w:rPr>
                <w:noProof/>
                <w:webHidden/>
              </w:rPr>
              <w:tab/>
            </w:r>
            <w:r w:rsidR="00ED7CA9">
              <w:rPr>
                <w:noProof/>
                <w:webHidden/>
              </w:rPr>
              <w:fldChar w:fldCharType="begin"/>
            </w:r>
            <w:r w:rsidR="00ED7CA9">
              <w:rPr>
                <w:noProof/>
                <w:webHidden/>
              </w:rPr>
              <w:instrText xml:space="preserve"> PAGEREF _Toc212791675 \h </w:instrText>
            </w:r>
            <w:r w:rsidR="00ED7CA9">
              <w:rPr>
                <w:noProof/>
                <w:webHidden/>
              </w:rPr>
            </w:r>
            <w:r w:rsidR="00ED7CA9">
              <w:rPr>
                <w:noProof/>
                <w:webHidden/>
              </w:rPr>
              <w:fldChar w:fldCharType="separate"/>
            </w:r>
            <w:r w:rsidR="00C83C0A">
              <w:rPr>
                <w:noProof/>
                <w:webHidden/>
              </w:rPr>
              <w:t>12</w:t>
            </w:r>
            <w:r w:rsidR="00ED7CA9">
              <w:rPr>
                <w:noProof/>
                <w:webHidden/>
              </w:rPr>
              <w:fldChar w:fldCharType="end"/>
            </w:r>
          </w:hyperlink>
        </w:p>
        <w:p w14:paraId="00F87D83" w14:textId="3C0E0106" w:rsidR="00ED7CA9" w:rsidRDefault="00E15995">
          <w:pPr>
            <w:pStyle w:val="Obsah3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212791676" w:history="1">
            <w:r w:rsidR="00ED7CA9" w:rsidRPr="00FA7380">
              <w:rPr>
                <w:rStyle w:val="Hypertextovodkaz"/>
                <w:rFonts w:cstheme="minorHAnsi"/>
                <w:b/>
                <w:bCs/>
                <w:noProof/>
              </w:rPr>
              <w:t>3.3.1 Poznámky ke konkrétní ukázce rozpracování vzdělávacího obsahu</w:t>
            </w:r>
            <w:r w:rsidR="00ED7CA9">
              <w:rPr>
                <w:noProof/>
                <w:webHidden/>
              </w:rPr>
              <w:tab/>
            </w:r>
            <w:r w:rsidR="00ED7CA9">
              <w:rPr>
                <w:noProof/>
                <w:webHidden/>
              </w:rPr>
              <w:fldChar w:fldCharType="begin"/>
            </w:r>
            <w:r w:rsidR="00ED7CA9">
              <w:rPr>
                <w:noProof/>
                <w:webHidden/>
              </w:rPr>
              <w:instrText xml:space="preserve"> PAGEREF _Toc212791676 \h </w:instrText>
            </w:r>
            <w:r w:rsidR="00ED7CA9">
              <w:rPr>
                <w:noProof/>
                <w:webHidden/>
              </w:rPr>
            </w:r>
            <w:r w:rsidR="00ED7CA9">
              <w:rPr>
                <w:noProof/>
                <w:webHidden/>
              </w:rPr>
              <w:fldChar w:fldCharType="separate"/>
            </w:r>
            <w:r w:rsidR="00C83C0A">
              <w:rPr>
                <w:noProof/>
                <w:webHidden/>
              </w:rPr>
              <w:t>14</w:t>
            </w:r>
            <w:r w:rsidR="00ED7CA9">
              <w:rPr>
                <w:noProof/>
                <w:webHidden/>
              </w:rPr>
              <w:fldChar w:fldCharType="end"/>
            </w:r>
          </w:hyperlink>
        </w:p>
        <w:p w14:paraId="57F3BAFE" w14:textId="37CC2908" w:rsidR="00ED7CA9" w:rsidRDefault="00E15995">
          <w:pPr>
            <w:pStyle w:val="Obsah3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212791677" w:history="1">
            <w:r w:rsidR="00ED7CA9" w:rsidRPr="00FA7380">
              <w:rPr>
                <w:rStyle w:val="Hypertextovodkaz"/>
                <w:rFonts w:cstheme="minorHAnsi"/>
                <w:b/>
                <w:bCs/>
                <w:noProof/>
              </w:rPr>
              <w:t>3.3.2 Příklad rozpracování vzdělávacího obsahu tělesné výchovy</w:t>
            </w:r>
            <w:r w:rsidR="00ED7CA9">
              <w:rPr>
                <w:noProof/>
                <w:webHidden/>
              </w:rPr>
              <w:tab/>
            </w:r>
            <w:r w:rsidR="00ED7CA9">
              <w:rPr>
                <w:noProof/>
                <w:webHidden/>
              </w:rPr>
              <w:fldChar w:fldCharType="begin"/>
            </w:r>
            <w:r w:rsidR="00ED7CA9">
              <w:rPr>
                <w:noProof/>
                <w:webHidden/>
              </w:rPr>
              <w:instrText xml:space="preserve"> PAGEREF _Toc212791677 \h </w:instrText>
            </w:r>
            <w:r w:rsidR="00ED7CA9">
              <w:rPr>
                <w:noProof/>
                <w:webHidden/>
              </w:rPr>
            </w:r>
            <w:r w:rsidR="00ED7CA9">
              <w:rPr>
                <w:noProof/>
                <w:webHidden/>
              </w:rPr>
              <w:fldChar w:fldCharType="separate"/>
            </w:r>
            <w:r w:rsidR="00C83C0A">
              <w:rPr>
                <w:noProof/>
                <w:webHidden/>
              </w:rPr>
              <w:t>16</w:t>
            </w:r>
            <w:r w:rsidR="00ED7CA9">
              <w:rPr>
                <w:noProof/>
                <w:webHidden/>
              </w:rPr>
              <w:fldChar w:fldCharType="end"/>
            </w:r>
          </w:hyperlink>
        </w:p>
        <w:p w14:paraId="3C598927" w14:textId="22A90E76" w:rsidR="00ED7CA9" w:rsidRDefault="00E15995">
          <w:pPr>
            <w:pStyle w:val="Obsah1"/>
            <w:rPr>
              <w:noProof/>
              <w:sz w:val="24"/>
              <w:szCs w:val="24"/>
            </w:rPr>
          </w:pPr>
          <w:hyperlink w:anchor="_Toc212791678" w:history="1">
            <w:r w:rsidR="00ED7CA9" w:rsidRPr="00FA7380">
              <w:rPr>
                <w:rStyle w:val="Hypertextovodkaz"/>
                <w:b/>
                <w:bCs/>
                <w:noProof/>
              </w:rPr>
              <w:t xml:space="preserve">4. </w:t>
            </w:r>
            <w:r w:rsidR="00ED7CA9">
              <w:rPr>
                <w:noProof/>
                <w:sz w:val="24"/>
                <w:szCs w:val="24"/>
              </w:rPr>
              <w:tab/>
            </w:r>
            <w:r w:rsidR="00ED7CA9" w:rsidRPr="00FA7380">
              <w:rPr>
                <w:rStyle w:val="Hypertextovodkaz"/>
                <w:b/>
                <w:bCs/>
                <w:noProof/>
              </w:rPr>
              <w:t>Závěr</w:t>
            </w:r>
            <w:r w:rsidR="00ED7CA9">
              <w:rPr>
                <w:noProof/>
                <w:webHidden/>
              </w:rPr>
              <w:tab/>
            </w:r>
            <w:r w:rsidR="00ED7CA9">
              <w:rPr>
                <w:noProof/>
                <w:webHidden/>
              </w:rPr>
              <w:fldChar w:fldCharType="begin"/>
            </w:r>
            <w:r w:rsidR="00ED7CA9">
              <w:rPr>
                <w:noProof/>
                <w:webHidden/>
              </w:rPr>
              <w:instrText xml:space="preserve"> PAGEREF _Toc212791678 \h </w:instrText>
            </w:r>
            <w:r w:rsidR="00ED7CA9">
              <w:rPr>
                <w:noProof/>
                <w:webHidden/>
              </w:rPr>
            </w:r>
            <w:r w:rsidR="00ED7CA9">
              <w:rPr>
                <w:noProof/>
                <w:webHidden/>
              </w:rPr>
              <w:fldChar w:fldCharType="separate"/>
            </w:r>
            <w:r w:rsidR="00C83C0A">
              <w:rPr>
                <w:noProof/>
                <w:webHidden/>
              </w:rPr>
              <w:t>18</w:t>
            </w:r>
            <w:r w:rsidR="00ED7CA9">
              <w:rPr>
                <w:noProof/>
                <w:webHidden/>
              </w:rPr>
              <w:fldChar w:fldCharType="end"/>
            </w:r>
          </w:hyperlink>
        </w:p>
        <w:p w14:paraId="51EF6B2B" w14:textId="706B3202" w:rsidR="00ED7CA9" w:rsidRDefault="00E15995">
          <w:pPr>
            <w:pStyle w:val="Obsah1"/>
            <w:rPr>
              <w:noProof/>
              <w:sz w:val="24"/>
              <w:szCs w:val="24"/>
            </w:rPr>
          </w:pPr>
          <w:hyperlink w:anchor="_Toc212791679" w:history="1">
            <w:r w:rsidR="00ED7CA9" w:rsidRPr="00FA7380">
              <w:rPr>
                <w:rStyle w:val="Hypertextovodkaz"/>
                <w:b/>
                <w:bCs/>
                <w:noProof/>
              </w:rPr>
              <w:t xml:space="preserve">5. </w:t>
            </w:r>
            <w:r w:rsidR="00ED7CA9">
              <w:rPr>
                <w:noProof/>
                <w:sz w:val="24"/>
                <w:szCs w:val="24"/>
              </w:rPr>
              <w:tab/>
            </w:r>
            <w:r w:rsidR="00ED7CA9" w:rsidRPr="00FA7380">
              <w:rPr>
                <w:rStyle w:val="Hypertextovodkaz"/>
                <w:b/>
                <w:bCs/>
                <w:noProof/>
              </w:rPr>
              <w:t>Slovníček použitých pojmů a zkratek</w:t>
            </w:r>
            <w:r w:rsidR="00ED7CA9">
              <w:rPr>
                <w:noProof/>
                <w:webHidden/>
              </w:rPr>
              <w:tab/>
            </w:r>
            <w:r w:rsidR="00ED7CA9">
              <w:rPr>
                <w:noProof/>
                <w:webHidden/>
              </w:rPr>
              <w:fldChar w:fldCharType="begin"/>
            </w:r>
            <w:r w:rsidR="00ED7CA9">
              <w:rPr>
                <w:noProof/>
                <w:webHidden/>
              </w:rPr>
              <w:instrText xml:space="preserve"> PAGEREF _Toc212791679 \h </w:instrText>
            </w:r>
            <w:r w:rsidR="00ED7CA9">
              <w:rPr>
                <w:noProof/>
                <w:webHidden/>
              </w:rPr>
            </w:r>
            <w:r w:rsidR="00ED7CA9">
              <w:rPr>
                <w:noProof/>
                <w:webHidden/>
              </w:rPr>
              <w:fldChar w:fldCharType="separate"/>
            </w:r>
            <w:r w:rsidR="00C83C0A">
              <w:rPr>
                <w:noProof/>
                <w:webHidden/>
              </w:rPr>
              <w:t>19</w:t>
            </w:r>
            <w:r w:rsidR="00ED7CA9">
              <w:rPr>
                <w:noProof/>
                <w:webHidden/>
              </w:rPr>
              <w:fldChar w:fldCharType="end"/>
            </w:r>
          </w:hyperlink>
        </w:p>
        <w:p w14:paraId="68EF2DD4" w14:textId="1C5ED149" w:rsidR="00ED7CA9" w:rsidRDefault="00E15995">
          <w:pPr>
            <w:pStyle w:val="Obsah1"/>
            <w:rPr>
              <w:noProof/>
              <w:sz w:val="24"/>
              <w:szCs w:val="24"/>
            </w:rPr>
          </w:pPr>
          <w:hyperlink w:anchor="_Toc212791680" w:history="1">
            <w:r w:rsidR="00ED7CA9" w:rsidRPr="00FA7380">
              <w:rPr>
                <w:rStyle w:val="Hypertextovodkaz"/>
                <w:b/>
                <w:bCs/>
                <w:noProof/>
              </w:rPr>
              <w:t xml:space="preserve">6. </w:t>
            </w:r>
            <w:r w:rsidR="00ED7CA9">
              <w:rPr>
                <w:noProof/>
                <w:sz w:val="24"/>
                <w:szCs w:val="24"/>
              </w:rPr>
              <w:tab/>
            </w:r>
            <w:r w:rsidR="00ED7CA9" w:rsidRPr="00FA7380">
              <w:rPr>
                <w:rStyle w:val="Hypertextovodkaz"/>
                <w:b/>
                <w:bCs/>
                <w:noProof/>
              </w:rPr>
              <w:t>Odkazy na podklady</w:t>
            </w:r>
            <w:r w:rsidR="00ED7CA9">
              <w:rPr>
                <w:noProof/>
                <w:webHidden/>
              </w:rPr>
              <w:tab/>
            </w:r>
            <w:r w:rsidR="00ED7CA9">
              <w:rPr>
                <w:noProof/>
                <w:webHidden/>
              </w:rPr>
              <w:fldChar w:fldCharType="begin"/>
            </w:r>
            <w:r w:rsidR="00ED7CA9">
              <w:rPr>
                <w:noProof/>
                <w:webHidden/>
              </w:rPr>
              <w:instrText xml:space="preserve"> PAGEREF _Toc212791680 \h </w:instrText>
            </w:r>
            <w:r w:rsidR="00ED7CA9">
              <w:rPr>
                <w:noProof/>
                <w:webHidden/>
              </w:rPr>
            </w:r>
            <w:r w:rsidR="00ED7CA9">
              <w:rPr>
                <w:noProof/>
                <w:webHidden/>
              </w:rPr>
              <w:fldChar w:fldCharType="separate"/>
            </w:r>
            <w:r w:rsidR="00C83C0A">
              <w:rPr>
                <w:noProof/>
                <w:webHidden/>
              </w:rPr>
              <w:t>21</w:t>
            </w:r>
            <w:r w:rsidR="00ED7CA9">
              <w:rPr>
                <w:noProof/>
                <w:webHidden/>
              </w:rPr>
              <w:fldChar w:fldCharType="end"/>
            </w:r>
          </w:hyperlink>
        </w:p>
        <w:p w14:paraId="0FBBF566" w14:textId="3ABE1CB8" w:rsidR="00E92C6B" w:rsidRDefault="00E92C6B">
          <w:r w:rsidRPr="001E5C20">
            <w:fldChar w:fldCharType="end"/>
          </w:r>
        </w:p>
      </w:sdtContent>
    </w:sdt>
    <w:p w14:paraId="7DB2B50A" w14:textId="77777777" w:rsidR="00E92C6B" w:rsidRDefault="00E92C6B" w:rsidP="00E92C6B">
      <w:pPr>
        <w:rPr>
          <w:b/>
          <w:bCs/>
          <w:sz w:val="40"/>
          <w:szCs w:val="40"/>
        </w:rPr>
      </w:pPr>
    </w:p>
    <w:p w14:paraId="197DDDA5" w14:textId="4BD83E5D" w:rsidR="00E92C6B" w:rsidRDefault="00E92C6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1B2D795B" w14:textId="11E79D80" w:rsidR="00E92C6B" w:rsidRPr="00222B02" w:rsidRDefault="002A25D2" w:rsidP="00B845DE">
      <w:pPr>
        <w:pStyle w:val="Nadpis1"/>
        <w:spacing w:after="120"/>
        <w:ind w:left="340" w:hanging="340"/>
        <w:rPr>
          <w:b/>
          <w:bCs/>
        </w:rPr>
      </w:pPr>
      <w:bookmarkStart w:id="0" w:name="_Toc212791670"/>
      <w:r w:rsidRPr="00222B02">
        <w:rPr>
          <w:b/>
          <w:bCs/>
        </w:rPr>
        <w:lastRenderedPageBreak/>
        <w:t>1</w:t>
      </w:r>
      <w:r w:rsidR="00672760" w:rsidRPr="00222B02">
        <w:rPr>
          <w:b/>
          <w:bCs/>
        </w:rPr>
        <w:t xml:space="preserve">. </w:t>
      </w:r>
      <w:r w:rsidR="00B845DE">
        <w:rPr>
          <w:b/>
          <w:bCs/>
          <w:sz w:val="28"/>
          <w:szCs w:val="28"/>
        </w:rPr>
        <w:tab/>
      </w:r>
      <w:r w:rsidR="00E92C6B" w:rsidRPr="00222B02">
        <w:rPr>
          <w:b/>
          <w:bCs/>
        </w:rPr>
        <w:t>Úvod</w:t>
      </w:r>
      <w:bookmarkEnd w:id="0"/>
    </w:p>
    <w:p w14:paraId="13A4E1AB" w14:textId="33CA32A0" w:rsidR="00E40DDE" w:rsidRPr="00E40DDE" w:rsidRDefault="00E92C6B" w:rsidP="00F346D5">
      <w:pPr>
        <w:spacing w:after="120"/>
        <w:ind w:firstLine="284"/>
        <w:jc w:val="both"/>
        <w:rPr>
          <w:sz w:val="24"/>
          <w:szCs w:val="24"/>
        </w:rPr>
      </w:pPr>
      <w:r w:rsidRPr="00E40DDE">
        <w:rPr>
          <w:sz w:val="24"/>
          <w:szCs w:val="24"/>
        </w:rPr>
        <w:t xml:space="preserve">Modelové rozpracování </w:t>
      </w:r>
      <w:r w:rsidR="00CA49AD">
        <w:rPr>
          <w:sz w:val="24"/>
          <w:szCs w:val="24"/>
        </w:rPr>
        <w:t xml:space="preserve">obsahu </w:t>
      </w:r>
      <w:r w:rsidR="002C0DE0">
        <w:rPr>
          <w:sz w:val="24"/>
          <w:szCs w:val="24"/>
        </w:rPr>
        <w:t xml:space="preserve">vzdělávacího </w:t>
      </w:r>
      <w:r w:rsidR="00CA49AD">
        <w:rPr>
          <w:sz w:val="24"/>
          <w:szCs w:val="24"/>
        </w:rPr>
        <w:t>oboru Tělesná výchova (</w:t>
      </w:r>
      <w:r w:rsidR="00CA49AD" w:rsidRPr="00DA28DB">
        <w:rPr>
          <w:sz w:val="24"/>
          <w:szCs w:val="24"/>
        </w:rPr>
        <w:t>obor TV</w:t>
      </w:r>
      <w:r w:rsidR="00CA49AD">
        <w:rPr>
          <w:sz w:val="24"/>
          <w:szCs w:val="24"/>
        </w:rPr>
        <w:t>)</w:t>
      </w:r>
      <w:r w:rsidR="00CA49AD">
        <w:rPr>
          <w:rStyle w:val="Znakapoznpodarou"/>
          <w:sz w:val="24"/>
          <w:szCs w:val="24"/>
        </w:rPr>
        <w:footnoteReference w:id="1"/>
      </w:r>
      <w:r w:rsidR="00CA49AD">
        <w:rPr>
          <w:sz w:val="24"/>
          <w:szCs w:val="24"/>
        </w:rPr>
        <w:t xml:space="preserve"> do podoby </w:t>
      </w:r>
      <w:r w:rsidR="002C0DE0">
        <w:rPr>
          <w:sz w:val="24"/>
          <w:szCs w:val="24"/>
        </w:rPr>
        <w:t>vyučovacího předmětu</w:t>
      </w:r>
      <w:r w:rsidR="001F2F56">
        <w:rPr>
          <w:sz w:val="24"/>
          <w:szCs w:val="24"/>
        </w:rPr>
        <w:t xml:space="preserve"> (</w:t>
      </w:r>
      <w:r w:rsidR="001F2F56" w:rsidRPr="00DA28DB">
        <w:rPr>
          <w:sz w:val="24"/>
          <w:szCs w:val="24"/>
        </w:rPr>
        <w:t>předmět</w:t>
      </w:r>
      <w:r w:rsidR="001F2F56">
        <w:rPr>
          <w:sz w:val="24"/>
          <w:szCs w:val="24"/>
        </w:rPr>
        <w:t>)</w:t>
      </w:r>
      <w:r w:rsidR="002C0DE0">
        <w:rPr>
          <w:sz w:val="24"/>
          <w:szCs w:val="24"/>
        </w:rPr>
        <w:t xml:space="preserve"> tělesná výchova (</w:t>
      </w:r>
      <w:r w:rsidR="002C0DE0" w:rsidRPr="00DA28DB">
        <w:rPr>
          <w:sz w:val="24"/>
          <w:szCs w:val="24"/>
        </w:rPr>
        <w:t>TV</w:t>
      </w:r>
      <w:r w:rsidR="002C0DE0">
        <w:rPr>
          <w:sz w:val="24"/>
          <w:szCs w:val="24"/>
        </w:rPr>
        <w:t xml:space="preserve">) </w:t>
      </w:r>
      <w:r w:rsidR="00E24BBA">
        <w:rPr>
          <w:sz w:val="24"/>
          <w:szCs w:val="24"/>
        </w:rPr>
        <w:t>ve školním vzdělávacím programu (</w:t>
      </w:r>
      <w:r w:rsidR="00E24BBA" w:rsidRPr="00DA28DB">
        <w:rPr>
          <w:sz w:val="24"/>
          <w:szCs w:val="24"/>
        </w:rPr>
        <w:t>ŠVP</w:t>
      </w:r>
      <w:r w:rsidR="00E24BBA">
        <w:rPr>
          <w:sz w:val="24"/>
          <w:szCs w:val="24"/>
        </w:rPr>
        <w:t>)</w:t>
      </w:r>
      <w:r w:rsidR="00E24BBA" w:rsidRPr="00E40DDE">
        <w:rPr>
          <w:sz w:val="24"/>
          <w:szCs w:val="24"/>
        </w:rPr>
        <w:t xml:space="preserve"> </w:t>
      </w:r>
      <w:r w:rsidR="002C0DE0">
        <w:rPr>
          <w:sz w:val="24"/>
          <w:szCs w:val="24"/>
        </w:rPr>
        <w:t xml:space="preserve">podle </w:t>
      </w:r>
      <w:r w:rsidR="003E5350">
        <w:rPr>
          <w:sz w:val="24"/>
          <w:szCs w:val="24"/>
        </w:rPr>
        <w:t>revidované</w:t>
      </w:r>
      <w:r w:rsidR="00622194">
        <w:rPr>
          <w:sz w:val="24"/>
          <w:szCs w:val="24"/>
        </w:rPr>
        <w:t>ho</w:t>
      </w:r>
      <w:r w:rsidR="003E5350">
        <w:rPr>
          <w:sz w:val="24"/>
          <w:szCs w:val="24"/>
        </w:rPr>
        <w:t xml:space="preserve"> </w:t>
      </w:r>
      <w:r w:rsidR="00E24BBA" w:rsidRPr="00E40DDE">
        <w:rPr>
          <w:sz w:val="24"/>
          <w:szCs w:val="24"/>
        </w:rPr>
        <w:t>Rámcové</w:t>
      </w:r>
      <w:r w:rsidR="00622194">
        <w:rPr>
          <w:sz w:val="24"/>
          <w:szCs w:val="24"/>
        </w:rPr>
        <w:t>ho</w:t>
      </w:r>
      <w:r w:rsidR="00E24BBA" w:rsidRPr="00E40DDE">
        <w:rPr>
          <w:sz w:val="24"/>
          <w:szCs w:val="24"/>
        </w:rPr>
        <w:t xml:space="preserve"> vzdělávací</w:t>
      </w:r>
      <w:r w:rsidR="00622194">
        <w:rPr>
          <w:sz w:val="24"/>
          <w:szCs w:val="24"/>
        </w:rPr>
        <w:t>ho</w:t>
      </w:r>
      <w:r w:rsidR="00E24BBA" w:rsidRPr="00E40DDE">
        <w:rPr>
          <w:sz w:val="24"/>
          <w:szCs w:val="24"/>
        </w:rPr>
        <w:t xml:space="preserve"> programu pro základní vzdělávání (</w:t>
      </w:r>
      <w:r w:rsidR="00E24BBA" w:rsidRPr="00DA28DB">
        <w:rPr>
          <w:sz w:val="24"/>
          <w:szCs w:val="24"/>
        </w:rPr>
        <w:t>RVP ZV</w:t>
      </w:r>
      <w:r w:rsidR="00E24BBA" w:rsidRPr="00E40DDE">
        <w:rPr>
          <w:sz w:val="24"/>
          <w:szCs w:val="24"/>
        </w:rPr>
        <w:t>)</w:t>
      </w:r>
      <w:r w:rsidR="003E5350">
        <w:rPr>
          <w:rStyle w:val="Znakapoznpodarou"/>
          <w:sz w:val="24"/>
          <w:szCs w:val="24"/>
        </w:rPr>
        <w:footnoteReference w:id="2"/>
      </w:r>
      <w:r w:rsidR="00E24BBA">
        <w:rPr>
          <w:sz w:val="24"/>
          <w:szCs w:val="24"/>
        </w:rPr>
        <w:t xml:space="preserve"> </w:t>
      </w:r>
      <w:r w:rsidR="00D713D9">
        <w:rPr>
          <w:sz w:val="24"/>
          <w:szCs w:val="24"/>
        </w:rPr>
        <w:t xml:space="preserve">je </w:t>
      </w:r>
      <w:r w:rsidR="008A600F">
        <w:rPr>
          <w:sz w:val="24"/>
          <w:szCs w:val="24"/>
        </w:rPr>
        <w:t>předkládáno</w:t>
      </w:r>
      <w:r w:rsidRPr="00E40DDE">
        <w:rPr>
          <w:sz w:val="24"/>
          <w:szCs w:val="24"/>
        </w:rPr>
        <w:t xml:space="preserve"> pro potřeby tvorby </w:t>
      </w:r>
      <w:r w:rsidR="003E5350" w:rsidRPr="00DA28DB">
        <w:rPr>
          <w:sz w:val="24"/>
          <w:szCs w:val="24"/>
        </w:rPr>
        <w:t>ŠVP</w:t>
      </w:r>
      <w:r w:rsidR="003E5350" w:rsidRPr="003E5350">
        <w:rPr>
          <w:i/>
          <w:iCs/>
          <w:sz w:val="24"/>
          <w:szCs w:val="24"/>
        </w:rPr>
        <w:t xml:space="preserve"> </w:t>
      </w:r>
      <w:r w:rsidR="006D5162" w:rsidRPr="00E40DDE">
        <w:rPr>
          <w:sz w:val="24"/>
          <w:szCs w:val="24"/>
        </w:rPr>
        <w:t>na základních školách</w:t>
      </w:r>
      <w:r w:rsidR="001C09DF">
        <w:rPr>
          <w:sz w:val="24"/>
          <w:szCs w:val="24"/>
        </w:rPr>
        <w:t xml:space="preserve"> </w:t>
      </w:r>
      <w:r w:rsidR="006D5162" w:rsidRPr="00E40DDE">
        <w:rPr>
          <w:sz w:val="24"/>
          <w:szCs w:val="24"/>
        </w:rPr>
        <w:t>a na nižší</w:t>
      </w:r>
      <w:r w:rsidR="002A25D2">
        <w:rPr>
          <w:sz w:val="24"/>
          <w:szCs w:val="24"/>
        </w:rPr>
        <w:t>ch</w:t>
      </w:r>
      <w:r w:rsidR="006D5162" w:rsidRPr="00E40DDE">
        <w:rPr>
          <w:sz w:val="24"/>
          <w:szCs w:val="24"/>
        </w:rPr>
        <w:t xml:space="preserve"> stupn</w:t>
      </w:r>
      <w:r w:rsidR="002A25D2">
        <w:rPr>
          <w:sz w:val="24"/>
          <w:szCs w:val="24"/>
        </w:rPr>
        <w:t>ích</w:t>
      </w:r>
      <w:r w:rsidR="006D5162" w:rsidRPr="00E40DDE">
        <w:rPr>
          <w:sz w:val="24"/>
          <w:szCs w:val="24"/>
        </w:rPr>
        <w:t xml:space="preserve"> víceletých středních škol</w:t>
      </w:r>
      <w:r w:rsidR="003E5350">
        <w:rPr>
          <w:sz w:val="24"/>
          <w:szCs w:val="24"/>
        </w:rPr>
        <w:t>.</w:t>
      </w:r>
    </w:p>
    <w:p w14:paraId="4802C71A" w14:textId="20051BDC" w:rsidR="00E60084" w:rsidRPr="008A600F" w:rsidRDefault="00C128A7" w:rsidP="00E60084">
      <w:pPr>
        <w:spacing w:after="120"/>
        <w:ind w:firstLine="284"/>
        <w:jc w:val="both"/>
        <w:rPr>
          <w:sz w:val="24"/>
          <w:szCs w:val="24"/>
        </w:rPr>
      </w:pPr>
      <w:r w:rsidRPr="008A600F">
        <w:rPr>
          <w:sz w:val="24"/>
          <w:szCs w:val="24"/>
        </w:rPr>
        <w:t>Předkládaný m</w:t>
      </w:r>
      <w:r w:rsidR="00E60084" w:rsidRPr="008A600F">
        <w:rPr>
          <w:sz w:val="24"/>
          <w:szCs w:val="24"/>
        </w:rPr>
        <w:t xml:space="preserve">odel </w:t>
      </w:r>
      <w:r w:rsidR="003E5350" w:rsidRPr="008A600F">
        <w:rPr>
          <w:sz w:val="24"/>
          <w:szCs w:val="24"/>
        </w:rPr>
        <w:t>se zabývá zařazením</w:t>
      </w:r>
      <w:r w:rsidR="00622194" w:rsidRPr="008A600F">
        <w:rPr>
          <w:sz w:val="24"/>
          <w:szCs w:val="24"/>
        </w:rPr>
        <w:t xml:space="preserve"> předmětu</w:t>
      </w:r>
      <w:r w:rsidR="001F2F56" w:rsidRPr="008A600F">
        <w:rPr>
          <w:sz w:val="24"/>
          <w:szCs w:val="24"/>
        </w:rPr>
        <w:t xml:space="preserve"> </w:t>
      </w:r>
      <w:r w:rsidR="003E5350" w:rsidRPr="008A600F">
        <w:rPr>
          <w:sz w:val="24"/>
          <w:szCs w:val="24"/>
        </w:rPr>
        <w:t>TV do učebního plánu</w:t>
      </w:r>
      <w:r w:rsidR="00CA49AD" w:rsidRPr="008A600F">
        <w:rPr>
          <w:sz w:val="24"/>
          <w:szCs w:val="24"/>
        </w:rPr>
        <w:t xml:space="preserve"> (UP)</w:t>
      </w:r>
      <w:r w:rsidR="003E5350" w:rsidRPr="008A600F">
        <w:rPr>
          <w:sz w:val="24"/>
          <w:szCs w:val="24"/>
        </w:rPr>
        <w:t xml:space="preserve"> na 1.</w:t>
      </w:r>
      <w:r w:rsidR="00DA6751" w:rsidRPr="008A600F">
        <w:rPr>
          <w:sz w:val="24"/>
          <w:szCs w:val="24"/>
        </w:rPr>
        <w:t> </w:t>
      </w:r>
      <w:r w:rsidR="003E5350" w:rsidRPr="008A600F">
        <w:rPr>
          <w:sz w:val="24"/>
          <w:szCs w:val="24"/>
        </w:rPr>
        <w:t>a</w:t>
      </w:r>
      <w:r w:rsidR="00DA6751" w:rsidRPr="008A600F">
        <w:rPr>
          <w:sz w:val="24"/>
          <w:szCs w:val="24"/>
        </w:rPr>
        <w:t> </w:t>
      </w:r>
      <w:r w:rsidR="003E5350" w:rsidRPr="008A600F">
        <w:rPr>
          <w:sz w:val="24"/>
          <w:szCs w:val="24"/>
        </w:rPr>
        <w:t>2.</w:t>
      </w:r>
      <w:r w:rsidR="00DA6751" w:rsidRPr="008A600F">
        <w:rPr>
          <w:sz w:val="24"/>
          <w:szCs w:val="24"/>
        </w:rPr>
        <w:t> </w:t>
      </w:r>
      <w:r w:rsidR="003E5350" w:rsidRPr="008A600F">
        <w:rPr>
          <w:sz w:val="24"/>
          <w:szCs w:val="24"/>
        </w:rPr>
        <w:t>stupn</w:t>
      </w:r>
      <w:r w:rsidR="00DA6751" w:rsidRPr="008A600F">
        <w:rPr>
          <w:sz w:val="24"/>
          <w:szCs w:val="24"/>
        </w:rPr>
        <w:t>i</w:t>
      </w:r>
      <w:r w:rsidR="003E5350" w:rsidRPr="008A600F">
        <w:rPr>
          <w:sz w:val="24"/>
          <w:szCs w:val="24"/>
        </w:rPr>
        <w:t xml:space="preserve"> </w:t>
      </w:r>
      <w:r w:rsidR="003E5350" w:rsidRPr="008A600F">
        <w:rPr>
          <w:spacing w:val="-4"/>
          <w:sz w:val="24"/>
          <w:szCs w:val="24"/>
        </w:rPr>
        <w:t>základního vzdělávání</w:t>
      </w:r>
      <w:r w:rsidR="00DA6751" w:rsidRPr="008A600F">
        <w:rPr>
          <w:rStyle w:val="Znakapoznpodarou"/>
          <w:spacing w:val="-4"/>
          <w:sz w:val="24"/>
          <w:szCs w:val="24"/>
        </w:rPr>
        <w:footnoteReference w:id="3"/>
      </w:r>
      <w:r w:rsidR="00DA6751" w:rsidRPr="008A600F">
        <w:rPr>
          <w:spacing w:val="-4"/>
          <w:sz w:val="24"/>
          <w:szCs w:val="24"/>
        </w:rPr>
        <w:t>,</w:t>
      </w:r>
      <w:r w:rsidR="003E5350" w:rsidRPr="008A600F">
        <w:rPr>
          <w:spacing w:val="-4"/>
          <w:sz w:val="24"/>
          <w:szCs w:val="24"/>
        </w:rPr>
        <w:t xml:space="preserve"> zpracováním charakteristiky předmětu TV a rozpracováním vzdělávacího</w:t>
      </w:r>
      <w:r w:rsidR="003E5350" w:rsidRPr="008A600F">
        <w:rPr>
          <w:sz w:val="24"/>
          <w:szCs w:val="24"/>
        </w:rPr>
        <w:t xml:space="preserve"> obsahu</w:t>
      </w:r>
      <w:r w:rsidRPr="008A600F">
        <w:rPr>
          <w:sz w:val="24"/>
          <w:szCs w:val="24"/>
        </w:rPr>
        <w:t xml:space="preserve"> TV</w:t>
      </w:r>
      <w:r w:rsidR="00DA6751" w:rsidRPr="008A600F">
        <w:rPr>
          <w:sz w:val="24"/>
          <w:szCs w:val="24"/>
        </w:rPr>
        <w:t xml:space="preserve"> do jednotlivých ročníků</w:t>
      </w:r>
      <w:r w:rsidR="00636F69" w:rsidRPr="008A600F">
        <w:rPr>
          <w:sz w:val="24"/>
          <w:szCs w:val="24"/>
        </w:rPr>
        <w:t xml:space="preserve">. </w:t>
      </w:r>
      <w:r w:rsidR="00DA6751" w:rsidRPr="008A600F">
        <w:rPr>
          <w:sz w:val="24"/>
          <w:szCs w:val="24"/>
        </w:rPr>
        <w:t>U</w:t>
      </w:r>
      <w:r w:rsidR="00636F69" w:rsidRPr="008A600F">
        <w:rPr>
          <w:sz w:val="24"/>
          <w:szCs w:val="24"/>
        </w:rPr>
        <w:t>kazuje</w:t>
      </w:r>
      <w:r w:rsidR="00E60084" w:rsidRPr="008A600F">
        <w:rPr>
          <w:sz w:val="24"/>
          <w:szCs w:val="24"/>
        </w:rPr>
        <w:t xml:space="preserve"> </w:t>
      </w:r>
      <w:r w:rsidR="00636F69" w:rsidRPr="008A600F">
        <w:rPr>
          <w:sz w:val="24"/>
          <w:szCs w:val="24"/>
        </w:rPr>
        <w:t>p</w:t>
      </w:r>
      <w:r w:rsidR="00E60084" w:rsidRPr="008A600F">
        <w:rPr>
          <w:sz w:val="24"/>
          <w:szCs w:val="24"/>
        </w:rPr>
        <w:t>ropoj</w:t>
      </w:r>
      <w:r w:rsidR="00636F69" w:rsidRPr="008A600F">
        <w:rPr>
          <w:sz w:val="24"/>
          <w:szCs w:val="24"/>
        </w:rPr>
        <w:t>ení</w:t>
      </w:r>
      <w:r w:rsidR="008D27EE" w:rsidRPr="008A600F">
        <w:rPr>
          <w:sz w:val="24"/>
          <w:szCs w:val="24"/>
        </w:rPr>
        <w:t xml:space="preserve"> očekávan</w:t>
      </w:r>
      <w:r w:rsidR="00636F69" w:rsidRPr="008A600F">
        <w:rPr>
          <w:sz w:val="24"/>
          <w:szCs w:val="24"/>
        </w:rPr>
        <w:t>ých</w:t>
      </w:r>
      <w:r w:rsidR="008D27EE" w:rsidRPr="008A600F">
        <w:rPr>
          <w:sz w:val="24"/>
          <w:szCs w:val="24"/>
        </w:rPr>
        <w:t xml:space="preserve"> výsledk</w:t>
      </w:r>
      <w:r w:rsidR="00636F69" w:rsidRPr="008A600F">
        <w:rPr>
          <w:sz w:val="24"/>
          <w:szCs w:val="24"/>
        </w:rPr>
        <w:t>ů</w:t>
      </w:r>
      <w:r w:rsidR="008D27EE" w:rsidRPr="008A600F">
        <w:rPr>
          <w:sz w:val="24"/>
          <w:szCs w:val="24"/>
        </w:rPr>
        <w:t xml:space="preserve"> učení</w:t>
      </w:r>
      <w:r w:rsidR="00E60084" w:rsidRPr="008A600F">
        <w:rPr>
          <w:sz w:val="24"/>
          <w:szCs w:val="24"/>
        </w:rPr>
        <w:t xml:space="preserve"> </w:t>
      </w:r>
      <w:r w:rsidR="008D27EE" w:rsidRPr="008A600F">
        <w:rPr>
          <w:sz w:val="24"/>
          <w:szCs w:val="24"/>
        </w:rPr>
        <w:t>(</w:t>
      </w:r>
      <w:r w:rsidR="00E60084" w:rsidRPr="008A600F">
        <w:rPr>
          <w:sz w:val="24"/>
          <w:szCs w:val="24"/>
        </w:rPr>
        <w:t>OVU</w:t>
      </w:r>
      <w:r w:rsidR="008D27EE" w:rsidRPr="008A600F">
        <w:rPr>
          <w:sz w:val="24"/>
          <w:szCs w:val="24"/>
        </w:rPr>
        <w:t>)</w:t>
      </w:r>
      <w:r w:rsidR="00E60084" w:rsidRPr="008A600F">
        <w:rPr>
          <w:sz w:val="24"/>
          <w:szCs w:val="24"/>
        </w:rPr>
        <w:t xml:space="preserve"> TV s OVU </w:t>
      </w:r>
      <w:r w:rsidR="00DA6751" w:rsidRPr="008A600F">
        <w:rPr>
          <w:sz w:val="24"/>
          <w:szCs w:val="24"/>
        </w:rPr>
        <w:t>jednotlivých</w:t>
      </w:r>
      <w:r w:rsidR="00E60084" w:rsidRPr="008A600F">
        <w:rPr>
          <w:sz w:val="24"/>
          <w:szCs w:val="24"/>
        </w:rPr>
        <w:t xml:space="preserve"> obsahových kategorií RVP ZV –</w:t>
      </w:r>
      <w:r w:rsidR="00F210C3" w:rsidRPr="008A600F">
        <w:rPr>
          <w:sz w:val="24"/>
          <w:szCs w:val="24"/>
        </w:rPr>
        <w:t xml:space="preserve"> </w:t>
      </w:r>
      <w:r w:rsidR="00E60084" w:rsidRPr="008A600F">
        <w:rPr>
          <w:sz w:val="24"/>
          <w:szCs w:val="24"/>
        </w:rPr>
        <w:t>klíčový</w:t>
      </w:r>
      <w:r w:rsidR="00F210C3" w:rsidRPr="008A600F">
        <w:rPr>
          <w:sz w:val="24"/>
          <w:szCs w:val="24"/>
        </w:rPr>
        <w:t>ch</w:t>
      </w:r>
      <w:r w:rsidR="00E60084" w:rsidRPr="008A600F">
        <w:rPr>
          <w:sz w:val="24"/>
          <w:szCs w:val="24"/>
        </w:rPr>
        <w:t xml:space="preserve"> kompete</w:t>
      </w:r>
      <w:r w:rsidR="00F210C3" w:rsidRPr="008A600F">
        <w:rPr>
          <w:sz w:val="24"/>
          <w:szCs w:val="24"/>
        </w:rPr>
        <w:t>ncí</w:t>
      </w:r>
      <w:r w:rsidR="0056645D" w:rsidRPr="008A600F">
        <w:rPr>
          <w:sz w:val="24"/>
          <w:szCs w:val="24"/>
        </w:rPr>
        <w:t xml:space="preserve"> (KK)</w:t>
      </w:r>
      <w:r w:rsidR="00E60084" w:rsidRPr="008A600F">
        <w:rPr>
          <w:sz w:val="24"/>
          <w:szCs w:val="24"/>
        </w:rPr>
        <w:t>, základní</w:t>
      </w:r>
      <w:r w:rsidR="00F210C3" w:rsidRPr="008A600F">
        <w:rPr>
          <w:sz w:val="24"/>
          <w:szCs w:val="24"/>
        </w:rPr>
        <w:t>ch</w:t>
      </w:r>
      <w:r w:rsidR="00E60084" w:rsidRPr="008A600F">
        <w:rPr>
          <w:sz w:val="24"/>
          <w:szCs w:val="24"/>
        </w:rPr>
        <w:t xml:space="preserve"> gramotnost</w:t>
      </w:r>
      <w:r w:rsidR="00F210C3" w:rsidRPr="008A600F">
        <w:rPr>
          <w:sz w:val="24"/>
          <w:szCs w:val="24"/>
        </w:rPr>
        <w:t>í</w:t>
      </w:r>
      <w:r w:rsidR="00E60084" w:rsidRPr="008A600F">
        <w:rPr>
          <w:sz w:val="24"/>
          <w:szCs w:val="24"/>
        </w:rPr>
        <w:t xml:space="preserve"> </w:t>
      </w:r>
      <w:r w:rsidR="0056645D" w:rsidRPr="008A600F">
        <w:rPr>
          <w:sz w:val="24"/>
          <w:szCs w:val="24"/>
        </w:rPr>
        <w:t>(ZG)</w:t>
      </w:r>
      <w:r w:rsidR="00DA6751" w:rsidRPr="008A600F">
        <w:rPr>
          <w:sz w:val="24"/>
          <w:szCs w:val="24"/>
        </w:rPr>
        <w:t>,</w:t>
      </w:r>
      <w:r w:rsidR="00636F69" w:rsidRPr="008A600F">
        <w:rPr>
          <w:sz w:val="24"/>
          <w:szCs w:val="24"/>
        </w:rPr>
        <w:t> </w:t>
      </w:r>
      <w:r w:rsidR="00E60084" w:rsidRPr="008A600F">
        <w:rPr>
          <w:sz w:val="24"/>
          <w:szCs w:val="24"/>
        </w:rPr>
        <w:t xml:space="preserve">průřezových témat </w:t>
      </w:r>
      <w:r w:rsidR="0056645D" w:rsidRPr="008A600F">
        <w:rPr>
          <w:sz w:val="24"/>
          <w:szCs w:val="24"/>
        </w:rPr>
        <w:t xml:space="preserve">(PT) </w:t>
      </w:r>
      <w:r w:rsidR="00636F69" w:rsidRPr="008A600F">
        <w:rPr>
          <w:sz w:val="24"/>
          <w:szCs w:val="24"/>
        </w:rPr>
        <w:t>a</w:t>
      </w:r>
      <w:r w:rsidR="00DA6751" w:rsidRPr="008A600F">
        <w:rPr>
          <w:sz w:val="24"/>
          <w:szCs w:val="24"/>
        </w:rPr>
        <w:t xml:space="preserve"> </w:t>
      </w:r>
      <w:r w:rsidR="00E60084" w:rsidRPr="008A600F">
        <w:rPr>
          <w:sz w:val="24"/>
          <w:szCs w:val="24"/>
        </w:rPr>
        <w:t>dalších vzdělávacích oborů</w:t>
      </w:r>
      <w:r w:rsidR="00CA49AD" w:rsidRPr="008A600F">
        <w:rPr>
          <w:rStyle w:val="Znakapoznpodarou"/>
          <w:sz w:val="24"/>
          <w:szCs w:val="24"/>
        </w:rPr>
        <w:footnoteReference w:id="4"/>
      </w:r>
      <w:r w:rsidR="00636F69" w:rsidRPr="008A600F">
        <w:rPr>
          <w:sz w:val="24"/>
          <w:szCs w:val="24"/>
        </w:rPr>
        <w:t xml:space="preserve">. </w:t>
      </w:r>
      <w:r w:rsidR="0092394D" w:rsidRPr="008A600F">
        <w:rPr>
          <w:sz w:val="24"/>
          <w:szCs w:val="24"/>
        </w:rPr>
        <w:t>Dotýká se i</w:t>
      </w:r>
      <w:r w:rsidR="00CA49AD" w:rsidRPr="008A600F">
        <w:rPr>
          <w:sz w:val="24"/>
          <w:szCs w:val="24"/>
        </w:rPr>
        <w:t> </w:t>
      </w:r>
      <w:r w:rsidR="0092394D" w:rsidRPr="008A600F">
        <w:rPr>
          <w:sz w:val="24"/>
          <w:szCs w:val="24"/>
        </w:rPr>
        <w:t xml:space="preserve">začlenění problematiky </w:t>
      </w:r>
      <w:r w:rsidR="00CA49AD" w:rsidRPr="008A600F">
        <w:rPr>
          <w:sz w:val="24"/>
          <w:szCs w:val="24"/>
        </w:rPr>
        <w:t xml:space="preserve">pohybových aktivit </w:t>
      </w:r>
      <w:r w:rsidR="0092394D" w:rsidRPr="008A600F">
        <w:rPr>
          <w:sz w:val="24"/>
          <w:szCs w:val="24"/>
        </w:rPr>
        <w:t>v jiných částech ŠVP.</w:t>
      </w:r>
    </w:p>
    <w:p w14:paraId="02ABB736" w14:textId="77777777" w:rsidR="00B174FF" w:rsidRPr="00FD4AED" w:rsidRDefault="0066197A" w:rsidP="00F346D5">
      <w:pPr>
        <w:spacing w:after="120"/>
        <w:ind w:firstLine="284"/>
        <w:jc w:val="both"/>
        <w:rPr>
          <w:sz w:val="24"/>
          <w:szCs w:val="24"/>
        </w:rPr>
      </w:pPr>
      <w:r w:rsidRPr="00FD4AED">
        <w:rPr>
          <w:sz w:val="24"/>
          <w:szCs w:val="24"/>
        </w:rPr>
        <w:t>Snahou je představit konkrétní model</w:t>
      </w:r>
      <w:r w:rsidR="009532D3" w:rsidRPr="00FD4AED">
        <w:rPr>
          <w:sz w:val="24"/>
          <w:szCs w:val="24"/>
        </w:rPr>
        <w:t xml:space="preserve"> rozpracování předmětu</w:t>
      </w:r>
      <w:r w:rsidRPr="00FD4AED">
        <w:rPr>
          <w:sz w:val="24"/>
          <w:szCs w:val="24"/>
        </w:rPr>
        <w:t xml:space="preserve"> TV </w:t>
      </w:r>
      <w:r w:rsidR="009532D3" w:rsidRPr="00FD4AED">
        <w:rPr>
          <w:sz w:val="24"/>
          <w:szCs w:val="24"/>
        </w:rPr>
        <w:t xml:space="preserve">v </w:t>
      </w:r>
      <w:r w:rsidRPr="00FD4AED">
        <w:rPr>
          <w:sz w:val="24"/>
          <w:szCs w:val="24"/>
        </w:rPr>
        <w:t xml:space="preserve">ŠVP jako </w:t>
      </w:r>
      <w:r w:rsidR="008C3ACF" w:rsidRPr="00FD4AED">
        <w:rPr>
          <w:sz w:val="24"/>
          <w:szCs w:val="24"/>
        </w:rPr>
        <w:t>inspiraci a </w:t>
      </w:r>
      <w:r w:rsidRPr="00FD4AED">
        <w:rPr>
          <w:sz w:val="24"/>
          <w:szCs w:val="24"/>
        </w:rPr>
        <w:t>alternativ</w:t>
      </w:r>
      <w:r w:rsidR="00F72516" w:rsidRPr="00FD4AED">
        <w:rPr>
          <w:sz w:val="24"/>
          <w:szCs w:val="24"/>
        </w:rPr>
        <w:t>u</w:t>
      </w:r>
      <w:r w:rsidR="00636F69" w:rsidRPr="00FD4AED">
        <w:rPr>
          <w:sz w:val="24"/>
          <w:szCs w:val="24"/>
        </w:rPr>
        <w:t xml:space="preserve"> </w:t>
      </w:r>
      <w:r w:rsidR="008C3ACF" w:rsidRPr="00FD4AED">
        <w:rPr>
          <w:sz w:val="24"/>
          <w:szCs w:val="24"/>
        </w:rPr>
        <w:t>k</w:t>
      </w:r>
      <w:r w:rsidR="0092394D" w:rsidRPr="00FD4AED">
        <w:rPr>
          <w:sz w:val="24"/>
          <w:szCs w:val="24"/>
        </w:rPr>
        <w:t> modelovým ŠVP</w:t>
      </w:r>
      <w:r w:rsidR="00622194" w:rsidRPr="00FD4AED">
        <w:rPr>
          <w:sz w:val="24"/>
          <w:szCs w:val="24"/>
        </w:rPr>
        <w:t> </w:t>
      </w:r>
      <w:r w:rsidR="0092394D" w:rsidRPr="00FD4AED">
        <w:rPr>
          <w:sz w:val="24"/>
          <w:szCs w:val="24"/>
        </w:rPr>
        <w:t>(</w:t>
      </w:r>
      <w:r w:rsidR="00C128A7" w:rsidRPr="00FD4AED">
        <w:rPr>
          <w:sz w:val="24"/>
          <w:szCs w:val="24"/>
        </w:rPr>
        <w:t>mŠVP</w:t>
      </w:r>
      <w:r w:rsidR="0092394D" w:rsidRPr="00FD4AED">
        <w:rPr>
          <w:sz w:val="24"/>
          <w:szCs w:val="24"/>
        </w:rPr>
        <w:t>)</w:t>
      </w:r>
      <w:r w:rsidR="00622194" w:rsidRPr="00FD4AED">
        <w:rPr>
          <w:sz w:val="24"/>
          <w:szCs w:val="24"/>
        </w:rPr>
        <w:t>, případně</w:t>
      </w:r>
      <w:r w:rsidR="00C128A7" w:rsidRPr="00FD4AED">
        <w:rPr>
          <w:sz w:val="24"/>
          <w:szCs w:val="24"/>
        </w:rPr>
        <w:t xml:space="preserve"> </w:t>
      </w:r>
      <w:r w:rsidR="00622194" w:rsidRPr="00FD4AED">
        <w:rPr>
          <w:sz w:val="24"/>
          <w:szCs w:val="24"/>
        </w:rPr>
        <w:t xml:space="preserve">k </w:t>
      </w:r>
      <w:r w:rsidR="008C3ACF" w:rsidRPr="00FD4AED">
        <w:rPr>
          <w:sz w:val="24"/>
          <w:szCs w:val="24"/>
        </w:rPr>
        <w:t>dalším příkladům</w:t>
      </w:r>
      <w:r w:rsidR="00CA49AD" w:rsidRPr="00FD4AED">
        <w:rPr>
          <w:sz w:val="24"/>
          <w:szCs w:val="24"/>
        </w:rPr>
        <w:t xml:space="preserve"> zpracování ŠVP</w:t>
      </w:r>
      <w:r w:rsidR="0092394D" w:rsidRPr="00FD4AED">
        <w:rPr>
          <w:sz w:val="24"/>
          <w:szCs w:val="24"/>
        </w:rPr>
        <w:t>, které vzniknou v rámci pilotního ověřování mŠVP</w:t>
      </w:r>
      <w:r w:rsidR="00B174FF" w:rsidRPr="00FD4AED">
        <w:rPr>
          <w:rStyle w:val="Znakapoznpodarou"/>
          <w:sz w:val="24"/>
          <w:szCs w:val="24"/>
        </w:rPr>
        <w:footnoteReference w:id="5"/>
      </w:r>
      <w:r w:rsidR="00636F69" w:rsidRPr="00FD4AED">
        <w:rPr>
          <w:sz w:val="24"/>
          <w:szCs w:val="24"/>
        </w:rPr>
        <w:t>.</w:t>
      </w:r>
      <w:r w:rsidRPr="00FD4AED">
        <w:rPr>
          <w:sz w:val="24"/>
          <w:szCs w:val="24"/>
        </w:rPr>
        <w:t xml:space="preserve"> </w:t>
      </w:r>
    </w:p>
    <w:p w14:paraId="0E3B92E1" w14:textId="79742D87" w:rsidR="0066197A" w:rsidRPr="00FD4AED" w:rsidRDefault="002958F2" w:rsidP="00F346D5">
      <w:pPr>
        <w:spacing w:after="120"/>
        <w:ind w:firstLine="284"/>
        <w:jc w:val="both"/>
        <w:rPr>
          <w:sz w:val="24"/>
          <w:szCs w:val="24"/>
        </w:rPr>
      </w:pPr>
      <w:r w:rsidRPr="00FD4AED">
        <w:rPr>
          <w:sz w:val="24"/>
          <w:szCs w:val="24"/>
        </w:rPr>
        <w:t>Text</w:t>
      </w:r>
      <w:r w:rsidR="000F1544" w:rsidRPr="00FD4AED">
        <w:rPr>
          <w:sz w:val="24"/>
          <w:szCs w:val="24"/>
        </w:rPr>
        <w:t xml:space="preserve"> </w:t>
      </w:r>
      <w:r w:rsidR="00B174FF" w:rsidRPr="00FD4AED">
        <w:rPr>
          <w:sz w:val="24"/>
          <w:szCs w:val="24"/>
        </w:rPr>
        <w:t>popisuje</w:t>
      </w:r>
      <w:r w:rsidR="0066197A" w:rsidRPr="00FD4AED">
        <w:rPr>
          <w:sz w:val="24"/>
          <w:szCs w:val="24"/>
        </w:rPr>
        <w:t xml:space="preserve"> </w:t>
      </w:r>
      <w:r w:rsidR="00D01DCE" w:rsidRPr="00FD4AED">
        <w:rPr>
          <w:sz w:val="24"/>
          <w:szCs w:val="24"/>
        </w:rPr>
        <w:t>jednotlivé kroky</w:t>
      </w:r>
      <w:r w:rsidR="000F1544" w:rsidRPr="00FD4AED">
        <w:rPr>
          <w:sz w:val="24"/>
          <w:szCs w:val="24"/>
        </w:rPr>
        <w:t xml:space="preserve"> </w:t>
      </w:r>
      <w:r w:rsidR="00F72516" w:rsidRPr="00FD4AED">
        <w:rPr>
          <w:sz w:val="24"/>
          <w:szCs w:val="24"/>
        </w:rPr>
        <w:t xml:space="preserve">rozpracování </w:t>
      </w:r>
      <w:r w:rsidR="000F1544" w:rsidRPr="00FD4AED">
        <w:rPr>
          <w:sz w:val="24"/>
          <w:szCs w:val="24"/>
        </w:rPr>
        <w:t>předmětu</w:t>
      </w:r>
      <w:r w:rsidR="00F72516" w:rsidRPr="00FD4AED">
        <w:rPr>
          <w:sz w:val="24"/>
          <w:szCs w:val="24"/>
        </w:rPr>
        <w:t xml:space="preserve"> TV</w:t>
      </w:r>
      <w:r w:rsidR="0066197A" w:rsidRPr="00FD4AED">
        <w:rPr>
          <w:sz w:val="24"/>
          <w:szCs w:val="24"/>
        </w:rPr>
        <w:t xml:space="preserve">, </w:t>
      </w:r>
      <w:r w:rsidR="00D01DCE" w:rsidRPr="00FD4AED">
        <w:rPr>
          <w:sz w:val="24"/>
          <w:szCs w:val="24"/>
        </w:rPr>
        <w:t>zdůvod</w:t>
      </w:r>
      <w:r w:rsidR="00B174FF" w:rsidRPr="00FD4AED">
        <w:rPr>
          <w:sz w:val="24"/>
          <w:szCs w:val="24"/>
        </w:rPr>
        <w:t>ňuje</w:t>
      </w:r>
      <w:r w:rsidR="00D01DCE" w:rsidRPr="00FD4AED">
        <w:rPr>
          <w:sz w:val="24"/>
          <w:szCs w:val="24"/>
        </w:rPr>
        <w:t xml:space="preserve"> výhody či možná rizika konkrétních způsobů zpracování </w:t>
      </w:r>
      <w:r w:rsidR="00636F69" w:rsidRPr="00FD4AED">
        <w:rPr>
          <w:sz w:val="24"/>
          <w:szCs w:val="24"/>
        </w:rPr>
        <w:t xml:space="preserve">jak </w:t>
      </w:r>
      <w:r w:rsidR="00D01DCE" w:rsidRPr="00FD4AED">
        <w:rPr>
          <w:sz w:val="24"/>
          <w:szCs w:val="24"/>
        </w:rPr>
        <w:t>po</w:t>
      </w:r>
      <w:r w:rsidR="00636F69" w:rsidRPr="00FD4AED">
        <w:rPr>
          <w:sz w:val="24"/>
          <w:szCs w:val="24"/>
        </w:rPr>
        <w:t xml:space="preserve"> </w:t>
      </w:r>
      <w:r w:rsidR="00D01DCE" w:rsidRPr="00FD4AED">
        <w:rPr>
          <w:sz w:val="24"/>
          <w:szCs w:val="24"/>
        </w:rPr>
        <w:t>obsahové</w:t>
      </w:r>
      <w:r w:rsidR="00636F69" w:rsidRPr="00FD4AED">
        <w:rPr>
          <w:sz w:val="24"/>
          <w:szCs w:val="24"/>
        </w:rPr>
        <w:t>, tak</w:t>
      </w:r>
      <w:r w:rsidR="00D01DCE" w:rsidRPr="00FD4AED">
        <w:rPr>
          <w:sz w:val="24"/>
          <w:szCs w:val="24"/>
        </w:rPr>
        <w:t xml:space="preserve"> </w:t>
      </w:r>
      <w:r w:rsidR="00636F69" w:rsidRPr="00FD4AED">
        <w:rPr>
          <w:sz w:val="24"/>
          <w:szCs w:val="24"/>
        </w:rPr>
        <w:t xml:space="preserve">po </w:t>
      </w:r>
      <w:r w:rsidR="00D01DCE" w:rsidRPr="00FD4AED">
        <w:rPr>
          <w:sz w:val="24"/>
          <w:szCs w:val="24"/>
        </w:rPr>
        <w:t>formální</w:t>
      </w:r>
      <w:r w:rsidR="00C22F2E" w:rsidRPr="00FD4AED">
        <w:rPr>
          <w:sz w:val="24"/>
          <w:szCs w:val="24"/>
        </w:rPr>
        <w:t xml:space="preserve"> stránce</w:t>
      </w:r>
      <w:r w:rsidR="00E60084" w:rsidRPr="00FD4AED">
        <w:rPr>
          <w:sz w:val="24"/>
          <w:szCs w:val="24"/>
        </w:rPr>
        <w:t>.</w:t>
      </w:r>
      <w:r w:rsidR="0066197A" w:rsidRPr="00FD4AED">
        <w:rPr>
          <w:sz w:val="24"/>
          <w:szCs w:val="24"/>
        </w:rPr>
        <w:t xml:space="preserve"> </w:t>
      </w:r>
      <w:r w:rsidR="008D27EE" w:rsidRPr="00FD4AED">
        <w:rPr>
          <w:sz w:val="24"/>
          <w:szCs w:val="24"/>
        </w:rPr>
        <w:t>V</w:t>
      </w:r>
      <w:r w:rsidR="008C3ACF" w:rsidRPr="00FD4AED">
        <w:rPr>
          <w:sz w:val="24"/>
          <w:szCs w:val="24"/>
        </w:rPr>
        <w:t xml:space="preserve"> </w:t>
      </w:r>
      <w:r w:rsidR="008D27EE" w:rsidRPr="00FD4AED">
        <w:rPr>
          <w:sz w:val="24"/>
          <w:szCs w:val="24"/>
        </w:rPr>
        <w:t xml:space="preserve">neposlední řadě </w:t>
      </w:r>
      <w:r w:rsidR="000F1544" w:rsidRPr="00FD4AED">
        <w:rPr>
          <w:sz w:val="24"/>
          <w:szCs w:val="24"/>
        </w:rPr>
        <w:t>po</w:t>
      </w:r>
      <w:r w:rsidR="008D27EE" w:rsidRPr="00FD4AED">
        <w:rPr>
          <w:sz w:val="24"/>
          <w:szCs w:val="24"/>
        </w:rPr>
        <w:t>uk</w:t>
      </w:r>
      <w:r w:rsidRPr="00FD4AED">
        <w:rPr>
          <w:sz w:val="24"/>
          <w:szCs w:val="24"/>
        </w:rPr>
        <w:t>azuje</w:t>
      </w:r>
      <w:r w:rsidR="008D27EE" w:rsidRPr="00FD4AED">
        <w:rPr>
          <w:sz w:val="24"/>
          <w:szCs w:val="24"/>
        </w:rPr>
        <w:t xml:space="preserve"> </w:t>
      </w:r>
      <w:r w:rsidR="000F1544" w:rsidRPr="00FD4AED">
        <w:rPr>
          <w:sz w:val="24"/>
          <w:szCs w:val="24"/>
        </w:rPr>
        <w:t xml:space="preserve">na </w:t>
      </w:r>
      <w:r w:rsidR="0092394D" w:rsidRPr="00FD4AED">
        <w:rPr>
          <w:sz w:val="24"/>
          <w:szCs w:val="24"/>
        </w:rPr>
        <w:t>vhodné či nevhodné</w:t>
      </w:r>
      <w:r w:rsidR="00633E99" w:rsidRPr="00FD4AED">
        <w:rPr>
          <w:sz w:val="24"/>
          <w:szCs w:val="24"/>
        </w:rPr>
        <w:t xml:space="preserve"> používání některých pojmů</w:t>
      </w:r>
      <w:r w:rsidR="00F210C3" w:rsidRPr="00FD4AED">
        <w:rPr>
          <w:sz w:val="24"/>
          <w:szCs w:val="24"/>
        </w:rPr>
        <w:t xml:space="preserve"> v ŠVP</w:t>
      </w:r>
      <w:r w:rsidR="00633E99" w:rsidRPr="00FD4AED">
        <w:rPr>
          <w:sz w:val="24"/>
          <w:szCs w:val="24"/>
        </w:rPr>
        <w:t>.</w:t>
      </w:r>
    </w:p>
    <w:p w14:paraId="43DB3B9C" w14:textId="77777777" w:rsidR="0092394D" w:rsidRDefault="0092394D" w:rsidP="00284740">
      <w:pPr>
        <w:ind w:firstLine="284"/>
        <w:jc w:val="both"/>
        <w:rPr>
          <w:sz w:val="24"/>
          <w:szCs w:val="24"/>
        </w:rPr>
      </w:pPr>
    </w:p>
    <w:p w14:paraId="31EBA146" w14:textId="30B8FD54" w:rsidR="004C335E" w:rsidRDefault="004C335E" w:rsidP="0028474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Autor předem děkuje za jakékoli poznámky</w:t>
      </w:r>
      <w:r w:rsidR="00F40FD7">
        <w:rPr>
          <w:sz w:val="24"/>
          <w:szCs w:val="24"/>
        </w:rPr>
        <w:t>,</w:t>
      </w:r>
      <w:r>
        <w:rPr>
          <w:sz w:val="24"/>
          <w:szCs w:val="24"/>
        </w:rPr>
        <w:t xml:space="preserve"> připomínky</w:t>
      </w:r>
      <w:r w:rsidR="00F40FD7">
        <w:rPr>
          <w:sz w:val="24"/>
          <w:szCs w:val="24"/>
        </w:rPr>
        <w:t xml:space="preserve"> či dotazy</w:t>
      </w:r>
      <w:r>
        <w:rPr>
          <w:sz w:val="24"/>
          <w:szCs w:val="24"/>
        </w:rPr>
        <w:t xml:space="preserve"> k danému </w:t>
      </w:r>
      <w:r w:rsidR="00F40FD7">
        <w:rPr>
          <w:sz w:val="24"/>
          <w:szCs w:val="24"/>
        </w:rPr>
        <w:t>textu</w:t>
      </w:r>
      <w:r>
        <w:rPr>
          <w:sz w:val="24"/>
          <w:szCs w:val="24"/>
        </w:rPr>
        <w:t xml:space="preserve">, které je možné zasílat na adresu </w:t>
      </w:r>
      <w:hyperlink r:id="rId11" w:history="1">
        <w:r w:rsidRPr="008A320B">
          <w:rPr>
            <w:rStyle w:val="Hypertextovodkaz"/>
            <w:sz w:val="24"/>
            <w:szCs w:val="24"/>
          </w:rPr>
          <w:t>tupyj</w:t>
        </w:r>
        <w:r w:rsidRPr="008A320B">
          <w:rPr>
            <w:rStyle w:val="Hypertextovodkaz"/>
            <w:rFonts w:cstheme="minorHAnsi"/>
            <w:sz w:val="24"/>
            <w:szCs w:val="24"/>
          </w:rPr>
          <w:t>@</w:t>
        </w:r>
        <w:r w:rsidRPr="008A320B">
          <w:rPr>
            <w:rStyle w:val="Hypertextovodkaz"/>
            <w:sz w:val="24"/>
            <w:szCs w:val="24"/>
          </w:rPr>
          <w:t>seznam.cz</w:t>
        </w:r>
      </w:hyperlink>
      <w:r>
        <w:rPr>
          <w:sz w:val="24"/>
          <w:szCs w:val="24"/>
        </w:rPr>
        <w:t>.</w:t>
      </w:r>
    </w:p>
    <w:p w14:paraId="29E79D52" w14:textId="17C7A243" w:rsidR="004C335E" w:rsidRDefault="004C335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0A89664" w14:textId="78A26F36" w:rsidR="004C335E" w:rsidRPr="009E5743" w:rsidRDefault="00FE4A3D" w:rsidP="008B7B76">
      <w:pPr>
        <w:pStyle w:val="Nadpis1"/>
        <w:spacing w:after="120"/>
        <w:ind w:left="340" w:hanging="340"/>
        <w:rPr>
          <w:b/>
          <w:bCs/>
          <w:color w:val="auto"/>
        </w:rPr>
      </w:pPr>
      <w:bookmarkStart w:id="1" w:name="_Toc212791671"/>
      <w:r>
        <w:rPr>
          <w:b/>
          <w:bCs/>
        </w:rPr>
        <w:lastRenderedPageBreak/>
        <w:t>2</w:t>
      </w:r>
      <w:r w:rsidR="002D1A54">
        <w:rPr>
          <w:b/>
          <w:bCs/>
        </w:rPr>
        <w:t xml:space="preserve">. </w:t>
      </w:r>
      <w:r w:rsidR="001E5C20">
        <w:rPr>
          <w:b/>
          <w:bCs/>
        </w:rPr>
        <w:tab/>
      </w:r>
      <w:r w:rsidR="009E5743" w:rsidRPr="009E5743">
        <w:rPr>
          <w:b/>
          <w:bCs/>
        </w:rPr>
        <w:t>Východiska</w:t>
      </w:r>
      <w:bookmarkEnd w:id="1"/>
    </w:p>
    <w:p w14:paraId="75AA5234" w14:textId="309CD4CE" w:rsidR="00314540" w:rsidRPr="00387525" w:rsidRDefault="00F40FD7" w:rsidP="00AD76B5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Předložen</w:t>
      </w:r>
      <w:r w:rsidR="000B648D" w:rsidRPr="00387525">
        <w:rPr>
          <w:sz w:val="24"/>
          <w:szCs w:val="24"/>
        </w:rPr>
        <w:t>ý</w:t>
      </w:r>
      <w:r w:rsidRPr="00387525">
        <w:rPr>
          <w:sz w:val="24"/>
          <w:szCs w:val="24"/>
        </w:rPr>
        <w:t xml:space="preserve"> model zpracování</w:t>
      </w:r>
      <w:r w:rsidR="00115FC5" w:rsidRPr="00387525">
        <w:rPr>
          <w:sz w:val="24"/>
          <w:szCs w:val="24"/>
        </w:rPr>
        <w:t xml:space="preserve"> předmětu</w:t>
      </w:r>
      <w:r w:rsidRPr="00387525">
        <w:rPr>
          <w:sz w:val="24"/>
          <w:szCs w:val="24"/>
        </w:rPr>
        <w:t xml:space="preserve"> TV v ŠVP</w:t>
      </w:r>
      <w:r w:rsidR="00314540" w:rsidRPr="00387525">
        <w:rPr>
          <w:sz w:val="24"/>
          <w:szCs w:val="24"/>
        </w:rPr>
        <w:t xml:space="preserve"> </w:t>
      </w:r>
      <w:r w:rsidR="00284740" w:rsidRPr="00387525">
        <w:rPr>
          <w:sz w:val="24"/>
          <w:szCs w:val="24"/>
        </w:rPr>
        <w:t xml:space="preserve">respektuje následující </w:t>
      </w:r>
      <w:r w:rsidR="003D7D3D" w:rsidRPr="00387525">
        <w:rPr>
          <w:sz w:val="24"/>
          <w:szCs w:val="24"/>
        </w:rPr>
        <w:t>východiska</w:t>
      </w:r>
      <w:r w:rsidR="00284740" w:rsidRPr="00387525">
        <w:rPr>
          <w:sz w:val="24"/>
          <w:szCs w:val="24"/>
        </w:rPr>
        <w:t>:</w:t>
      </w:r>
    </w:p>
    <w:p w14:paraId="1DD17F4B" w14:textId="2EBE4AE9" w:rsidR="00281EF6" w:rsidRPr="00387525" w:rsidRDefault="00582BC5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předmět</w:t>
      </w:r>
      <w:r w:rsidR="009E5743" w:rsidRPr="00387525">
        <w:rPr>
          <w:sz w:val="24"/>
          <w:szCs w:val="24"/>
        </w:rPr>
        <w:t xml:space="preserve"> TV</w:t>
      </w:r>
      <w:r w:rsidR="00222B02" w:rsidRPr="00387525">
        <w:rPr>
          <w:sz w:val="24"/>
          <w:szCs w:val="24"/>
        </w:rPr>
        <w:t xml:space="preserve"> vychází z oboru TV </w:t>
      </w:r>
      <w:r w:rsidR="00557793" w:rsidRPr="00387525">
        <w:rPr>
          <w:sz w:val="24"/>
          <w:szCs w:val="24"/>
        </w:rPr>
        <w:t xml:space="preserve">a </w:t>
      </w:r>
      <w:r w:rsidR="00222B02" w:rsidRPr="00387525">
        <w:rPr>
          <w:sz w:val="24"/>
          <w:szCs w:val="24"/>
        </w:rPr>
        <w:t>je</w:t>
      </w:r>
      <w:r w:rsidR="00281EF6" w:rsidRPr="00387525">
        <w:rPr>
          <w:sz w:val="24"/>
          <w:szCs w:val="24"/>
        </w:rPr>
        <w:t xml:space="preserve"> řazen do</w:t>
      </w:r>
      <w:r w:rsidR="00C1163B" w:rsidRPr="00387525">
        <w:rPr>
          <w:sz w:val="24"/>
          <w:szCs w:val="24"/>
        </w:rPr>
        <w:t xml:space="preserve"> </w:t>
      </w:r>
      <w:r w:rsidR="00BA24D2" w:rsidRPr="00387525">
        <w:rPr>
          <w:sz w:val="24"/>
          <w:szCs w:val="24"/>
        </w:rPr>
        <w:t>U</w:t>
      </w:r>
      <w:r w:rsidR="00557793" w:rsidRPr="00387525">
        <w:rPr>
          <w:sz w:val="24"/>
          <w:szCs w:val="24"/>
        </w:rPr>
        <w:t>P</w:t>
      </w:r>
      <w:r w:rsidR="00281EF6" w:rsidRPr="00387525">
        <w:rPr>
          <w:sz w:val="24"/>
          <w:szCs w:val="24"/>
        </w:rPr>
        <w:t xml:space="preserve"> na úrovni 1.</w:t>
      </w:r>
      <w:r w:rsidR="00C1163B" w:rsidRPr="00387525">
        <w:rPr>
          <w:sz w:val="24"/>
          <w:szCs w:val="24"/>
        </w:rPr>
        <w:t> </w:t>
      </w:r>
      <w:r w:rsidR="00281EF6" w:rsidRPr="00387525">
        <w:rPr>
          <w:sz w:val="24"/>
          <w:szCs w:val="24"/>
        </w:rPr>
        <w:t>a</w:t>
      </w:r>
      <w:r w:rsidR="00C1163B" w:rsidRPr="00387525">
        <w:rPr>
          <w:sz w:val="24"/>
          <w:szCs w:val="24"/>
        </w:rPr>
        <w:t> </w:t>
      </w:r>
      <w:r w:rsidR="00281EF6" w:rsidRPr="00387525">
        <w:rPr>
          <w:sz w:val="24"/>
          <w:szCs w:val="24"/>
        </w:rPr>
        <w:t>2.</w:t>
      </w:r>
      <w:r w:rsidR="00C1163B" w:rsidRPr="00387525">
        <w:rPr>
          <w:sz w:val="24"/>
          <w:szCs w:val="24"/>
        </w:rPr>
        <w:t> </w:t>
      </w:r>
      <w:r w:rsidR="00281EF6" w:rsidRPr="00387525">
        <w:rPr>
          <w:sz w:val="24"/>
          <w:szCs w:val="24"/>
        </w:rPr>
        <w:t>stupně</w:t>
      </w:r>
      <w:r w:rsidR="00A93C30" w:rsidRPr="00387525">
        <w:rPr>
          <w:sz w:val="24"/>
          <w:szCs w:val="24"/>
        </w:rPr>
        <w:t xml:space="preserve"> v</w:t>
      </w:r>
      <w:r w:rsidR="008A600F">
        <w:rPr>
          <w:sz w:val="24"/>
          <w:szCs w:val="24"/>
        </w:rPr>
        <w:t xml:space="preserve"> povinném </w:t>
      </w:r>
      <w:r w:rsidR="00A93C30" w:rsidRPr="00387525">
        <w:rPr>
          <w:sz w:val="24"/>
          <w:szCs w:val="24"/>
        </w:rPr>
        <w:t xml:space="preserve">společném </w:t>
      </w:r>
      <w:r w:rsidR="008A600F">
        <w:rPr>
          <w:sz w:val="24"/>
          <w:szCs w:val="24"/>
        </w:rPr>
        <w:t xml:space="preserve">obsahovém </w:t>
      </w:r>
      <w:r w:rsidR="00A93C30" w:rsidRPr="00387525">
        <w:rPr>
          <w:sz w:val="24"/>
          <w:szCs w:val="24"/>
        </w:rPr>
        <w:t>základu</w:t>
      </w:r>
      <w:r w:rsidR="00E17E08" w:rsidRPr="00387525">
        <w:rPr>
          <w:sz w:val="24"/>
          <w:szCs w:val="24"/>
        </w:rPr>
        <w:t xml:space="preserve"> (společný základ)</w:t>
      </w:r>
      <w:r w:rsidR="00BA24D2" w:rsidRPr="00387525">
        <w:rPr>
          <w:sz w:val="24"/>
          <w:szCs w:val="24"/>
        </w:rPr>
        <w:t>;</w:t>
      </w:r>
    </w:p>
    <w:p w14:paraId="1F19E070" w14:textId="7389267B" w:rsidR="00206851" w:rsidRPr="00387525" w:rsidRDefault="00557793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sz w:val="24"/>
          <w:szCs w:val="24"/>
        </w:rPr>
      </w:pPr>
      <w:r w:rsidRPr="00387525">
        <w:rPr>
          <w:sz w:val="24"/>
          <w:szCs w:val="24"/>
        </w:rPr>
        <w:t xml:space="preserve">předmět </w:t>
      </w:r>
      <w:r w:rsidR="00F73A5B" w:rsidRPr="00387525">
        <w:rPr>
          <w:sz w:val="24"/>
          <w:szCs w:val="24"/>
        </w:rPr>
        <w:t>TV</w:t>
      </w:r>
      <w:r w:rsidR="003D7D3D" w:rsidRPr="00387525">
        <w:rPr>
          <w:sz w:val="24"/>
          <w:szCs w:val="24"/>
        </w:rPr>
        <w:t xml:space="preserve"> je</w:t>
      </w:r>
      <w:r w:rsidR="00284740" w:rsidRPr="00387525">
        <w:rPr>
          <w:sz w:val="24"/>
          <w:szCs w:val="24"/>
        </w:rPr>
        <w:t xml:space="preserve"> v</w:t>
      </w:r>
      <w:r w:rsidR="00E17E08" w:rsidRPr="00387525">
        <w:rPr>
          <w:sz w:val="24"/>
          <w:szCs w:val="24"/>
        </w:rPr>
        <w:t>e</w:t>
      </w:r>
      <w:r w:rsidR="001723C9" w:rsidRPr="00387525">
        <w:rPr>
          <w:sz w:val="24"/>
          <w:szCs w:val="24"/>
        </w:rPr>
        <w:t xml:space="preserve"> společném základu </w:t>
      </w:r>
      <w:r w:rsidR="00A93C30" w:rsidRPr="00387525">
        <w:rPr>
          <w:sz w:val="24"/>
          <w:szCs w:val="24"/>
        </w:rPr>
        <w:t xml:space="preserve">realizován </w:t>
      </w:r>
      <w:r w:rsidR="001723C9" w:rsidRPr="00387525">
        <w:rPr>
          <w:sz w:val="24"/>
          <w:szCs w:val="24"/>
        </w:rPr>
        <w:t xml:space="preserve">v </w:t>
      </w:r>
      <w:r w:rsidR="00284740" w:rsidRPr="00387525">
        <w:rPr>
          <w:sz w:val="24"/>
          <w:szCs w:val="24"/>
        </w:rPr>
        <w:t xml:space="preserve">minimálním </w:t>
      </w:r>
      <w:r w:rsidRPr="00387525">
        <w:rPr>
          <w:sz w:val="24"/>
          <w:szCs w:val="24"/>
        </w:rPr>
        <w:t xml:space="preserve">časovém </w:t>
      </w:r>
      <w:r w:rsidR="00284740" w:rsidRPr="00387525">
        <w:rPr>
          <w:sz w:val="24"/>
          <w:szCs w:val="24"/>
        </w:rPr>
        <w:t>rozsahu 2</w:t>
      </w:r>
      <w:r w:rsidRPr="00387525">
        <w:rPr>
          <w:sz w:val="24"/>
          <w:szCs w:val="24"/>
        </w:rPr>
        <w:t> </w:t>
      </w:r>
      <w:r w:rsidR="00284740" w:rsidRPr="00387525">
        <w:rPr>
          <w:sz w:val="24"/>
          <w:szCs w:val="24"/>
        </w:rPr>
        <w:t xml:space="preserve">hodiny týdně ve všech ročnících </w:t>
      </w:r>
      <w:r w:rsidR="00582BC5" w:rsidRPr="00387525">
        <w:rPr>
          <w:sz w:val="24"/>
          <w:szCs w:val="24"/>
        </w:rPr>
        <w:t>základního vzdělávání</w:t>
      </w:r>
      <w:r w:rsidR="001D35EC" w:rsidRPr="00387525">
        <w:rPr>
          <w:rStyle w:val="Znakapoznpodarou"/>
          <w:sz w:val="24"/>
          <w:szCs w:val="24"/>
        </w:rPr>
        <w:footnoteReference w:id="6"/>
      </w:r>
      <w:r w:rsidR="00F40FD7" w:rsidRPr="00387525">
        <w:rPr>
          <w:sz w:val="24"/>
          <w:szCs w:val="24"/>
        </w:rPr>
        <w:t>;</w:t>
      </w:r>
    </w:p>
    <w:p w14:paraId="23C8D6B5" w14:textId="461CC2FD" w:rsidR="00F32DC7" w:rsidRPr="00387525" w:rsidRDefault="00E17E08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navýšení časové dotace</w:t>
      </w:r>
      <w:r w:rsidR="00F40FD7" w:rsidRPr="00387525">
        <w:rPr>
          <w:sz w:val="24"/>
          <w:szCs w:val="24"/>
        </w:rPr>
        <w:t xml:space="preserve"> </w:t>
      </w:r>
      <w:r w:rsidR="000B648D" w:rsidRPr="00387525">
        <w:rPr>
          <w:sz w:val="24"/>
          <w:szCs w:val="24"/>
        </w:rPr>
        <w:t>TV v</w:t>
      </w:r>
      <w:r w:rsidRPr="00387525">
        <w:rPr>
          <w:sz w:val="24"/>
          <w:szCs w:val="24"/>
        </w:rPr>
        <w:t>e</w:t>
      </w:r>
      <w:r w:rsidR="000B648D" w:rsidRPr="00387525">
        <w:rPr>
          <w:sz w:val="24"/>
          <w:szCs w:val="24"/>
        </w:rPr>
        <w:t xml:space="preserve"> </w:t>
      </w:r>
      <w:r w:rsidR="00480BE0" w:rsidRPr="00387525">
        <w:rPr>
          <w:sz w:val="24"/>
          <w:szCs w:val="24"/>
        </w:rPr>
        <w:t>společné</w:t>
      </w:r>
      <w:r w:rsidR="008111D7" w:rsidRPr="00387525">
        <w:rPr>
          <w:sz w:val="24"/>
          <w:szCs w:val="24"/>
        </w:rPr>
        <w:t>m</w:t>
      </w:r>
      <w:r w:rsidR="00480BE0" w:rsidRPr="00387525">
        <w:rPr>
          <w:sz w:val="24"/>
          <w:szCs w:val="24"/>
        </w:rPr>
        <w:t xml:space="preserve"> základu</w:t>
      </w:r>
      <w:r w:rsidR="00F40FD7" w:rsidRPr="00387525">
        <w:rPr>
          <w:sz w:val="24"/>
          <w:szCs w:val="24"/>
        </w:rPr>
        <w:t xml:space="preserve"> nebo nabídka</w:t>
      </w:r>
      <w:r w:rsidR="00222B02" w:rsidRPr="00387525">
        <w:rPr>
          <w:sz w:val="24"/>
          <w:szCs w:val="24"/>
        </w:rPr>
        <w:t xml:space="preserve"> </w:t>
      </w:r>
      <w:r w:rsidR="00B174FF" w:rsidRPr="00387525">
        <w:rPr>
          <w:sz w:val="24"/>
          <w:szCs w:val="24"/>
        </w:rPr>
        <w:t xml:space="preserve">pohybových aktivit </w:t>
      </w:r>
      <w:r w:rsidR="00206851" w:rsidRPr="00387525">
        <w:rPr>
          <w:sz w:val="24"/>
          <w:szCs w:val="24"/>
        </w:rPr>
        <w:t>vytvářen</w:t>
      </w:r>
      <w:r w:rsidR="00B174FF" w:rsidRPr="00387525">
        <w:rPr>
          <w:sz w:val="24"/>
          <w:szCs w:val="24"/>
        </w:rPr>
        <w:t>ých</w:t>
      </w:r>
      <w:r w:rsidR="00222B02" w:rsidRPr="00387525">
        <w:rPr>
          <w:sz w:val="24"/>
          <w:szCs w:val="24"/>
        </w:rPr>
        <w:t xml:space="preserve"> z</w:t>
      </w:r>
      <w:r w:rsidRPr="00387525">
        <w:rPr>
          <w:sz w:val="24"/>
          <w:szCs w:val="24"/>
        </w:rPr>
        <w:t xml:space="preserve"> </w:t>
      </w:r>
      <w:r w:rsidR="00222B02" w:rsidRPr="00387525">
        <w:rPr>
          <w:sz w:val="24"/>
          <w:szCs w:val="24"/>
        </w:rPr>
        <w:t>disponibilní časové dotace (DČD)</w:t>
      </w:r>
      <w:r w:rsidR="00F40FD7" w:rsidRPr="00387525">
        <w:rPr>
          <w:sz w:val="24"/>
          <w:szCs w:val="24"/>
        </w:rPr>
        <w:t xml:space="preserve"> j</w:t>
      </w:r>
      <w:r w:rsidR="00206851" w:rsidRPr="00387525">
        <w:rPr>
          <w:sz w:val="24"/>
          <w:szCs w:val="24"/>
        </w:rPr>
        <w:t>sou</w:t>
      </w:r>
      <w:r w:rsidR="00F40FD7" w:rsidRPr="00387525">
        <w:rPr>
          <w:sz w:val="24"/>
          <w:szCs w:val="24"/>
        </w:rPr>
        <w:t xml:space="preserve"> v kompetenci školy;</w:t>
      </w:r>
    </w:p>
    <w:p w14:paraId="2BDAFD52" w14:textId="587FE22C" w:rsidR="00F40FD7" w:rsidRPr="00387525" w:rsidRDefault="00F40FD7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zařazení plavecké výuky v rozsahu 40 hodin na 1. stupni základního vzdělávání je povinné</w:t>
      </w:r>
      <w:r w:rsidR="001D35EC" w:rsidRPr="00387525">
        <w:rPr>
          <w:rStyle w:val="Znakapoznpodarou"/>
          <w:sz w:val="24"/>
          <w:szCs w:val="24"/>
        </w:rPr>
        <w:footnoteReference w:id="7"/>
      </w:r>
      <w:r w:rsidR="00B174FF" w:rsidRPr="00387525">
        <w:rPr>
          <w:sz w:val="24"/>
          <w:szCs w:val="24"/>
        </w:rPr>
        <w:t xml:space="preserve">; </w:t>
      </w:r>
      <w:r w:rsidR="00BA24D2" w:rsidRPr="00387525">
        <w:rPr>
          <w:sz w:val="24"/>
          <w:szCs w:val="24"/>
        </w:rPr>
        <w:t xml:space="preserve">nezařazení </w:t>
      </w:r>
      <w:r w:rsidR="00480BE0" w:rsidRPr="00387525">
        <w:rPr>
          <w:sz w:val="24"/>
          <w:szCs w:val="24"/>
        </w:rPr>
        <w:t xml:space="preserve">výuky plavání </w:t>
      </w:r>
      <w:r w:rsidR="00BA24D2" w:rsidRPr="00387525">
        <w:rPr>
          <w:sz w:val="24"/>
          <w:szCs w:val="24"/>
        </w:rPr>
        <w:t>do</w:t>
      </w:r>
      <w:r w:rsidR="00480BE0" w:rsidRPr="00387525">
        <w:rPr>
          <w:sz w:val="24"/>
          <w:szCs w:val="24"/>
        </w:rPr>
        <w:t xml:space="preserve"> </w:t>
      </w:r>
      <w:r w:rsidR="00B174FF" w:rsidRPr="00387525">
        <w:rPr>
          <w:sz w:val="24"/>
          <w:szCs w:val="24"/>
        </w:rPr>
        <w:t>ŠVP</w:t>
      </w:r>
      <w:r w:rsidR="00BA24D2" w:rsidRPr="00387525">
        <w:rPr>
          <w:sz w:val="24"/>
          <w:szCs w:val="24"/>
        </w:rPr>
        <w:t xml:space="preserve"> </w:t>
      </w:r>
      <w:r w:rsidR="00206851" w:rsidRPr="00387525">
        <w:rPr>
          <w:sz w:val="24"/>
          <w:szCs w:val="24"/>
        </w:rPr>
        <w:t xml:space="preserve">(dočasné nebo trvalé) </w:t>
      </w:r>
      <w:r w:rsidR="00311399">
        <w:rPr>
          <w:sz w:val="24"/>
          <w:szCs w:val="24"/>
        </w:rPr>
        <w:t>je třeba</w:t>
      </w:r>
      <w:r w:rsidR="00BA24D2" w:rsidRPr="00387525">
        <w:rPr>
          <w:sz w:val="24"/>
          <w:szCs w:val="24"/>
        </w:rPr>
        <w:t xml:space="preserve"> zdůvodněno</w:t>
      </w:r>
      <w:r w:rsidR="00480BE0" w:rsidRPr="00387525">
        <w:rPr>
          <w:sz w:val="24"/>
          <w:szCs w:val="24"/>
        </w:rPr>
        <w:t>;</w:t>
      </w:r>
    </w:p>
    <w:p w14:paraId="2AA2564B" w14:textId="6DA6E5E4" w:rsidR="004207BB" w:rsidRPr="00387525" w:rsidRDefault="004207BB" w:rsidP="004207BB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vzdělávací obsah oboru TV je členěn do tří tematických okruhů</w:t>
      </w:r>
      <w:r w:rsidR="00311399">
        <w:rPr>
          <w:sz w:val="24"/>
          <w:szCs w:val="24"/>
        </w:rPr>
        <w:t>;</w:t>
      </w:r>
      <w:r w:rsidRPr="00387525">
        <w:rPr>
          <w:sz w:val="24"/>
          <w:szCs w:val="24"/>
        </w:rPr>
        <w:t xml:space="preserve"> </w:t>
      </w:r>
    </w:p>
    <w:p w14:paraId="0FEFD596" w14:textId="71EF551E" w:rsidR="001C1928" w:rsidRPr="00387525" w:rsidRDefault="004207BB" w:rsidP="004207BB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sz w:val="24"/>
          <w:szCs w:val="24"/>
        </w:rPr>
      </w:pPr>
      <w:r w:rsidRPr="00387525">
        <w:rPr>
          <w:sz w:val="24"/>
          <w:szCs w:val="24"/>
        </w:rPr>
        <w:t xml:space="preserve">podle struktury ŠVP obsahuje předmět TV – název, charakteristiku, rozpracování OVU oboru TV a OVU PT do ročníků nebo delších časových období ve formě školních OVU, </w:t>
      </w:r>
      <w:r w:rsidR="001C1928" w:rsidRPr="00387525">
        <w:rPr>
          <w:sz w:val="24"/>
          <w:szCs w:val="24"/>
        </w:rPr>
        <w:t xml:space="preserve">dále </w:t>
      </w:r>
      <w:r w:rsidR="00311399">
        <w:rPr>
          <w:sz w:val="24"/>
          <w:szCs w:val="24"/>
        </w:rPr>
        <w:t xml:space="preserve">uvádí </w:t>
      </w:r>
      <w:r w:rsidRPr="00387525">
        <w:rPr>
          <w:sz w:val="24"/>
          <w:szCs w:val="24"/>
        </w:rPr>
        <w:t>vaz</w:t>
      </w:r>
      <w:r w:rsidR="001C1928" w:rsidRPr="00387525">
        <w:rPr>
          <w:sz w:val="24"/>
          <w:szCs w:val="24"/>
        </w:rPr>
        <w:t xml:space="preserve">by </w:t>
      </w:r>
      <w:r w:rsidRPr="00387525">
        <w:rPr>
          <w:sz w:val="24"/>
          <w:szCs w:val="24"/>
        </w:rPr>
        <w:t>na KK</w:t>
      </w:r>
      <w:r w:rsidR="001C1928" w:rsidRPr="00387525">
        <w:rPr>
          <w:sz w:val="24"/>
          <w:szCs w:val="24"/>
        </w:rPr>
        <w:t>,</w:t>
      </w:r>
      <w:r w:rsidRPr="00387525">
        <w:rPr>
          <w:sz w:val="24"/>
          <w:szCs w:val="24"/>
        </w:rPr>
        <w:t xml:space="preserve"> ZG</w:t>
      </w:r>
      <w:r w:rsidR="001C1928" w:rsidRPr="00387525">
        <w:rPr>
          <w:sz w:val="24"/>
          <w:szCs w:val="24"/>
        </w:rPr>
        <w:t xml:space="preserve"> a</w:t>
      </w:r>
      <w:r w:rsidRPr="00387525">
        <w:rPr>
          <w:sz w:val="24"/>
          <w:szCs w:val="24"/>
        </w:rPr>
        <w:t xml:space="preserve"> </w:t>
      </w:r>
      <w:r w:rsidR="001C1928" w:rsidRPr="00387525">
        <w:rPr>
          <w:sz w:val="24"/>
          <w:szCs w:val="24"/>
        </w:rPr>
        <w:t>n</w:t>
      </w:r>
      <w:r w:rsidRPr="00387525">
        <w:rPr>
          <w:sz w:val="24"/>
          <w:szCs w:val="24"/>
        </w:rPr>
        <w:t>a OVU dalších oborů</w:t>
      </w:r>
      <w:r w:rsidR="001C1928" w:rsidRPr="00387525">
        <w:rPr>
          <w:sz w:val="24"/>
          <w:szCs w:val="24"/>
        </w:rPr>
        <w:t xml:space="preserve"> </w:t>
      </w:r>
      <w:r w:rsidR="00A852B3" w:rsidRPr="00387525">
        <w:rPr>
          <w:sz w:val="24"/>
          <w:szCs w:val="24"/>
        </w:rPr>
        <w:t>a distribuc</w:t>
      </w:r>
      <w:r w:rsidR="00311399">
        <w:rPr>
          <w:sz w:val="24"/>
          <w:szCs w:val="24"/>
        </w:rPr>
        <w:t>i</w:t>
      </w:r>
      <w:r w:rsidR="00A852B3" w:rsidRPr="00387525">
        <w:rPr>
          <w:sz w:val="24"/>
          <w:szCs w:val="24"/>
        </w:rPr>
        <w:t xml:space="preserve"> učiva</w:t>
      </w:r>
      <w:r w:rsidR="00A852B3" w:rsidRPr="00387525">
        <w:rPr>
          <w:rStyle w:val="Znakapoznpodarou"/>
          <w:sz w:val="24"/>
          <w:szCs w:val="24"/>
        </w:rPr>
        <w:footnoteReference w:id="8"/>
      </w:r>
      <w:r w:rsidR="00A852B3" w:rsidRPr="00387525">
        <w:rPr>
          <w:sz w:val="24"/>
          <w:szCs w:val="24"/>
        </w:rPr>
        <w:t>;</w:t>
      </w:r>
    </w:p>
    <w:p w14:paraId="7BBD1AD7" w14:textId="0B34A131" w:rsidR="004A36E5" w:rsidRPr="00387525" w:rsidRDefault="001C1928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v oboru TV je (</w:t>
      </w:r>
      <w:r w:rsidR="008111D7" w:rsidRPr="00387525">
        <w:rPr>
          <w:sz w:val="24"/>
          <w:szCs w:val="24"/>
        </w:rPr>
        <w:t>na rozdíl od jiných oborů</w:t>
      </w:r>
      <w:r w:rsidRPr="00387525">
        <w:rPr>
          <w:sz w:val="24"/>
          <w:szCs w:val="24"/>
        </w:rPr>
        <w:t>)</w:t>
      </w:r>
      <w:r w:rsidR="008258B4" w:rsidRPr="00387525">
        <w:rPr>
          <w:sz w:val="24"/>
          <w:szCs w:val="24"/>
        </w:rPr>
        <w:t xml:space="preserve"> </w:t>
      </w:r>
      <w:r w:rsidR="00A852B3" w:rsidRPr="00387525">
        <w:rPr>
          <w:sz w:val="24"/>
          <w:szCs w:val="24"/>
        </w:rPr>
        <w:t xml:space="preserve">učivo uvedeno </w:t>
      </w:r>
      <w:r w:rsidR="00BA24D2" w:rsidRPr="00387525">
        <w:rPr>
          <w:sz w:val="24"/>
          <w:szCs w:val="24"/>
        </w:rPr>
        <w:t>v</w:t>
      </w:r>
      <w:r w:rsidR="002958F2" w:rsidRPr="00387525">
        <w:rPr>
          <w:sz w:val="24"/>
          <w:szCs w:val="24"/>
        </w:rPr>
        <w:t xml:space="preserve"> části</w:t>
      </w:r>
      <w:r w:rsidR="008308B6" w:rsidRPr="00387525">
        <w:rPr>
          <w:sz w:val="24"/>
          <w:szCs w:val="24"/>
        </w:rPr>
        <w:t xml:space="preserve"> „Metodick</w:t>
      </w:r>
      <w:r w:rsidR="002958F2" w:rsidRPr="00387525">
        <w:rPr>
          <w:sz w:val="24"/>
          <w:szCs w:val="24"/>
        </w:rPr>
        <w:t>á</w:t>
      </w:r>
      <w:r w:rsidR="008308B6" w:rsidRPr="00387525">
        <w:rPr>
          <w:sz w:val="24"/>
          <w:szCs w:val="24"/>
        </w:rPr>
        <w:t xml:space="preserve"> podpo</w:t>
      </w:r>
      <w:r w:rsidR="002958F2" w:rsidRPr="00387525">
        <w:rPr>
          <w:sz w:val="24"/>
          <w:szCs w:val="24"/>
        </w:rPr>
        <w:t>ra</w:t>
      </w:r>
      <w:r w:rsidR="008308B6" w:rsidRPr="00387525">
        <w:rPr>
          <w:sz w:val="24"/>
          <w:szCs w:val="24"/>
        </w:rPr>
        <w:t xml:space="preserve"> – Komentář“</w:t>
      </w:r>
      <w:r w:rsidRPr="00387525">
        <w:rPr>
          <w:sz w:val="24"/>
          <w:szCs w:val="24"/>
        </w:rPr>
        <w:t>; j</w:t>
      </w:r>
      <w:r w:rsidR="002958F2" w:rsidRPr="00387525">
        <w:rPr>
          <w:sz w:val="24"/>
          <w:szCs w:val="24"/>
        </w:rPr>
        <w:t>e zařazeno</w:t>
      </w:r>
      <w:r w:rsidR="008308B6" w:rsidRPr="00387525">
        <w:rPr>
          <w:sz w:val="24"/>
          <w:szCs w:val="24"/>
        </w:rPr>
        <w:t xml:space="preserve"> u</w:t>
      </w:r>
      <w:r w:rsidR="00BA24D2" w:rsidRPr="00387525">
        <w:rPr>
          <w:sz w:val="24"/>
          <w:szCs w:val="24"/>
        </w:rPr>
        <w:t xml:space="preserve"> OVU-001 na úrovni</w:t>
      </w:r>
      <w:r w:rsidR="008308B6" w:rsidRPr="00387525">
        <w:rPr>
          <w:sz w:val="24"/>
          <w:szCs w:val="24"/>
        </w:rPr>
        <w:t xml:space="preserve"> </w:t>
      </w:r>
      <w:r w:rsidR="00A852B3" w:rsidRPr="00387525">
        <w:rPr>
          <w:sz w:val="24"/>
          <w:szCs w:val="24"/>
        </w:rPr>
        <w:t>5</w:t>
      </w:r>
      <w:r w:rsidR="00BA24D2" w:rsidRPr="00387525">
        <w:rPr>
          <w:sz w:val="24"/>
          <w:szCs w:val="24"/>
        </w:rPr>
        <w:t>.</w:t>
      </w:r>
      <w:r w:rsidR="008308B6" w:rsidRPr="00387525">
        <w:rPr>
          <w:sz w:val="24"/>
          <w:szCs w:val="24"/>
        </w:rPr>
        <w:t> </w:t>
      </w:r>
      <w:r w:rsidR="00A852B3" w:rsidRPr="00387525">
        <w:rPr>
          <w:sz w:val="24"/>
          <w:szCs w:val="24"/>
        </w:rPr>
        <w:t>a</w:t>
      </w:r>
      <w:r w:rsidR="008308B6" w:rsidRPr="00387525">
        <w:rPr>
          <w:sz w:val="24"/>
          <w:szCs w:val="24"/>
        </w:rPr>
        <w:t> </w:t>
      </w:r>
      <w:r w:rsidR="00A852B3" w:rsidRPr="00387525">
        <w:rPr>
          <w:sz w:val="24"/>
          <w:szCs w:val="24"/>
        </w:rPr>
        <w:t>9</w:t>
      </w:r>
      <w:r w:rsidR="00BA24D2" w:rsidRPr="00387525">
        <w:rPr>
          <w:sz w:val="24"/>
          <w:szCs w:val="24"/>
        </w:rPr>
        <w:t>.</w:t>
      </w:r>
      <w:r w:rsidR="008308B6" w:rsidRPr="00387525">
        <w:rPr>
          <w:sz w:val="24"/>
          <w:szCs w:val="24"/>
        </w:rPr>
        <w:t> </w:t>
      </w:r>
      <w:r w:rsidR="00A852B3" w:rsidRPr="00387525">
        <w:rPr>
          <w:sz w:val="24"/>
          <w:szCs w:val="24"/>
        </w:rPr>
        <w:t>ročníků</w:t>
      </w:r>
      <w:r w:rsidR="00480BE0" w:rsidRPr="00387525">
        <w:rPr>
          <w:sz w:val="24"/>
          <w:szCs w:val="24"/>
        </w:rPr>
        <w:t>;</w:t>
      </w:r>
      <w:r w:rsidR="008111D7" w:rsidRPr="00387525">
        <w:rPr>
          <w:sz w:val="24"/>
          <w:szCs w:val="24"/>
        </w:rPr>
        <w:t xml:space="preserve"> </w:t>
      </w:r>
      <w:r w:rsidR="00C1163B" w:rsidRPr="00387525">
        <w:rPr>
          <w:sz w:val="24"/>
          <w:szCs w:val="24"/>
        </w:rPr>
        <w:t>doporučené u</w:t>
      </w:r>
      <w:r w:rsidR="008111D7" w:rsidRPr="00387525">
        <w:rPr>
          <w:sz w:val="24"/>
          <w:szCs w:val="24"/>
        </w:rPr>
        <w:t>čivo</w:t>
      </w:r>
      <w:r w:rsidR="00480BE0" w:rsidRPr="00387525">
        <w:rPr>
          <w:sz w:val="24"/>
          <w:szCs w:val="24"/>
        </w:rPr>
        <w:t xml:space="preserve"> je v</w:t>
      </w:r>
      <w:r w:rsidR="001723C9" w:rsidRPr="00387525">
        <w:rPr>
          <w:sz w:val="24"/>
          <w:szCs w:val="24"/>
        </w:rPr>
        <w:t xml:space="preserve"> </w:t>
      </w:r>
      <w:r w:rsidR="00480BE0" w:rsidRPr="00387525">
        <w:rPr>
          <w:sz w:val="24"/>
          <w:szCs w:val="24"/>
        </w:rPr>
        <w:t xml:space="preserve">TV </w:t>
      </w:r>
      <w:r w:rsidR="00C1163B" w:rsidRPr="00387525">
        <w:rPr>
          <w:sz w:val="24"/>
          <w:szCs w:val="24"/>
        </w:rPr>
        <w:t>uvedeno</w:t>
      </w:r>
      <w:r w:rsidR="00480BE0" w:rsidRPr="00387525">
        <w:rPr>
          <w:sz w:val="24"/>
          <w:szCs w:val="24"/>
        </w:rPr>
        <w:t xml:space="preserve"> z hlediska právní ochrany </w:t>
      </w:r>
      <w:r w:rsidR="00311399" w:rsidRPr="00387525">
        <w:rPr>
          <w:sz w:val="24"/>
          <w:szCs w:val="24"/>
        </w:rPr>
        <w:t>žáků</w:t>
      </w:r>
      <w:r w:rsidR="00311399">
        <w:rPr>
          <w:sz w:val="24"/>
          <w:szCs w:val="24"/>
        </w:rPr>
        <w:t xml:space="preserve">, </w:t>
      </w:r>
      <w:r w:rsidR="00480BE0" w:rsidRPr="00387525">
        <w:rPr>
          <w:sz w:val="24"/>
          <w:szCs w:val="24"/>
        </w:rPr>
        <w:t>učitelů</w:t>
      </w:r>
      <w:r w:rsidR="00311399">
        <w:rPr>
          <w:sz w:val="24"/>
          <w:szCs w:val="24"/>
        </w:rPr>
        <w:t xml:space="preserve"> </w:t>
      </w:r>
      <w:r w:rsidR="00C1163B" w:rsidRPr="00387525">
        <w:rPr>
          <w:sz w:val="24"/>
          <w:szCs w:val="24"/>
        </w:rPr>
        <w:t>i</w:t>
      </w:r>
      <w:r w:rsidR="008308B6" w:rsidRPr="00387525">
        <w:rPr>
          <w:sz w:val="24"/>
          <w:szCs w:val="24"/>
        </w:rPr>
        <w:t> </w:t>
      </w:r>
      <w:r w:rsidR="00C1163B" w:rsidRPr="00387525">
        <w:rPr>
          <w:sz w:val="24"/>
          <w:szCs w:val="24"/>
        </w:rPr>
        <w:t>vedení školy</w:t>
      </w:r>
      <w:r w:rsidR="008258B4" w:rsidRPr="00387525">
        <w:rPr>
          <w:sz w:val="24"/>
          <w:szCs w:val="24"/>
        </w:rPr>
        <w:t xml:space="preserve"> a je třeba ho rozpracovat i v ŠVP</w:t>
      </w:r>
      <w:r w:rsidR="00480BE0" w:rsidRPr="00387525">
        <w:rPr>
          <w:sz w:val="24"/>
          <w:szCs w:val="24"/>
        </w:rPr>
        <w:t>;</w:t>
      </w:r>
      <w:r w:rsidR="004A36E5" w:rsidRPr="00387525">
        <w:rPr>
          <w:sz w:val="24"/>
          <w:szCs w:val="24"/>
        </w:rPr>
        <w:t xml:space="preserve"> </w:t>
      </w:r>
      <w:r w:rsidR="00627E28" w:rsidRPr="00387525">
        <w:rPr>
          <w:sz w:val="24"/>
          <w:szCs w:val="24"/>
        </w:rPr>
        <w:t xml:space="preserve">učivo </w:t>
      </w:r>
      <w:r w:rsidR="004207BB" w:rsidRPr="00387525">
        <w:rPr>
          <w:sz w:val="24"/>
          <w:szCs w:val="24"/>
        </w:rPr>
        <w:t xml:space="preserve">vymezené v ŠVP </w:t>
      </w:r>
      <w:r w:rsidR="00311399">
        <w:rPr>
          <w:sz w:val="24"/>
          <w:szCs w:val="24"/>
        </w:rPr>
        <w:t xml:space="preserve">se </w:t>
      </w:r>
      <w:r w:rsidR="00627E28" w:rsidRPr="00387525">
        <w:rPr>
          <w:sz w:val="24"/>
          <w:szCs w:val="24"/>
        </w:rPr>
        <w:t>stává závazným prostředkem pro osvojení OVU a žáci musí být poučení o</w:t>
      </w:r>
      <w:r w:rsidRPr="00387525">
        <w:rPr>
          <w:sz w:val="24"/>
          <w:szCs w:val="24"/>
        </w:rPr>
        <w:t> </w:t>
      </w:r>
      <w:r w:rsidR="00627E28" w:rsidRPr="00387525">
        <w:rPr>
          <w:sz w:val="24"/>
          <w:szCs w:val="24"/>
        </w:rPr>
        <w:t>rizicích při jeho využití v konkrétních podmínkách školy</w:t>
      </w:r>
      <w:r w:rsidR="00311399">
        <w:rPr>
          <w:sz w:val="24"/>
          <w:szCs w:val="24"/>
        </w:rPr>
        <w:t>, mimoškolních prostor a</w:t>
      </w:r>
      <w:r w:rsidR="00627E28" w:rsidRPr="00387525">
        <w:rPr>
          <w:sz w:val="24"/>
          <w:szCs w:val="24"/>
        </w:rPr>
        <w:t xml:space="preserve"> přírody;</w:t>
      </w:r>
      <w:r w:rsidR="00A852B3" w:rsidRPr="00387525">
        <w:rPr>
          <w:sz w:val="24"/>
          <w:szCs w:val="24"/>
        </w:rPr>
        <w:t xml:space="preserve"> </w:t>
      </w:r>
    </w:p>
    <w:p w14:paraId="57414981" w14:textId="77777777" w:rsidR="001C1928" w:rsidRPr="00387525" w:rsidRDefault="001C1928" w:rsidP="001C1928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OVU minimální doporučené úrovně (MDÚ) jsou v RVP ZV vymezeny u jednotlivých OVU TV v části „Další metodická podpora“;</w:t>
      </w:r>
    </w:p>
    <w:p w14:paraId="06E24724" w14:textId="641DB3CD" w:rsidR="00284740" w:rsidRPr="00387525" w:rsidRDefault="00284740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při osvojování OVU TV směřuje výuka k utváření všech KK</w:t>
      </w:r>
      <w:r w:rsidR="00B754F8" w:rsidRPr="00387525">
        <w:rPr>
          <w:sz w:val="24"/>
          <w:szCs w:val="24"/>
        </w:rPr>
        <w:t>, ZG a PT</w:t>
      </w:r>
      <w:r w:rsidRPr="00387525">
        <w:rPr>
          <w:sz w:val="24"/>
          <w:szCs w:val="24"/>
        </w:rPr>
        <w:t xml:space="preserve"> na 1. a 2. stupni</w:t>
      </w:r>
      <w:r w:rsidR="00545966" w:rsidRPr="00387525">
        <w:rPr>
          <w:sz w:val="24"/>
          <w:szCs w:val="24"/>
        </w:rPr>
        <w:t>;</w:t>
      </w:r>
      <w:r w:rsidRPr="00387525">
        <w:rPr>
          <w:sz w:val="24"/>
          <w:szCs w:val="24"/>
        </w:rPr>
        <w:t xml:space="preserve"> </w:t>
      </w:r>
      <w:r w:rsidR="008308B6" w:rsidRPr="00387525">
        <w:rPr>
          <w:sz w:val="24"/>
          <w:szCs w:val="24"/>
        </w:rPr>
        <w:t xml:space="preserve">není </w:t>
      </w:r>
      <w:r w:rsidR="00627E28" w:rsidRPr="00387525">
        <w:rPr>
          <w:sz w:val="24"/>
          <w:szCs w:val="24"/>
        </w:rPr>
        <w:t xml:space="preserve">ale </w:t>
      </w:r>
      <w:r w:rsidR="008308B6" w:rsidRPr="00387525">
        <w:rPr>
          <w:sz w:val="24"/>
          <w:szCs w:val="24"/>
        </w:rPr>
        <w:t xml:space="preserve">nutné rozvíjet vazby na všechny </w:t>
      </w:r>
      <w:r w:rsidR="008258B4" w:rsidRPr="00387525">
        <w:rPr>
          <w:sz w:val="24"/>
          <w:szCs w:val="24"/>
        </w:rPr>
        <w:t xml:space="preserve">OVU </w:t>
      </w:r>
      <w:r w:rsidR="00017715" w:rsidRPr="00387525">
        <w:rPr>
          <w:sz w:val="24"/>
          <w:szCs w:val="24"/>
        </w:rPr>
        <w:t xml:space="preserve">daných </w:t>
      </w:r>
      <w:r w:rsidR="008308B6" w:rsidRPr="00387525">
        <w:rPr>
          <w:sz w:val="24"/>
          <w:szCs w:val="24"/>
        </w:rPr>
        <w:t>obsahov</w:t>
      </w:r>
      <w:r w:rsidR="008258B4" w:rsidRPr="00387525">
        <w:rPr>
          <w:sz w:val="24"/>
          <w:szCs w:val="24"/>
        </w:rPr>
        <w:t>ých</w:t>
      </w:r>
      <w:r w:rsidR="008308B6" w:rsidRPr="00387525">
        <w:rPr>
          <w:sz w:val="24"/>
          <w:szCs w:val="24"/>
        </w:rPr>
        <w:t xml:space="preserve"> kategori</w:t>
      </w:r>
      <w:r w:rsidR="008258B4" w:rsidRPr="00387525">
        <w:rPr>
          <w:sz w:val="24"/>
          <w:szCs w:val="24"/>
        </w:rPr>
        <w:t>í</w:t>
      </w:r>
      <w:r w:rsidR="008308B6" w:rsidRPr="00387525">
        <w:rPr>
          <w:sz w:val="24"/>
          <w:szCs w:val="24"/>
        </w:rPr>
        <w:t>;</w:t>
      </w:r>
      <w:r w:rsidR="00B754F8" w:rsidRPr="00387525">
        <w:rPr>
          <w:sz w:val="24"/>
          <w:szCs w:val="24"/>
        </w:rPr>
        <w:t xml:space="preserve"> </w:t>
      </w:r>
    </w:p>
    <w:p w14:paraId="0F3432B0" w14:textId="3A51C030" w:rsidR="00A71DCC" w:rsidRPr="00387525" w:rsidRDefault="00545966" w:rsidP="006E168A">
      <w:pPr>
        <w:pStyle w:val="Odstavecseseznamem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struktura ŠVP je v</w:t>
      </w:r>
      <w:r w:rsidR="008308B6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>revidovaném RVP</w:t>
      </w:r>
      <w:r w:rsidR="00B754F8" w:rsidRPr="00387525">
        <w:rPr>
          <w:sz w:val="24"/>
          <w:szCs w:val="24"/>
        </w:rPr>
        <w:t> </w:t>
      </w:r>
      <w:r w:rsidRPr="00387525">
        <w:rPr>
          <w:sz w:val="24"/>
          <w:szCs w:val="24"/>
        </w:rPr>
        <w:t>ZV upravena a</w:t>
      </w:r>
      <w:r w:rsidR="00A668E0" w:rsidRPr="00387525">
        <w:rPr>
          <w:sz w:val="24"/>
          <w:szCs w:val="24"/>
        </w:rPr>
        <w:t xml:space="preserve"> obsahuje 3 základní kapitoly – </w:t>
      </w:r>
      <w:r w:rsidR="00CA473A" w:rsidRPr="00387525">
        <w:rPr>
          <w:sz w:val="24"/>
          <w:szCs w:val="24"/>
        </w:rPr>
        <w:t>Charakteristika školy, Charakteristika ŠVP a Obsahový rámec, které jsou dále členěny</w:t>
      </w:r>
      <w:r w:rsidR="00AD76B5" w:rsidRPr="00387525">
        <w:rPr>
          <w:sz w:val="24"/>
          <w:szCs w:val="24"/>
        </w:rPr>
        <w:t>; p</w:t>
      </w:r>
      <w:r w:rsidRPr="00387525">
        <w:rPr>
          <w:sz w:val="24"/>
          <w:szCs w:val="24"/>
        </w:rPr>
        <w:t xml:space="preserve">ředpokládá </w:t>
      </w:r>
      <w:r w:rsidR="00CA473A" w:rsidRPr="00387525">
        <w:rPr>
          <w:sz w:val="24"/>
          <w:szCs w:val="24"/>
        </w:rPr>
        <w:t xml:space="preserve">se </w:t>
      </w:r>
      <w:r w:rsidRPr="00387525">
        <w:rPr>
          <w:sz w:val="24"/>
          <w:szCs w:val="24"/>
        </w:rPr>
        <w:t xml:space="preserve">spoluúčast učitelů TV především </w:t>
      </w:r>
      <w:r w:rsidR="00CA473A" w:rsidRPr="00387525">
        <w:rPr>
          <w:sz w:val="24"/>
          <w:szCs w:val="24"/>
        </w:rPr>
        <w:t xml:space="preserve">při specifikaci </w:t>
      </w:r>
      <w:r w:rsidRPr="00387525">
        <w:rPr>
          <w:sz w:val="24"/>
          <w:szCs w:val="24"/>
        </w:rPr>
        <w:t>část</w:t>
      </w:r>
      <w:r w:rsidR="00CA473A" w:rsidRPr="00387525">
        <w:rPr>
          <w:sz w:val="24"/>
          <w:szCs w:val="24"/>
        </w:rPr>
        <w:t>í</w:t>
      </w:r>
      <w:r w:rsidR="00C1163B" w:rsidRPr="00387525">
        <w:rPr>
          <w:sz w:val="24"/>
          <w:szCs w:val="24"/>
        </w:rPr>
        <w:t>:</w:t>
      </w:r>
      <w:r w:rsidRPr="00387525">
        <w:rPr>
          <w:sz w:val="24"/>
          <w:szCs w:val="24"/>
        </w:rPr>
        <w:t xml:space="preserve"> </w:t>
      </w:r>
      <w:r w:rsidR="000B648D" w:rsidRPr="00387525">
        <w:rPr>
          <w:sz w:val="24"/>
          <w:szCs w:val="24"/>
        </w:rPr>
        <w:t xml:space="preserve">Popis školy, </w:t>
      </w:r>
      <w:r w:rsidRPr="00387525">
        <w:rPr>
          <w:sz w:val="24"/>
          <w:szCs w:val="24"/>
        </w:rPr>
        <w:t>Vize, kultura a</w:t>
      </w:r>
      <w:r w:rsidR="00C1163B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 xml:space="preserve">prostředí školy, </w:t>
      </w:r>
      <w:r w:rsidR="000B648D" w:rsidRPr="00387525">
        <w:rPr>
          <w:sz w:val="24"/>
          <w:szCs w:val="24"/>
        </w:rPr>
        <w:t>Východiska vzniku ŠVP, Identifikace potřeb žáků, Zabezpečení výuky žáků se SVP, žáků nadaných a mimořádně nadaných; Obsahový rámec – U</w:t>
      </w:r>
      <w:r w:rsidR="00CA473A" w:rsidRPr="00387525">
        <w:rPr>
          <w:sz w:val="24"/>
          <w:szCs w:val="24"/>
        </w:rPr>
        <w:t>čební plán,</w:t>
      </w:r>
      <w:r w:rsidR="000B648D" w:rsidRPr="00387525">
        <w:rPr>
          <w:sz w:val="24"/>
          <w:szCs w:val="24"/>
        </w:rPr>
        <w:t xml:space="preserve"> </w:t>
      </w:r>
      <w:r w:rsidR="00CA473A" w:rsidRPr="00387525">
        <w:rPr>
          <w:sz w:val="24"/>
          <w:szCs w:val="24"/>
        </w:rPr>
        <w:t>Obsah vzdělávání</w:t>
      </w:r>
      <w:r w:rsidR="000B648D" w:rsidRPr="00387525">
        <w:rPr>
          <w:sz w:val="24"/>
          <w:szCs w:val="24"/>
        </w:rPr>
        <w:t xml:space="preserve">, </w:t>
      </w:r>
      <w:r w:rsidRPr="00387525">
        <w:rPr>
          <w:sz w:val="24"/>
          <w:szCs w:val="24"/>
        </w:rPr>
        <w:t>Hodnocení výsledků vzdělávání žáků, Hodnocení ŠVP</w:t>
      </w:r>
      <w:r w:rsidR="000B648D" w:rsidRPr="00387525">
        <w:rPr>
          <w:sz w:val="24"/>
          <w:szCs w:val="24"/>
        </w:rPr>
        <w:t>.</w:t>
      </w:r>
    </w:p>
    <w:p w14:paraId="38B9C09E" w14:textId="26648577" w:rsidR="00C22F2E" w:rsidRPr="00387525" w:rsidRDefault="00C22F2E" w:rsidP="00222B02">
      <w:pPr>
        <w:spacing w:after="120"/>
        <w:ind w:firstLine="284"/>
        <w:jc w:val="both"/>
        <w:sectPr w:rsidR="00C22F2E" w:rsidRPr="00387525" w:rsidSect="00174080">
          <w:footerReference w:type="default" r:id="rId12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7C63D856" w14:textId="3CD86555" w:rsidR="009C36A3" w:rsidRPr="006D0272" w:rsidRDefault="00325912" w:rsidP="002F3164">
      <w:pPr>
        <w:pStyle w:val="Nadpis1"/>
        <w:spacing w:after="120"/>
        <w:ind w:left="340" w:hanging="340"/>
        <w:rPr>
          <w:b/>
          <w:bCs/>
        </w:rPr>
      </w:pPr>
      <w:bookmarkStart w:id="2" w:name="_Toc212791672"/>
      <w:r>
        <w:rPr>
          <w:b/>
          <w:bCs/>
        </w:rPr>
        <w:lastRenderedPageBreak/>
        <w:t>3</w:t>
      </w:r>
      <w:r w:rsidR="002D1A54">
        <w:rPr>
          <w:b/>
          <w:bCs/>
        </w:rPr>
        <w:t xml:space="preserve">. </w:t>
      </w:r>
      <w:r w:rsidR="001E5C20">
        <w:rPr>
          <w:b/>
          <w:bCs/>
        </w:rPr>
        <w:tab/>
      </w:r>
      <w:r w:rsidR="00A404D7" w:rsidRPr="006D0272">
        <w:rPr>
          <w:b/>
          <w:bCs/>
        </w:rPr>
        <w:t xml:space="preserve">Modelové rozpracování vzdělávacího obsahu předmětu </w:t>
      </w:r>
      <w:r w:rsidR="00311399">
        <w:rPr>
          <w:b/>
          <w:bCs/>
        </w:rPr>
        <w:t>tělesná výchova</w:t>
      </w:r>
      <w:bookmarkEnd w:id="2"/>
    </w:p>
    <w:p w14:paraId="5250AA8A" w14:textId="16DD8759" w:rsidR="009C36A3" w:rsidRDefault="00325912" w:rsidP="002F3164">
      <w:pPr>
        <w:pStyle w:val="Nadpis2"/>
        <w:spacing w:after="120"/>
        <w:ind w:left="425" w:hanging="425"/>
        <w:rPr>
          <w:b/>
          <w:bCs/>
        </w:rPr>
      </w:pPr>
      <w:bookmarkStart w:id="3" w:name="_Toc212791673"/>
      <w:r>
        <w:rPr>
          <w:b/>
          <w:bCs/>
        </w:rPr>
        <w:t>3</w:t>
      </w:r>
      <w:r w:rsidR="002D1A54">
        <w:rPr>
          <w:b/>
          <w:bCs/>
        </w:rPr>
        <w:t xml:space="preserve">.1 </w:t>
      </w:r>
      <w:r w:rsidR="008F0E45">
        <w:rPr>
          <w:b/>
          <w:bCs/>
        </w:rPr>
        <w:t>Tělesná výchova v učebním plánu a v poznámkách k</w:t>
      </w:r>
      <w:r w:rsidR="007A3A47">
        <w:rPr>
          <w:b/>
          <w:bCs/>
        </w:rPr>
        <w:t> </w:t>
      </w:r>
      <w:r w:rsidR="008F0E45">
        <w:rPr>
          <w:b/>
          <w:bCs/>
        </w:rPr>
        <w:t>učebnímu</w:t>
      </w:r>
      <w:r w:rsidR="007A3A47">
        <w:rPr>
          <w:b/>
          <w:bCs/>
        </w:rPr>
        <w:t xml:space="preserve"> plánu</w:t>
      </w:r>
      <w:bookmarkEnd w:id="3"/>
    </w:p>
    <w:p w14:paraId="1BF3CD7D" w14:textId="6E2782F3" w:rsidR="00CA473A" w:rsidRPr="00387525" w:rsidRDefault="002F3164" w:rsidP="000906A5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 xml:space="preserve">UP </w:t>
      </w:r>
      <w:r w:rsidR="00416DAF" w:rsidRPr="00387525">
        <w:rPr>
          <w:sz w:val="24"/>
          <w:szCs w:val="24"/>
        </w:rPr>
        <w:t>bývá</w:t>
      </w:r>
      <w:r w:rsidRPr="00387525">
        <w:rPr>
          <w:sz w:val="24"/>
          <w:szCs w:val="24"/>
        </w:rPr>
        <w:t xml:space="preserve"> standardně zpracováván ve formě tabulky s</w:t>
      </w:r>
      <w:r w:rsidR="008308B6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 xml:space="preserve">názvy </w:t>
      </w:r>
      <w:r w:rsidR="00203CB5" w:rsidRPr="00387525">
        <w:rPr>
          <w:sz w:val="24"/>
          <w:szCs w:val="24"/>
        </w:rPr>
        <w:t>předmětů</w:t>
      </w:r>
      <w:r w:rsidRPr="00387525">
        <w:rPr>
          <w:sz w:val="24"/>
          <w:szCs w:val="24"/>
        </w:rPr>
        <w:t xml:space="preserve"> </w:t>
      </w:r>
      <w:r w:rsidR="00546D6A" w:rsidRPr="00387525">
        <w:rPr>
          <w:sz w:val="24"/>
          <w:szCs w:val="24"/>
        </w:rPr>
        <w:t xml:space="preserve">vytvářených na úrovni školy </w:t>
      </w:r>
      <w:r w:rsidRPr="00387525">
        <w:rPr>
          <w:sz w:val="24"/>
          <w:szCs w:val="24"/>
        </w:rPr>
        <w:t>a</w:t>
      </w:r>
      <w:r w:rsidR="00546D6A" w:rsidRPr="00387525">
        <w:rPr>
          <w:sz w:val="24"/>
          <w:szCs w:val="24"/>
        </w:rPr>
        <w:t> </w:t>
      </w:r>
      <w:r w:rsidR="00F56526" w:rsidRPr="00387525">
        <w:rPr>
          <w:sz w:val="24"/>
          <w:szCs w:val="24"/>
        </w:rPr>
        <w:t>s</w:t>
      </w:r>
      <w:r w:rsidR="00546D6A" w:rsidRPr="00387525">
        <w:rPr>
          <w:sz w:val="24"/>
          <w:szCs w:val="24"/>
        </w:rPr>
        <w:t> </w:t>
      </w:r>
      <w:r w:rsidR="0035711D" w:rsidRPr="00387525">
        <w:rPr>
          <w:sz w:val="24"/>
          <w:szCs w:val="24"/>
        </w:rPr>
        <w:t xml:space="preserve">příslušnými </w:t>
      </w:r>
      <w:r w:rsidRPr="00387525">
        <w:rPr>
          <w:sz w:val="24"/>
          <w:szCs w:val="24"/>
        </w:rPr>
        <w:t>hodinový</w:t>
      </w:r>
      <w:r w:rsidR="00E4684E" w:rsidRPr="00387525">
        <w:rPr>
          <w:sz w:val="24"/>
          <w:szCs w:val="24"/>
        </w:rPr>
        <w:t>mi</w:t>
      </w:r>
      <w:r w:rsidRPr="00387525">
        <w:rPr>
          <w:sz w:val="24"/>
          <w:szCs w:val="24"/>
        </w:rPr>
        <w:t xml:space="preserve"> dotac</w:t>
      </w:r>
      <w:r w:rsidR="00E4684E" w:rsidRPr="00387525">
        <w:rPr>
          <w:sz w:val="24"/>
          <w:szCs w:val="24"/>
        </w:rPr>
        <w:t>emi</w:t>
      </w:r>
      <w:r w:rsidRPr="00387525">
        <w:rPr>
          <w:sz w:val="24"/>
          <w:szCs w:val="24"/>
        </w:rPr>
        <w:t xml:space="preserve"> v jednotlivých ročnících</w:t>
      </w:r>
      <w:r w:rsidR="00E4684E" w:rsidRPr="00387525">
        <w:rPr>
          <w:sz w:val="24"/>
          <w:szCs w:val="24"/>
        </w:rPr>
        <w:t xml:space="preserve"> 1. a 2. stupně. </w:t>
      </w:r>
      <w:r w:rsidR="00416DAF" w:rsidRPr="00387525">
        <w:rPr>
          <w:sz w:val="24"/>
          <w:szCs w:val="24"/>
        </w:rPr>
        <w:t>Obsahuje součty hodin předmětů na daném stupni, celkové počty hodin v</w:t>
      </w:r>
      <w:r w:rsidR="00B5132E" w:rsidRPr="00387525">
        <w:rPr>
          <w:sz w:val="24"/>
          <w:szCs w:val="24"/>
        </w:rPr>
        <w:t xml:space="preserve"> </w:t>
      </w:r>
      <w:r w:rsidR="00416DAF" w:rsidRPr="00387525">
        <w:rPr>
          <w:sz w:val="24"/>
          <w:szCs w:val="24"/>
        </w:rPr>
        <w:t>jednotlivých ročnících</w:t>
      </w:r>
      <w:r w:rsidR="00311399">
        <w:rPr>
          <w:sz w:val="24"/>
          <w:szCs w:val="24"/>
        </w:rPr>
        <w:t xml:space="preserve"> </w:t>
      </w:r>
      <w:r w:rsidR="00416DAF" w:rsidRPr="00387525">
        <w:rPr>
          <w:sz w:val="24"/>
          <w:szCs w:val="24"/>
        </w:rPr>
        <w:t>a</w:t>
      </w:r>
      <w:r w:rsidR="00311399">
        <w:rPr>
          <w:sz w:val="24"/>
          <w:szCs w:val="24"/>
        </w:rPr>
        <w:t> </w:t>
      </w:r>
      <w:r w:rsidR="00416DAF" w:rsidRPr="00387525">
        <w:rPr>
          <w:sz w:val="24"/>
          <w:szCs w:val="24"/>
        </w:rPr>
        <w:t>celkové počty hodin za 1. a 2. stup</w:t>
      </w:r>
      <w:r w:rsidR="00311399">
        <w:rPr>
          <w:sz w:val="24"/>
          <w:szCs w:val="24"/>
        </w:rPr>
        <w:t>eň</w:t>
      </w:r>
      <w:r w:rsidR="00416DAF" w:rsidRPr="00387525">
        <w:rPr>
          <w:sz w:val="24"/>
          <w:szCs w:val="24"/>
        </w:rPr>
        <w:t xml:space="preserve">. </w:t>
      </w:r>
      <w:r w:rsidR="00AD1526" w:rsidRPr="00387525">
        <w:rPr>
          <w:sz w:val="24"/>
          <w:szCs w:val="24"/>
        </w:rPr>
        <w:t xml:space="preserve">UP </w:t>
      </w:r>
      <w:r w:rsidR="000906A5" w:rsidRPr="00387525">
        <w:rPr>
          <w:sz w:val="24"/>
          <w:szCs w:val="24"/>
        </w:rPr>
        <w:t>také</w:t>
      </w:r>
      <w:r w:rsidR="00AD1526" w:rsidRPr="00387525">
        <w:rPr>
          <w:sz w:val="24"/>
          <w:szCs w:val="24"/>
        </w:rPr>
        <w:t xml:space="preserve"> odlišuje předměty (jiné formy vzdělávání) určené pro zvládnutí společného základu a </w:t>
      </w:r>
      <w:r w:rsidR="000906A5" w:rsidRPr="00387525">
        <w:rPr>
          <w:sz w:val="24"/>
          <w:szCs w:val="24"/>
        </w:rPr>
        <w:t xml:space="preserve">předměty (jiné formy vzdělávání) vytvářené </w:t>
      </w:r>
      <w:r w:rsidR="00AD1526" w:rsidRPr="00387525">
        <w:rPr>
          <w:sz w:val="24"/>
          <w:szCs w:val="24"/>
        </w:rPr>
        <w:t>z DČD.</w:t>
      </w:r>
    </w:p>
    <w:p w14:paraId="3013331F" w14:textId="77B20E96" w:rsidR="00386E64" w:rsidRPr="00387525" w:rsidRDefault="003937FE" w:rsidP="000906A5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Za</w:t>
      </w:r>
      <w:r w:rsidR="0035711D" w:rsidRPr="00387525">
        <w:rPr>
          <w:sz w:val="24"/>
          <w:szCs w:val="24"/>
        </w:rPr>
        <w:t>členění</w:t>
      </w:r>
      <w:r w:rsidRPr="00387525">
        <w:rPr>
          <w:sz w:val="24"/>
          <w:szCs w:val="24"/>
        </w:rPr>
        <w:t xml:space="preserve"> </w:t>
      </w:r>
      <w:r w:rsidR="000906A5" w:rsidRPr="00387525">
        <w:rPr>
          <w:sz w:val="24"/>
          <w:szCs w:val="24"/>
        </w:rPr>
        <w:t xml:space="preserve">předmětu </w:t>
      </w:r>
      <w:r w:rsidRPr="00387525">
        <w:rPr>
          <w:sz w:val="24"/>
          <w:szCs w:val="24"/>
        </w:rPr>
        <w:t xml:space="preserve">TV </w:t>
      </w:r>
      <w:r w:rsidR="000906A5" w:rsidRPr="00387525">
        <w:rPr>
          <w:sz w:val="24"/>
          <w:szCs w:val="24"/>
        </w:rPr>
        <w:t>do</w:t>
      </w:r>
      <w:r w:rsidRPr="00387525">
        <w:rPr>
          <w:sz w:val="24"/>
          <w:szCs w:val="24"/>
        </w:rPr>
        <w:t xml:space="preserve"> UP na 1. a 2. stupni </w:t>
      </w:r>
      <w:r w:rsidR="00386E64" w:rsidRPr="00387525">
        <w:rPr>
          <w:sz w:val="24"/>
          <w:szCs w:val="24"/>
        </w:rPr>
        <w:t xml:space="preserve">ve společném </w:t>
      </w:r>
      <w:r w:rsidR="00AD1526" w:rsidRPr="00387525">
        <w:rPr>
          <w:sz w:val="24"/>
          <w:szCs w:val="24"/>
        </w:rPr>
        <w:t xml:space="preserve">základu </w:t>
      </w:r>
      <w:r w:rsidR="000906A5" w:rsidRPr="00387525">
        <w:rPr>
          <w:sz w:val="24"/>
          <w:szCs w:val="24"/>
        </w:rPr>
        <w:t xml:space="preserve">je </w:t>
      </w:r>
      <w:r w:rsidR="00546D6A" w:rsidRPr="00387525">
        <w:rPr>
          <w:sz w:val="24"/>
          <w:szCs w:val="24"/>
        </w:rPr>
        <w:t>jednoznačné</w:t>
      </w:r>
      <w:r w:rsidR="00823A8B" w:rsidRPr="00387525">
        <w:rPr>
          <w:sz w:val="24"/>
          <w:szCs w:val="24"/>
        </w:rPr>
        <w:t>,</w:t>
      </w:r>
      <w:r w:rsidR="00386E64" w:rsidRPr="00387525">
        <w:rPr>
          <w:sz w:val="24"/>
          <w:szCs w:val="24"/>
        </w:rPr>
        <w:t xml:space="preserve"> </w:t>
      </w:r>
      <w:r w:rsidR="00823A8B" w:rsidRPr="00387525">
        <w:rPr>
          <w:sz w:val="24"/>
          <w:szCs w:val="24"/>
        </w:rPr>
        <w:t>protože</w:t>
      </w:r>
      <w:r w:rsidR="00386E64" w:rsidRPr="00387525">
        <w:rPr>
          <w:sz w:val="24"/>
          <w:szCs w:val="24"/>
        </w:rPr>
        <w:t xml:space="preserve"> je </w:t>
      </w:r>
      <w:r w:rsidR="00AD1526" w:rsidRPr="00387525">
        <w:rPr>
          <w:sz w:val="24"/>
          <w:szCs w:val="24"/>
        </w:rPr>
        <w:t>určen</w:t>
      </w:r>
      <w:r w:rsidR="00B5132E" w:rsidRPr="00387525">
        <w:rPr>
          <w:sz w:val="24"/>
          <w:szCs w:val="24"/>
        </w:rPr>
        <w:t>o</w:t>
      </w:r>
      <w:r w:rsidR="00386E64" w:rsidRPr="00387525">
        <w:rPr>
          <w:sz w:val="24"/>
          <w:szCs w:val="24"/>
        </w:rPr>
        <w:t xml:space="preserve"> závaznou časovou dotací 2 hodin</w:t>
      </w:r>
      <w:r w:rsidR="00203CB5" w:rsidRPr="00387525">
        <w:rPr>
          <w:sz w:val="24"/>
          <w:szCs w:val="24"/>
        </w:rPr>
        <w:t>y</w:t>
      </w:r>
      <w:r w:rsidR="00386E64" w:rsidRPr="00387525">
        <w:rPr>
          <w:sz w:val="24"/>
          <w:szCs w:val="24"/>
        </w:rPr>
        <w:t xml:space="preserve"> TV v</w:t>
      </w:r>
      <w:r w:rsidR="007555F0" w:rsidRPr="00387525">
        <w:rPr>
          <w:sz w:val="24"/>
          <w:szCs w:val="24"/>
        </w:rPr>
        <w:t xml:space="preserve"> </w:t>
      </w:r>
      <w:r w:rsidR="00386E64" w:rsidRPr="00387525">
        <w:rPr>
          <w:sz w:val="24"/>
          <w:szCs w:val="24"/>
        </w:rPr>
        <w:t>týdnu ve všech ročnících.</w:t>
      </w:r>
    </w:p>
    <w:p w14:paraId="5AEC9313" w14:textId="0178E187" w:rsidR="00386E64" w:rsidRPr="00387525" w:rsidRDefault="00386E64" w:rsidP="000906A5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 xml:space="preserve">Základní </w:t>
      </w:r>
      <w:r w:rsidR="000906A5" w:rsidRPr="00387525">
        <w:rPr>
          <w:sz w:val="24"/>
          <w:szCs w:val="24"/>
        </w:rPr>
        <w:t>zařazení TV v</w:t>
      </w:r>
      <w:r w:rsidRPr="00387525">
        <w:rPr>
          <w:sz w:val="24"/>
          <w:szCs w:val="24"/>
        </w:rPr>
        <w:t xml:space="preserve"> </w:t>
      </w:r>
      <w:r w:rsidR="00823A8B" w:rsidRPr="00387525">
        <w:rPr>
          <w:sz w:val="24"/>
          <w:szCs w:val="24"/>
        </w:rPr>
        <w:t xml:space="preserve">UP </w:t>
      </w:r>
      <w:r w:rsidRPr="00387525">
        <w:rPr>
          <w:sz w:val="24"/>
          <w:szCs w:val="24"/>
        </w:rPr>
        <w:t>by mohla vypadat takto</w:t>
      </w:r>
      <w:r w:rsidR="006C5181" w:rsidRPr="00387525">
        <w:rPr>
          <w:rStyle w:val="Znakapoznpodarou"/>
          <w:sz w:val="24"/>
          <w:szCs w:val="24"/>
        </w:rPr>
        <w:footnoteReference w:id="9"/>
      </w:r>
      <w:r w:rsidR="001F3F1C" w:rsidRPr="00387525">
        <w:rPr>
          <w:sz w:val="24"/>
          <w:szCs w:val="24"/>
        </w:rPr>
        <w:t>:</w:t>
      </w:r>
    </w:p>
    <w:p w14:paraId="50E7EB70" w14:textId="5CDF5594" w:rsidR="00977091" w:rsidRPr="00017715" w:rsidRDefault="00977091" w:rsidP="00977091">
      <w:pPr>
        <w:spacing w:after="60"/>
        <w:jc w:val="both"/>
        <w:rPr>
          <w:b/>
          <w:bCs/>
          <w:sz w:val="24"/>
          <w:szCs w:val="24"/>
        </w:rPr>
      </w:pPr>
      <w:r w:rsidRPr="00017715">
        <w:rPr>
          <w:b/>
          <w:bCs/>
          <w:sz w:val="24"/>
          <w:szCs w:val="24"/>
        </w:rPr>
        <w:t>Učební plán pro společný</w:t>
      </w:r>
      <w:r w:rsidR="0035711D" w:rsidRPr="00017715">
        <w:rPr>
          <w:b/>
          <w:bCs/>
          <w:sz w:val="24"/>
          <w:szCs w:val="24"/>
        </w:rPr>
        <w:t xml:space="preserve"> obsahový</w:t>
      </w:r>
      <w:r w:rsidRPr="00017715">
        <w:rPr>
          <w:b/>
          <w:bCs/>
          <w:sz w:val="24"/>
          <w:szCs w:val="24"/>
        </w:rPr>
        <w:t xml:space="preserve"> základ – 1. stupeň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1180"/>
        <w:gridCol w:w="1180"/>
        <w:gridCol w:w="1180"/>
        <w:gridCol w:w="1180"/>
        <w:gridCol w:w="1180"/>
        <w:gridCol w:w="1180"/>
      </w:tblGrid>
      <w:tr w:rsidR="00386E64" w:rsidRPr="00386E64" w14:paraId="63AEFD3B" w14:textId="77777777" w:rsidTr="00AF173E">
        <w:tc>
          <w:tcPr>
            <w:tcW w:w="1980" w:type="dxa"/>
            <w:vAlign w:val="center"/>
          </w:tcPr>
          <w:p w14:paraId="0ADD71EB" w14:textId="4154A546" w:rsidR="00386E64" w:rsidRPr="00386E64" w:rsidRDefault="00386E64" w:rsidP="0066532A">
            <w:pPr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Vyučovací předmět</w:t>
            </w:r>
            <w:r w:rsidR="00AF173E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180" w:type="dxa"/>
            <w:vAlign w:val="center"/>
          </w:tcPr>
          <w:p w14:paraId="70F6A631" w14:textId="5844DC3A" w:rsidR="00386E64" w:rsidRPr="00386E64" w:rsidRDefault="00386E64" w:rsidP="0066532A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1. ročník</w:t>
            </w:r>
          </w:p>
        </w:tc>
        <w:tc>
          <w:tcPr>
            <w:tcW w:w="1180" w:type="dxa"/>
            <w:vAlign w:val="center"/>
          </w:tcPr>
          <w:p w14:paraId="6C68063B" w14:textId="2B764EE1" w:rsidR="00386E64" w:rsidRPr="00386E64" w:rsidRDefault="00386E64" w:rsidP="0066532A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2. ročník</w:t>
            </w:r>
          </w:p>
        </w:tc>
        <w:tc>
          <w:tcPr>
            <w:tcW w:w="1180" w:type="dxa"/>
            <w:vAlign w:val="center"/>
          </w:tcPr>
          <w:p w14:paraId="6DC3F8AC" w14:textId="484114DB" w:rsidR="00386E64" w:rsidRPr="00386E64" w:rsidRDefault="00386E64" w:rsidP="0066532A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3. ročník</w:t>
            </w:r>
          </w:p>
        </w:tc>
        <w:tc>
          <w:tcPr>
            <w:tcW w:w="1180" w:type="dxa"/>
            <w:vAlign w:val="center"/>
          </w:tcPr>
          <w:p w14:paraId="1227C66A" w14:textId="477A718B" w:rsidR="00386E64" w:rsidRPr="00386E64" w:rsidRDefault="00386E64" w:rsidP="0066532A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4. ročník</w:t>
            </w:r>
          </w:p>
        </w:tc>
        <w:tc>
          <w:tcPr>
            <w:tcW w:w="1180" w:type="dxa"/>
            <w:vAlign w:val="center"/>
          </w:tcPr>
          <w:p w14:paraId="1AF38197" w14:textId="72C00AF9" w:rsidR="00386E64" w:rsidRPr="00386E64" w:rsidRDefault="00386E64" w:rsidP="0066532A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5. ročník</w:t>
            </w:r>
          </w:p>
        </w:tc>
        <w:tc>
          <w:tcPr>
            <w:tcW w:w="1180" w:type="dxa"/>
          </w:tcPr>
          <w:p w14:paraId="0ABF305C" w14:textId="02A965F6" w:rsidR="00386E64" w:rsidRPr="00386E64" w:rsidRDefault="00386E64" w:rsidP="0038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Celkem</w:t>
            </w:r>
            <w:r w:rsidR="0066532A">
              <w:rPr>
                <w:b/>
                <w:bCs/>
                <w:sz w:val="20"/>
                <w:szCs w:val="20"/>
              </w:rPr>
              <w:t xml:space="preserve"> za</w:t>
            </w:r>
            <w:r w:rsidR="000B21A6">
              <w:rPr>
                <w:b/>
                <w:bCs/>
                <w:sz w:val="20"/>
                <w:szCs w:val="20"/>
              </w:rPr>
              <w:t> </w:t>
            </w:r>
            <w:r w:rsidR="0066532A">
              <w:rPr>
                <w:b/>
                <w:bCs/>
                <w:sz w:val="20"/>
                <w:szCs w:val="20"/>
              </w:rPr>
              <w:t>předmět</w:t>
            </w:r>
          </w:p>
        </w:tc>
      </w:tr>
      <w:tr w:rsidR="00386E64" w:rsidRPr="00386E64" w14:paraId="0FD2419A" w14:textId="77777777" w:rsidTr="000906A5">
        <w:trPr>
          <w:trHeight w:val="227"/>
        </w:trPr>
        <w:tc>
          <w:tcPr>
            <w:tcW w:w="1980" w:type="dxa"/>
          </w:tcPr>
          <w:p w14:paraId="36BDD783" w14:textId="6224A514" w:rsidR="00386E64" w:rsidRPr="00386E64" w:rsidRDefault="00386E64" w:rsidP="00090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Tělesná výchova</w:t>
            </w:r>
          </w:p>
        </w:tc>
        <w:tc>
          <w:tcPr>
            <w:tcW w:w="1180" w:type="dxa"/>
          </w:tcPr>
          <w:p w14:paraId="70CB1A08" w14:textId="32DDC95B" w:rsidR="00386E64" w:rsidRPr="00386E64" w:rsidRDefault="00386E64" w:rsidP="00090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</w:tcPr>
          <w:p w14:paraId="2C018100" w14:textId="018280C7" w:rsidR="00386E64" w:rsidRPr="00386E64" w:rsidRDefault="00386E64" w:rsidP="00090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</w:tcPr>
          <w:p w14:paraId="50BEB09F" w14:textId="0693082C" w:rsidR="00386E64" w:rsidRPr="00386E64" w:rsidRDefault="00386E64" w:rsidP="00090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</w:tcPr>
          <w:p w14:paraId="3E8A9283" w14:textId="51AD241A" w:rsidR="00386E64" w:rsidRPr="00386E64" w:rsidRDefault="00386E64" w:rsidP="00090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</w:tcPr>
          <w:p w14:paraId="652381C1" w14:textId="7A4ECD8B" w:rsidR="00386E64" w:rsidRPr="00386E64" w:rsidRDefault="00386E64" w:rsidP="00090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</w:tcPr>
          <w:p w14:paraId="1E35C4F9" w14:textId="253E310C" w:rsidR="00386E64" w:rsidRPr="00386E64" w:rsidRDefault="00386E64" w:rsidP="00090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14:paraId="538830F1" w14:textId="6988109F" w:rsidR="00823A8B" w:rsidRPr="00387525" w:rsidRDefault="00823A8B" w:rsidP="000906A5">
      <w:pPr>
        <w:spacing w:before="120"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Pokud bychom chtěli posílit výuku TV</w:t>
      </w:r>
      <w:r w:rsidR="00977091" w:rsidRPr="00387525">
        <w:rPr>
          <w:sz w:val="24"/>
          <w:szCs w:val="24"/>
        </w:rPr>
        <w:t xml:space="preserve"> ve společném základu, např. o </w:t>
      </w:r>
      <w:r w:rsidR="00017715" w:rsidRPr="00387525">
        <w:rPr>
          <w:sz w:val="24"/>
          <w:szCs w:val="24"/>
        </w:rPr>
        <w:t>1</w:t>
      </w:r>
      <w:r w:rsidR="00977091" w:rsidRPr="00387525">
        <w:rPr>
          <w:sz w:val="24"/>
          <w:szCs w:val="24"/>
        </w:rPr>
        <w:t xml:space="preserve"> hodinu týdně ve 3. a 4.</w:t>
      </w:r>
      <w:r w:rsidR="00CD7A57" w:rsidRPr="00387525">
        <w:rPr>
          <w:sz w:val="24"/>
          <w:szCs w:val="24"/>
        </w:rPr>
        <w:t> </w:t>
      </w:r>
      <w:r w:rsidR="00977091" w:rsidRPr="00387525">
        <w:rPr>
          <w:sz w:val="24"/>
          <w:szCs w:val="24"/>
        </w:rPr>
        <w:t>ročníku, mohla by tabulka</w:t>
      </w:r>
      <w:r w:rsidR="00B5132E" w:rsidRPr="00387525">
        <w:rPr>
          <w:sz w:val="24"/>
          <w:szCs w:val="24"/>
        </w:rPr>
        <w:t xml:space="preserve"> UP pro TV</w:t>
      </w:r>
      <w:r w:rsidR="00977091" w:rsidRPr="00387525">
        <w:rPr>
          <w:sz w:val="24"/>
          <w:szCs w:val="24"/>
        </w:rPr>
        <w:t xml:space="preserve"> vypadat takto: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1180"/>
        <w:gridCol w:w="1180"/>
        <w:gridCol w:w="1180"/>
        <w:gridCol w:w="1180"/>
        <w:gridCol w:w="1180"/>
        <w:gridCol w:w="1180"/>
      </w:tblGrid>
      <w:tr w:rsidR="00977091" w:rsidRPr="00386E64" w14:paraId="7F96B3DF" w14:textId="77777777" w:rsidTr="00647D89">
        <w:tc>
          <w:tcPr>
            <w:tcW w:w="1980" w:type="dxa"/>
            <w:vAlign w:val="center"/>
          </w:tcPr>
          <w:p w14:paraId="627FC4F1" w14:textId="1D2A96A5" w:rsidR="00977091" w:rsidRPr="00386E64" w:rsidRDefault="00977091" w:rsidP="00647D89">
            <w:pPr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Vyučovací předmět</w:t>
            </w:r>
            <w:r w:rsidR="00AF173E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180" w:type="dxa"/>
            <w:vAlign w:val="center"/>
          </w:tcPr>
          <w:p w14:paraId="5AB33C53" w14:textId="77777777" w:rsidR="00977091" w:rsidRPr="00386E64" w:rsidRDefault="00977091" w:rsidP="00647D89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1. ročník</w:t>
            </w:r>
          </w:p>
        </w:tc>
        <w:tc>
          <w:tcPr>
            <w:tcW w:w="1180" w:type="dxa"/>
            <w:vAlign w:val="center"/>
          </w:tcPr>
          <w:p w14:paraId="291E0FC6" w14:textId="77777777" w:rsidR="00977091" w:rsidRPr="00386E64" w:rsidRDefault="00977091" w:rsidP="00647D89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2. ročník</w:t>
            </w:r>
          </w:p>
        </w:tc>
        <w:tc>
          <w:tcPr>
            <w:tcW w:w="1180" w:type="dxa"/>
            <w:vAlign w:val="center"/>
          </w:tcPr>
          <w:p w14:paraId="014FEDAF" w14:textId="77777777" w:rsidR="00977091" w:rsidRPr="00386E64" w:rsidRDefault="00977091" w:rsidP="00647D89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3. ročník</w:t>
            </w:r>
          </w:p>
        </w:tc>
        <w:tc>
          <w:tcPr>
            <w:tcW w:w="1180" w:type="dxa"/>
            <w:vAlign w:val="center"/>
          </w:tcPr>
          <w:p w14:paraId="725E0260" w14:textId="77777777" w:rsidR="00977091" w:rsidRPr="00386E64" w:rsidRDefault="00977091" w:rsidP="00647D89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4. ročník</w:t>
            </w:r>
          </w:p>
        </w:tc>
        <w:tc>
          <w:tcPr>
            <w:tcW w:w="1180" w:type="dxa"/>
            <w:vAlign w:val="center"/>
          </w:tcPr>
          <w:p w14:paraId="1B8E18BC" w14:textId="77777777" w:rsidR="00977091" w:rsidRPr="00386E64" w:rsidRDefault="00977091" w:rsidP="00647D89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5. ročník</w:t>
            </w:r>
          </w:p>
        </w:tc>
        <w:tc>
          <w:tcPr>
            <w:tcW w:w="1180" w:type="dxa"/>
          </w:tcPr>
          <w:p w14:paraId="3557AD0E" w14:textId="684D0177" w:rsidR="00977091" w:rsidRPr="00386E64" w:rsidRDefault="00977091" w:rsidP="00267DDB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Celkem</w:t>
            </w:r>
            <w:r w:rsidR="00647D89">
              <w:rPr>
                <w:b/>
                <w:bCs/>
                <w:sz w:val="20"/>
                <w:szCs w:val="20"/>
              </w:rPr>
              <w:t xml:space="preserve"> za</w:t>
            </w:r>
            <w:r w:rsidR="000B21A6">
              <w:rPr>
                <w:b/>
                <w:bCs/>
                <w:sz w:val="20"/>
                <w:szCs w:val="20"/>
              </w:rPr>
              <w:t> </w:t>
            </w:r>
            <w:r w:rsidR="00647D89">
              <w:rPr>
                <w:b/>
                <w:bCs/>
                <w:sz w:val="20"/>
                <w:szCs w:val="20"/>
              </w:rPr>
              <w:t>předmět</w:t>
            </w:r>
          </w:p>
        </w:tc>
      </w:tr>
      <w:tr w:rsidR="00977091" w:rsidRPr="00386E64" w14:paraId="6EEE9786" w14:textId="77777777" w:rsidTr="000906A5">
        <w:trPr>
          <w:trHeight w:val="227"/>
        </w:trPr>
        <w:tc>
          <w:tcPr>
            <w:tcW w:w="1980" w:type="dxa"/>
          </w:tcPr>
          <w:p w14:paraId="537F5E48" w14:textId="77777777" w:rsidR="00977091" w:rsidRPr="00386E64" w:rsidRDefault="00977091" w:rsidP="00267D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Tělesná výchova</w:t>
            </w:r>
          </w:p>
        </w:tc>
        <w:tc>
          <w:tcPr>
            <w:tcW w:w="1180" w:type="dxa"/>
          </w:tcPr>
          <w:p w14:paraId="5850DC20" w14:textId="77777777" w:rsidR="00977091" w:rsidRPr="00386E64" w:rsidRDefault="00977091" w:rsidP="00267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</w:tcPr>
          <w:p w14:paraId="3119AE03" w14:textId="77777777" w:rsidR="00977091" w:rsidRPr="00386E64" w:rsidRDefault="00977091" w:rsidP="00267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</w:tcPr>
          <w:p w14:paraId="413582A1" w14:textId="0872B117" w:rsidR="00977091" w:rsidRPr="00386E64" w:rsidRDefault="00203CB5" w:rsidP="00267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80" w:type="dxa"/>
          </w:tcPr>
          <w:p w14:paraId="3CE136A7" w14:textId="354A6FA5" w:rsidR="00977091" w:rsidRPr="00386E64" w:rsidRDefault="00203CB5" w:rsidP="00267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80" w:type="dxa"/>
          </w:tcPr>
          <w:p w14:paraId="26FA682E" w14:textId="77777777" w:rsidR="00977091" w:rsidRPr="00386E64" w:rsidRDefault="00977091" w:rsidP="00267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</w:tcPr>
          <w:p w14:paraId="6F7B796F" w14:textId="45FE96F6" w:rsidR="00977091" w:rsidRPr="00386E64" w:rsidRDefault="00977091" w:rsidP="00267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03CB5">
              <w:rPr>
                <w:sz w:val="20"/>
                <w:szCs w:val="20"/>
              </w:rPr>
              <w:t>2</w:t>
            </w:r>
          </w:p>
        </w:tc>
      </w:tr>
    </w:tbl>
    <w:p w14:paraId="0EEC0E73" w14:textId="231CB20B" w:rsidR="0033143F" w:rsidRPr="00387525" w:rsidRDefault="0033143F" w:rsidP="0033143F">
      <w:pPr>
        <w:spacing w:before="120" w:after="120"/>
        <w:ind w:firstLine="284"/>
        <w:jc w:val="both"/>
        <w:rPr>
          <w:sz w:val="24"/>
          <w:szCs w:val="24"/>
        </w:rPr>
      </w:pPr>
      <w:r w:rsidRPr="00387525">
        <w:rPr>
          <w:color w:val="004E9A"/>
          <w:sz w:val="24"/>
          <w:szCs w:val="24"/>
        </w:rPr>
        <w:t xml:space="preserve">Do poznámek k UP </w:t>
      </w:r>
      <w:r w:rsidRPr="00387525">
        <w:rPr>
          <w:sz w:val="24"/>
          <w:szCs w:val="24"/>
        </w:rPr>
        <w:t xml:space="preserve">není nutné nic poznamenávat, protože z tabulace je zřejmé, kolik hodin bylo TV </w:t>
      </w:r>
      <w:r w:rsidR="008A7FA3">
        <w:rPr>
          <w:sz w:val="24"/>
          <w:szCs w:val="24"/>
        </w:rPr>
        <w:t xml:space="preserve">v jednotlivých ročnících </w:t>
      </w:r>
      <w:r w:rsidRPr="00387525">
        <w:rPr>
          <w:sz w:val="24"/>
          <w:szCs w:val="24"/>
        </w:rPr>
        <w:t>přiděleno.</w:t>
      </w:r>
    </w:p>
    <w:p w14:paraId="38C8F780" w14:textId="77777777" w:rsidR="0033143F" w:rsidRPr="00387525" w:rsidRDefault="0033143F" w:rsidP="0033143F">
      <w:pPr>
        <w:spacing w:before="120" w:after="120"/>
        <w:ind w:left="284"/>
        <w:jc w:val="both"/>
        <w:rPr>
          <w:sz w:val="24"/>
          <w:szCs w:val="24"/>
        </w:rPr>
      </w:pPr>
      <w:r w:rsidRPr="00387525">
        <w:rPr>
          <w:color w:val="004E9A"/>
          <w:sz w:val="24"/>
          <w:szCs w:val="24"/>
        </w:rPr>
        <w:t xml:space="preserve">Poznámka autora: </w:t>
      </w:r>
      <w:r w:rsidRPr="00387525">
        <w:rPr>
          <w:sz w:val="24"/>
          <w:szCs w:val="24"/>
        </w:rPr>
        <w:t>Je vhodné uplatňovat základní pravidlo, že v poznámkách k UP by měly být pouze informace, které nelze vyčíst z UP. Tedy informace, které obsah UP doplňují nebo vysvětlují.</w:t>
      </w:r>
    </w:p>
    <w:p w14:paraId="25BBCECF" w14:textId="326E31CF" w:rsidR="00B31AE4" w:rsidRPr="00017715" w:rsidRDefault="00B31AE4" w:rsidP="00B31AE4">
      <w:pPr>
        <w:spacing w:before="120" w:after="120"/>
        <w:jc w:val="both"/>
        <w:rPr>
          <w:b/>
          <w:bCs/>
          <w:sz w:val="24"/>
          <w:szCs w:val="24"/>
        </w:rPr>
      </w:pPr>
      <w:r w:rsidRPr="00017715">
        <w:rPr>
          <w:b/>
          <w:bCs/>
          <w:sz w:val="24"/>
          <w:szCs w:val="24"/>
        </w:rPr>
        <w:t>Učební plán pro vzdělávací aktivity z disponibilní časové dotace – 1. stupeň</w:t>
      </w:r>
    </w:p>
    <w:p w14:paraId="30317AA8" w14:textId="2F0CBF48" w:rsidR="00CA7D37" w:rsidRPr="008A7FA3" w:rsidRDefault="00CA7D37" w:rsidP="0033143F">
      <w:pPr>
        <w:spacing w:before="120" w:after="120"/>
        <w:ind w:firstLine="284"/>
        <w:jc w:val="both"/>
        <w:rPr>
          <w:sz w:val="24"/>
          <w:szCs w:val="24"/>
        </w:rPr>
      </w:pPr>
      <w:r w:rsidRPr="008A7FA3">
        <w:rPr>
          <w:sz w:val="24"/>
          <w:szCs w:val="24"/>
        </w:rPr>
        <w:t xml:space="preserve">Varianta, kdy je </w:t>
      </w:r>
      <w:r w:rsidR="0033143F" w:rsidRPr="008A7FA3">
        <w:rPr>
          <w:sz w:val="24"/>
          <w:szCs w:val="24"/>
        </w:rPr>
        <w:t xml:space="preserve">k </w:t>
      </w:r>
      <w:r w:rsidRPr="008A7FA3">
        <w:rPr>
          <w:sz w:val="24"/>
          <w:szCs w:val="24"/>
        </w:rPr>
        <w:t>rozš</w:t>
      </w:r>
      <w:r w:rsidR="009E3A7B" w:rsidRPr="008A7FA3">
        <w:rPr>
          <w:sz w:val="24"/>
          <w:szCs w:val="24"/>
        </w:rPr>
        <w:t>í</w:t>
      </w:r>
      <w:r w:rsidRPr="008A7FA3">
        <w:rPr>
          <w:sz w:val="24"/>
          <w:szCs w:val="24"/>
        </w:rPr>
        <w:t>ř</w:t>
      </w:r>
      <w:r w:rsidR="009E3A7B" w:rsidRPr="008A7FA3">
        <w:rPr>
          <w:sz w:val="24"/>
          <w:szCs w:val="24"/>
        </w:rPr>
        <w:t>ení</w:t>
      </w:r>
      <w:r w:rsidRPr="008A7FA3">
        <w:rPr>
          <w:sz w:val="24"/>
          <w:szCs w:val="24"/>
        </w:rPr>
        <w:t xml:space="preserve"> TV </w:t>
      </w:r>
      <w:r w:rsidR="0033143F" w:rsidRPr="008A7FA3">
        <w:rPr>
          <w:sz w:val="24"/>
          <w:szCs w:val="24"/>
        </w:rPr>
        <w:t>použita</w:t>
      </w:r>
      <w:r w:rsidR="009E3A7B" w:rsidRPr="008A7FA3">
        <w:rPr>
          <w:sz w:val="24"/>
          <w:szCs w:val="24"/>
        </w:rPr>
        <w:t> DČD</w:t>
      </w:r>
      <w:r w:rsidRPr="008A7FA3">
        <w:rPr>
          <w:sz w:val="24"/>
          <w:szCs w:val="24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1180"/>
        <w:gridCol w:w="1180"/>
        <w:gridCol w:w="1180"/>
        <w:gridCol w:w="1180"/>
        <w:gridCol w:w="1180"/>
        <w:gridCol w:w="1180"/>
      </w:tblGrid>
      <w:tr w:rsidR="00B31AE4" w:rsidRPr="00386E64" w14:paraId="4DFFE90D" w14:textId="77777777" w:rsidTr="00017715">
        <w:tc>
          <w:tcPr>
            <w:tcW w:w="1980" w:type="dxa"/>
            <w:vAlign w:val="center"/>
          </w:tcPr>
          <w:p w14:paraId="1437B287" w14:textId="54D73361" w:rsidR="00B31AE4" w:rsidRPr="00386E64" w:rsidRDefault="00B31AE4" w:rsidP="00017715">
            <w:pPr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Vyučovací předmět</w:t>
            </w:r>
            <w:r w:rsidR="00AF173E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180" w:type="dxa"/>
            <w:vAlign w:val="center"/>
          </w:tcPr>
          <w:p w14:paraId="37C88EDB" w14:textId="77777777" w:rsidR="00B31AE4" w:rsidRPr="00386E64" w:rsidRDefault="00B31AE4" w:rsidP="00017715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1. ročník</w:t>
            </w:r>
          </w:p>
        </w:tc>
        <w:tc>
          <w:tcPr>
            <w:tcW w:w="1180" w:type="dxa"/>
            <w:vAlign w:val="center"/>
          </w:tcPr>
          <w:p w14:paraId="241D28AC" w14:textId="77777777" w:rsidR="00B31AE4" w:rsidRPr="00386E64" w:rsidRDefault="00B31AE4" w:rsidP="00017715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2. ročník</w:t>
            </w:r>
          </w:p>
        </w:tc>
        <w:tc>
          <w:tcPr>
            <w:tcW w:w="1180" w:type="dxa"/>
            <w:vAlign w:val="center"/>
          </w:tcPr>
          <w:p w14:paraId="0DAE2268" w14:textId="77777777" w:rsidR="00B31AE4" w:rsidRPr="00386E64" w:rsidRDefault="00B31AE4" w:rsidP="00017715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3. ročník</w:t>
            </w:r>
          </w:p>
        </w:tc>
        <w:tc>
          <w:tcPr>
            <w:tcW w:w="1180" w:type="dxa"/>
            <w:vAlign w:val="center"/>
          </w:tcPr>
          <w:p w14:paraId="6C6AB40A" w14:textId="77777777" w:rsidR="00B31AE4" w:rsidRPr="00386E64" w:rsidRDefault="00B31AE4" w:rsidP="00017715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4. ročník</w:t>
            </w:r>
          </w:p>
        </w:tc>
        <w:tc>
          <w:tcPr>
            <w:tcW w:w="1180" w:type="dxa"/>
            <w:vAlign w:val="center"/>
          </w:tcPr>
          <w:p w14:paraId="5489CFAE" w14:textId="77777777" w:rsidR="00B31AE4" w:rsidRPr="00386E64" w:rsidRDefault="00B31AE4" w:rsidP="00017715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5. ročník</w:t>
            </w:r>
          </w:p>
        </w:tc>
        <w:tc>
          <w:tcPr>
            <w:tcW w:w="1180" w:type="dxa"/>
          </w:tcPr>
          <w:p w14:paraId="45F11D5A" w14:textId="5A2E00FC" w:rsidR="00B31AE4" w:rsidRPr="00386E64" w:rsidRDefault="00B31AE4" w:rsidP="00C06CA7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Celkem</w:t>
            </w:r>
            <w:r w:rsidR="000B21A6">
              <w:rPr>
                <w:b/>
                <w:bCs/>
                <w:sz w:val="20"/>
                <w:szCs w:val="20"/>
              </w:rPr>
              <w:t xml:space="preserve"> za předmět</w:t>
            </w:r>
          </w:p>
        </w:tc>
      </w:tr>
      <w:tr w:rsidR="00B31AE4" w:rsidRPr="00386E64" w14:paraId="4448F1E9" w14:textId="77777777" w:rsidTr="000906A5">
        <w:trPr>
          <w:trHeight w:val="227"/>
        </w:trPr>
        <w:tc>
          <w:tcPr>
            <w:tcW w:w="1980" w:type="dxa"/>
          </w:tcPr>
          <w:p w14:paraId="6D9C6C04" w14:textId="4C4C8575" w:rsidR="00B31AE4" w:rsidRPr="00386E64" w:rsidRDefault="00B31AE4" w:rsidP="00C06C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Tělesná výchova 2</w:t>
            </w:r>
          </w:p>
        </w:tc>
        <w:tc>
          <w:tcPr>
            <w:tcW w:w="1180" w:type="dxa"/>
          </w:tcPr>
          <w:p w14:paraId="24E8BC8E" w14:textId="5A41D471" w:rsidR="00B31AE4" w:rsidRPr="00386E64" w:rsidRDefault="00B31AE4" w:rsidP="00C0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0F966B08" w14:textId="2A7FEBB0" w:rsidR="00B31AE4" w:rsidRPr="00386E64" w:rsidRDefault="00B31AE4" w:rsidP="00C0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1894C469" w14:textId="0881835A" w:rsidR="00B31AE4" w:rsidRPr="00386E64" w:rsidRDefault="00B31AE4" w:rsidP="001F4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vAlign w:val="center"/>
          </w:tcPr>
          <w:p w14:paraId="1E3FB3F5" w14:textId="6B98C0F3" w:rsidR="00B31AE4" w:rsidRPr="00386E64" w:rsidRDefault="00B31AE4" w:rsidP="001F4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vAlign w:val="center"/>
          </w:tcPr>
          <w:p w14:paraId="0CE7803E" w14:textId="50D41592" w:rsidR="00B31AE4" w:rsidRPr="00386E64" w:rsidRDefault="00B31AE4" w:rsidP="001F4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282F93E1" w14:textId="5E2F1F64" w:rsidR="00B31AE4" w:rsidRPr="00386E64" w:rsidRDefault="00B31AE4" w:rsidP="001F4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272CA4E7" w14:textId="3B754AE6" w:rsidR="0099014D" w:rsidRPr="00387525" w:rsidRDefault="0033143F" w:rsidP="0033143F">
      <w:pPr>
        <w:spacing w:before="120" w:after="120"/>
        <w:ind w:firstLine="284"/>
        <w:jc w:val="both"/>
        <w:rPr>
          <w:sz w:val="24"/>
          <w:szCs w:val="24"/>
        </w:rPr>
      </w:pPr>
      <w:r w:rsidRPr="00387525">
        <w:rPr>
          <w:color w:val="004E9A"/>
          <w:sz w:val="24"/>
          <w:szCs w:val="24"/>
        </w:rPr>
        <w:t xml:space="preserve">Do poznámek k UP </w:t>
      </w:r>
      <w:r w:rsidRPr="00387525">
        <w:rPr>
          <w:sz w:val="24"/>
          <w:szCs w:val="24"/>
        </w:rPr>
        <w:t>je vhodné uvést</w:t>
      </w:r>
      <w:r w:rsidRPr="00387525">
        <w:rPr>
          <w:color w:val="004E9A"/>
          <w:sz w:val="24"/>
          <w:szCs w:val="24"/>
        </w:rPr>
        <w:t xml:space="preserve">: </w:t>
      </w:r>
      <w:r w:rsidR="000343EC" w:rsidRPr="00387525">
        <w:rPr>
          <w:sz w:val="24"/>
          <w:szCs w:val="24"/>
        </w:rPr>
        <w:t>V</w:t>
      </w:r>
      <w:r w:rsidR="001F4A9A" w:rsidRPr="00387525">
        <w:rPr>
          <w:sz w:val="24"/>
          <w:szCs w:val="24"/>
        </w:rPr>
        <w:t>ýuka</w:t>
      </w:r>
      <w:r w:rsidR="0065035D" w:rsidRPr="00387525">
        <w:rPr>
          <w:sz w:val="24"/>
          <w:szCs w:val="24"/>
        </w:rPr>
        <w:t xml:space="preserve"> předmětu</w:t>
      </w:r>
      <w:r w:rsidR="00203CB5" w:rsidRPr="00387525">
        <w:rPr>
          <w:sz w:val="24"/>
          <w:szCs w:val="24"/>
        </w:rPr>
        <w:t xml:space="preserve"> TV2</w:t>
      </w:r>
      <w:r w:rsidR="001F4A9A" w:rsidRPr="00387525">
        <w:rPr>
          <w:sz w:val="24"/>
          <w:szCs w:val="24"/>
        </w:rPr>
        <w:t xml:space="preserve"> je povinná pro žáky</w:t>
      </w:r>
      <w:r w:rsidR="0065035D" w:rsidRPr="00387525">
        <w:rPr>
          <w:sz w:val="24"/>
          <w:szCs w:val="24"/>
        </w:rPr>
        <w:t xml:space="preserve"> </w:t>
      </w:r>
      <w:r w:rsidR="000343EC" w:rsidRPr="00387525">
        <w:rPr>
          <w:sz w:val="24"/>
          <w:szCs w:val="24"/>
        </w:rPr>
        <w:t>3.</w:t>
      </w:r>
      <w:r w:rsidR="00017715" w:rsidRPr="00387525">
        <w:rPr>
          <w:sz w:val="24"/>
          <w:szCs w:val="24"/>
        </w:rPr>
        <w:t> </w:t>
      </w:r>
      <w:r w:rsidR="000343EC" w:rsidRPr="00387525">
        <w:rPr>
          <w:sz w:val="24"/>
          <w:szCs w:val="24"/>
        </w:rPr>
        <w:t>a</w:t>
      </w:r>
      <w:r w:rsidR="00017715" w:rsidRPr="00387525">
        <w:rPr>
          <w:sz w:val="24"/>
          <w:szCs w:val="24"/>
        </w:rPr>
        <w:t> </w:t>
      </w:r>
      <w:r w:rsidR="000343EC" w:rsidRPr="00387525">
        <w:rPr>
          <w:sz w:val="24"/>
          <w:szCs w:val="24"/>
        </w:rPr>
        <w:t>4.</w:t>
      </w:r>
      <w:r w:rsidR="00017715" w:rsidRPr="00387525">
        <w:rPr>
          <w:sz w:val="24"/>
          <w:szCs w:val="24"/>
        </w:rPr>
        <w:t> </w:t>
      </w:r>
      <w:r w:rsidR="000343EC" w:rsidRPr="00387525">
        <w:rPr>
          <w:sz w:val="24"/>
          <w:szCs w:val="24"/>
        </w:rPr>
        <w:t>ročníku</w:t>
      </w:r>
      <w:r w:rsidR="001F4A9A" w:rsidRPr="00387525">
        <w:rPr>
          <w:sz w:val="24"/>
          <w:szCs w:val="24"/>
        </w:rPr>
        <w:t xml:space="preserve"> a</w:t>
      </w:r>
      <w:r w:rsidR="0065035D" w:rsidRPr="00387525">
        <w:rPr>
          <w:sz w:val="24"/>
          <w:szCs w:val="24"/>
        </w:rPr>
        <w:t> </w:t>
      </w:r>
      <w:r w:rsidR="001F4A9A" w:rsidRPr="00387525">
        <w:rPr>
          <w:sz w:val="24"/>
          <w:szCs w:val="24"/>
        </w:rPr>
        <w:t>rozvíjí</w:t>
      </w:r>
      <w:r w:rsidR="00203CB5" w:rsidRPr="00387525">
        <w:rPr>
          <w:sz w:val="24"/>
          <w:szCs w:val="24"/>
        </w:rPr>
        <w:t xml:space="preserve"> </w:t>
      </w:r>
      <w:r w:rsidR="00C33F15" w:rsidRPr="00387525">
        <w:rPr>
          <w:sz w:val="24"/>
          <w:szCs w:val="24"/>
        </w:rPr>
        <w:t xml:space="preserve">dovednosti žáků získané </w:t>
      </w:r>
      <w:r w:rsidR="00BD43AF" w:rsidRPr="00387525">
        <w:rPr>
          <w:sz w:val="24"/>
          <w:szCs w:val="24"/>
        </w:rPr>
        <w:t>ve společném základu</w:t>
      </w:r>
      <w:r w:rsidR="001F4A9A" w:rsidRPr="00387525">
        <w:rPr>
          <w:sz w:val="24"/>
          <w:szCs w:val="24"/>
        </w:rPr>
        <w:t>.</w:t>
      </w:r>
    </w:p>
    <w:p w14:paraId="1A3CB9E6" w14:textId="710FFD21" w:rsidR="001F4A9A" w:rsidRPr="00387525" w:rsidRDefault="0099014D" w:rsidP="00A42896">
      <w:pPr>
        <w:spacing w:before="120"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 xml:space="preserve">Z nadpisu tabulace UP je zřejmé, že dané 2 hodiny jsou </w:t>
      </w:r>
      <w:r w:rsidR="00647D89" w:rsidRPr="00387525">
        <w:rPr>
          <w:sz w:val="24"/>
          <w:szCs w:val="24"/>
        </w:rPr>
        <w:t xml:space="preserve">vymezeny </w:t>
      </w:r>
      <w:r w:rsidRPr="00387525">
        <w:rPr>
          <w:sz w:val="24"/>
          <w:szCs w:val="24"/>
        </w:rPr>
        <w:t>z</w:t>
      </w:r>
      <w:r w:rsidR="00647D89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>DČD</w:t>
      </w:r>
      <w:r w:rsidR="00CA7D37" w:rsidRPr="00387525">
        <w:rPr>
          <w:sz w:val="24"/>
          <w:szCs w:val="24"/>
        </w:rPr>
        <w:t xml:space="preserve">, není </w:t>
      </w:r>
      <w:r w:rsidR="00647D89" w:rsidRPr="00387525">
        <w:rPr>
          <w:sz w:val="24"/>
          <w:szCs w:val="24"/>
        </w:rPr>
        <w:t xml:space="preserve">tedy nutné tento fakt popisovat v </w:t>
      </w:r>
      <w:r w:rsidR="0065035D" w:rsidRPr="00387525">
        <w:rPr>
          <w:sz w:val="24"/>
          <w:szCs w:val="24"/>
        </w:rPr>
        <w:t xml:space="preserve">poznámkách </w:t>
      </w:r>
      <w:r w:rsidR="00647D89" w:rsidRPr="00387525">
        <w:rPr>
          <w:sz w:val="24"/>
          <w:szCs w:val="24"/>
        </w:rPr>
        <w:t>k UP</w:t>
      </w:r>
      <w:r w:rsidR="00CA7D37" w:rsidRPr="00387525">
        <w:rPr>
          <w:sz w:val="24"/>
          <w:szCs w:val="24"/>
        </w:rPr>
        <w:t>.</w:t>
      </w:r>
    </w:p>
    <w:p w14:paraId="2CC1080C" w14:textId="419B0908" w:rsidR="00CA7D37" w:rsidRPr="008A7FA3" w:rsidRDefault="00A42896" w:rsidP="00A42896">
      <w:pPr>
        <w:spacing w:before="120" w:after="120"/>
        <w:ind w:firstLine="284"/>
        <w:jc w:val="both"/>
        <w:rPr>
          <w:sz w:val="24"/>
          <w:szCs w:val="24"/>
        </w:rPr>
      </w:pPr>
      <w:r w:rsidRPr="008A7FA3">
        <w:rPr>
          <w:sz w:val="24"/>
          <w:szCs w:val="24"/>
        </w:rPr>
        <w:t>Z</w:t>
      </w:r>
      <w:r w:rsidR="008A7FA3">
        <w:rPr>
          <w:sz w:val="24"/>
          <w:szCs w:val="24"/>
        </w:rPr>
        <w:t xml:space="preserve"> </w:t>
      </w:r>
      <w:r w:rsidRPr="008A7FA3">
        <w:rPr>
          <w:sz w:val="24"/>
          <w:szCs w:val="24"/>
        </w:rPr>
        <w:t>DČD mohou být vytvářeny i v</w:t>
      </w:r>
      <w:r w:rsidR="00CA7D37" w:rsidRPr="008A7FA3">
        <w:rPr>
          <w:sz w:val="24"/>
          <w:szCs w:val="24"/>
        </w:rPr>
        <w:t>oliteln</w:t>
      </w:r>
      <w:r w:rsidRPr="008A7FA3">
        <w:rPr>
          <w:sz w:val="24"/>
          <w:szCs w:val="24"/>
        </w:rPr>
        <w:t>é</w:t>
      </w:r>
      <w:r w:rsidR="00CA7D37" w:rsidRPr="008A7FA3">
        <w:rPr>
          <w:sz w:val="24"/>
          <w:szCs w:val="24"/>
        </w:rPr>
        <w:t xml:space="preserve"> předmět</w:t>
      </w:r>
      <w:r w:rsidRPr="008A7FA3">
        <w:rPr>
          <w:sz w:val="24"/>
          <w:szCs w:val="24"/>
        </w:rPr>
        <w:t>y</w:t>
      </w:r>
      <w:r w:rsidR="00CA7D37" w:rsidRPr="008A7FA3">
        <w:rPr>
          <w:sz w:val="24"/>
          <w:szCs w:val="24"/>
        </w:rPr>
        <w:t xml:space="preserve"> </w:t>
      </w:r>
      <w:r w:rsidR="008A7FA3">
        <w:rPr>
          <w:sz w:val="24"/>
          <w:szCs w:val="24"/>
        </w:rPr>
        <w:t>s</w:t>
      </w:r>
      <w:r w:rsidR="0065035D" w:rsidRPr="008A7FA3">
        <w:rPr>
          <w:sz w:val="24"/>
          <w:szCs w:val="24"/>
        </w:rPr>
        <w:t xml:space="preserve"> </w:t>
      </w:r>
      <w:r w:rsidR="00CA7D37" w:rsidRPr="008A7FA3">
        <w:rPr>
          <w:sz w:val="24"/>
          <w:szCs w:val="24"/>
        </w:rPr>
        <w:t>obsah</w:t>
      </w:r>
      <w:r w:rsidRPr="008A7FA3">
        <w:rPr>
          <w:sz w:val="24"/>
          <w:szCs w:val="24"/>
        </w:rPr>
        <w:t>em</w:t>
      </w:r>
      <w:r w:rsidR="00CA7D37" w:rsidRPr="008A7FA3">
        <w:rPr>
          <w:sz w:val="24"/>
          <w:szCs w:val="24"/>
        </w:rPr>
        <w:t xml:space="preserve"> zaměřen</w:t>
      </w:r>
      <w:r w:rsidRPr="008A7FA3">
        <w:rPr>
          <w:sz w:val="24"/>
          <w:szCs w:val="24"/>
        </w:rPr>
        <w:t>ý</w:t>
      </w:r>
      <w:r w:rsidR="002875A1" w:rsidRPr="008A7FA3">
        <w:rPr>
          <w:sz w:val="24"/>
          <w:szCs w:val="24"/>
        </w:rPr>
        <w:t>m</w:t>
      </w:r>
      <w:r w:rsidRPr="008A7FA3">
        <w:rPr>
          <w:sz w:val="24"/>
          <w:szCs w:val="24"/>
        </w:rPr>
        <w:t xml:space="preserve"> na pohybové činnosti</w:t>
      </w:r>
      <w:r w:rsidR="00CA7D37" w:rsidRPr="008A7FA3">
        <w:rPr>
          <w:sz w:val="24"/>
          <w:szCs w:val="24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1180"/>
        <w:gridCol w:w="1180"/>
        <w:gridCol w:w="1180"/>
        <w:gridCol w:w="1180"/>
        <w:gridCol w:w="1180"/>
        <w:gridCol w:w="1180"/>
      </w:tblGrid>
      <w:tr w:rsidR="00B31AE4" w:rsidRPr="00386E64" w14:paraId="2613EA6F" w14:textId="77777777" w:rsidTr="000B21A6">
        <w:tc>
          <w:tcPr>
            <w:tcW w:w="1980" w:type="dxa"/>
            <w:vAlign w:val="center"/>
          </w:tcPr>
          <w:p w14:paraId="2E167537" w14:textId="1CEA6B66" w:rsidR="00B31AE4" w:rsidRPr="00386E64" w:rsidRDefault="00B31AE4" w:rsidP="000B21A6">
            <w:pPr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lastRenderedPageBreak/>
              <w:t>Vyučovací předmět</w:t>
            </w:r>
            <w:r w:rsidR="00AF173E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180" w:type="dxa"/>
            <w:vAlign w:val="center"/>
          </w:tcPr>
          <w:p w14:paraId="2E9B844A" w14:textId="77777777" w:rsidR="00B31AE4" w:rsidRPr="00386E64" w:rsidRDefault="00B31AE4" w:rsidP="000B21A6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1. ročník</w:t>
            </w:r>
          </w:p>
        </w:tc>
        <w:tc>
          <w:tcPr>
            <w:tcW w:w="1180" w:type="dxa"/>
            <w:vAlign w:val="center"/>
          </w:tcPr>
          <w:p w14:paraId="1F2EE566" w14:textId="77777777" w:rsidR="00B31AE4" w:rsidRPr="00386E64" w:rsidRDefault="00B31AE4" w:rsidP="000B21A6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2. ročník</w:t>
            </w:r>
          </w:p>
        </w:tc>
        <w:tc>
          <w:tcPr>
            <w:tcW w:w="1180" w:type="dxa"/>
            <w:vAlign w:val="center"/>
          </w:tcPr>
          <w:p w14:paraId="65233DB7" w14:textId="77777777" w:rsidR="00B31AE4" w:rsidRPr="00386E64" w:rsidRDefault="00B31AE4" w:rsidP="000B21A6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3. ročník</w:t>
            </w:r>
          </w:p>
        </w:tc>
        <w:tc>
          <w:tcPr>
            <w:tcW w:w="1180" w:type="dxa"/>
            <w:vAlign w:val="center"/>
          </w:tcPr>
          <w:p w14:paraId="14037026" w14:textId="77777777" w:rsidR="00B31AE4" w:rsidRPr="00386E64" w:rsidRDefault="00B31AE4" w:rsidP="000B21A6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4. ročník</w:t>
            </w:r>
          </w:p>
        </w:tc>
        <w:tc>
          <w:tcPr>
            <w:tcW w:w="1180" w:type="dxa"/>
            <w:vAlign w:val="center"/>
          </w:tcPr>
          <w:p w14:paraId="62F20D09" w14:textId="77777777" w:rsidR="00B31AE4" w:rsidRPr="00386E64" w:rsidRDefault="00B31AE4" w:rsidP="000B21A6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5. ročník</w:t>
            </w:r>
          </w:p>
        </w:tc>
        <w:tc>
          <w:tcPr>
            <w:tcW w:w="1180" w:type="dxa"/>
          </w:tcPr>
          <w:p w14:paraId="7AEB0B0D" w14:textId="2319496E" w:rsidR="00B31AE4" w:rsidRPr="00386E64" w:rsidRDefault="00B31AE4" w:rsidP="00C06CA7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Celkem</w:t>
            </w:r>
            <w:r w:rsidR="000B21A6">
              <w:rPr>
                <w:b/>
                <w:bCs/>
                <w:sz w:val="20"/>
                <w:szCs w:val="20"/>
              </w:rPr>
              <w:t xml:space="preserve"> za předmět</w:t>
            </w:r>
          </w:p>
        </w:tc>
      </w:tr>
      <w:tr w:rsidR="008A7FA3" w:rsidRPr="00386E64" w14:paraId="42D27A03" w14:textId="77777777" w:rsidTr="00AF173E">
        <w:tc>
          <w:tcPr>
            <w:tcW w:w="1980" w:type="dxa"/>
          </w:tcPr>
          <w:p w14:paraId="0D9B0DDC" w14:textId="77777777" w:rsidR="008A7FA3" w:rsidRDefault="008A7FA3" w:rsidP="008A7F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Tělesná výchova 2</w:t>
            </w:r>
          </w:p>
          <w:p w14:paraId="026DFBC4" w14:textId="1E225572" w:rsidR="008A7FA3" w:rsidRPr="00386E64" w:rsidRDefault="008A7FA3" w:rsidP="008A7F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zaměření (1)</w:t>
            </w:r>
          </w:p>
        </w:tc>
        <w:tc>
          <w:tcPr>
            <w:tcW w:w="1180" w:type="dxa"/>
          </w:tcPr>
          <w:p w14:paraId="506032D8" w14:textId="77777777" w:rsidR="008A7FA3" w:rsidRPr="00386E64" w:rsidRDefault="008A7FA3" w:rsidP="008A7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158B5B7F" w14:textId="77777777" w:rsidR="008A7FA3" w:rsidRPr="00386E64" w:rsidRDefault="008A7FA3" w:rsidP="008A7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1E41C525" w14:textId="54FF791E" w:rsidR="008A7FA3" w:rsidRPr="00386E64" w:rsidRDefault="008A7FA3" w:rsidP="008A7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5C34E425" w14:textId="14DBB853" w:rsidR="008A7FA3" w:rsidRPr="00386E64" w:rsidRDefault="008A7FA3" w:rsidP="008A7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vAlign w:val="center"/>
          </w:tcPr>
          <w:p w14:paraId="7421591F" w14:textId="04075346" w:rsidR="008A7FA3" w:rsidRPr="00386E64" w:rsidRDefault="008A7FA3" w:rsidP="008A7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vAlign w:val="center"/>
          </w:tcPr>
          <w:p w14:paraId="3E64F9DD" w14:textId="77777777" w:rsidR="008A7FA3" w:rsidRPr="00386E64" w:rsidRDefault="008A7FA3" w:rsidP="008A7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A7FA3" w:rsidRPr="00386E64" w14:paraId="26553688" w14:textId="77777777" w:rsidTr="00AF173E">
        <w:tc>
          <w:tcPr>
            <w:tcW w:w="1980" w:type="dxa"/>
          </w:tcPr>
          <w:p w14:paraId="5B4A2654" w14:textId="77777777" w:rsidR="008A7FA3" w:rsidRDefault="008A7FA3" w:rsidP="008A7F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Tělesná výchova 2</w:t>
            </w:r>
          </w:p>
          <w:p w14:paraId="46AD5A27" w14:textId="2BD36F8F" w:rsidR="008A7FA3" w:rsidRPr="00386E64" w:rsidRDefault="008A7FA3" w:rsidP="008A7F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zaměření (2)</w:t>
            </w:r>
          </w:p>
        </w:tc>
        <w:tc>
          <w:tcPr>
            <w:tcW w:w="1180" w:type="dxa"/>
          </w:tcPr>
          <w:p w14:paraId="03686AC1" w14:textId="77777777" w:rsidR="008A7FA3" w:rsidRPr="00386E64" w:rsidRDefault="008A7FA3" w:rsidP="008A7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57D426C2" w14:textId="77777777" w:rsidR="008A7FA3" w:rsidRPr="00386E64" w:rsidRDefault="008A7FA3" w:rsidP="008A7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00DFC69C" w14:textId="67D658D3" w:rsidR="008A7FA3" w:rsidRPr="00386E64" w:rsidRDefault="008A7FA3" w:rsidP="008A7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23D2F1E4" w14:textId="4C3B0944" w:rsidR="008A7FA3" w:rsidRPr="00386E64" w:rsidRDefault="008A7FA3" w:rsidP="008A7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vAlign w:val="center"/>
          </w:tcPr>
          <w:p w14:paraId="6E96798A" w14:textId="281246D3" w:rsidR="008A7FA3" w:rsidRPr="00386E64" w:rsidRDefault="008A7FA3" w:rsidP="008A7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vAlign w:val="center"/>
          </w:tcPr>
          <w:p w14:paraId="1DC193F1" w14:textId="77777777" w:rsidR="008A7FA3" w:rsidRPr="00386E64" w:rsidRDefault="008A7FA3" w:rsidP="008A7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74FE94C1" w14:textId="2AB2A14C" w:rsidR="001F3F1C" w:rsidRPr="00387525" w:rsidRDefault="0065035D" w:rsidP="00A42896">
      <w:pPr>
        <w:spacing w:before="120" w:after="120"/>
        <w:ind w:firstLine="284"/>
        <w:jc w:val="both"/>
        <w:rPr>
          <w:sz w:val="24"/>
          <w:szCs w:val="24"/>
        </w:rPr>
      </w:pPr>
      <w:r w:rsidRPr="00387525">
        <w:rPr>
          <w:color w:val="004E9A"/>
          <w:sz w:val="24"/>
          <w:szCs w:val="24"/>
        </w:rPr>
        <w:t xml:space="preserve">Do poznámek k UP </w:t>
      </w:r>
      <w:r w:rsidRPr="00387525">
        <w:rPr>
          <w:sz w:val="24"/>
          <w:szCs w:val="24"/>
        </w:rPr>
        <w:t>je vhodné zařadit text: V</w:t>
      </w:r>
      <w:r w:rsidR="001F4A9A" w:rsidRPr="00387525">
        <w:rPr>
          <w:sz w:val="24"/>
          <w:szCs w:val="24"/>
        </w:rPr>
        <w:t>ýuka</w:t>
      </w:r>
      <w:r w:rsidRPr="00387525">
        <w:rPr>
          <w:sz w:val="24"/>
          <w:szCs w:val="24"/>
        </w:rPr>
        <w:t xml:space="preserve"> předmětu TV2</w:t>
      </w:r>
      <w:r w:rsidR="001F4A9A" w:rsidRPr="00387525">
        <w:rPr>
          <w:sz w:val="24"/>
          <w:szCs w:val="24"/>
        </w:rPr>
        <w:t xml:space="preserve"> je povinná pro </w:t>
      </w:r>
      <w:r w:rsidR="00647D89" w:rsidRPr="00387525">
        <w:rPr>
          <w:sz w:val="24"/>
          <w:szCs w:val="24"/>
        </w:rPr>
        <w:t xml:space="preserve">všechny </w:t>
      </w:r>
      <w:r w:rsidR="001F4A9A" w:rsidRPr="00387525">
        <w:rPr>
          <w:sz w:val="24"/>
          <w:szCs w:val="24"/>
        </w:rPr>
        <w:t>žáky</w:t>
      </w:r>
      <w:r w:rsidRPr="00387525">
        <w:rPr>
          <w:sz w:val="24"/>
          <w:szCs w:val="24"/>
        </w:rPr>
        <w:t xml:space="preserve"> </w:t>
      </w:r>
      <w:r w:rsidR="008A7FA3">
        <w:rPr>
          <w:sz w:val="24"/>
          <w:szCs w:val="24"/>
        </w:rPr>
        <w:t>4</w:t>
      </w:r>
      <w:r w:rsidRPr="00387525">
        <w:rPr>
          <w:sz w:val="24"/>
          <w:szCs w:val="24"/>
        </w:rPr>
        <w:t xml:space="preserve">. a </w:t>
      </w:r>
      <w:r w:rsidR="008A7FA3">
        <w:rPr>
          <w:sz w:val="24"/>
          <w:szCs w:val="24"/>
        </w:rPr>
        <w:t>5</w:t>
      </w:r>
      <w:r w:rsidRPr="00387525">
        <w:rPr>
          <w:sz w:val="24"/>
          <w:szCs w:val="24"/>
        </w:rPr>
        <w:t>. ročníku. Ž</w:t>
      </w:r>
      <w:r w:rsidR="00BD43AF" w:rsidRPr="00387525">
        <w:rPr>
          <w:sz w:val="24"/>
          <w:szCs w:val="24"/>
        </w:rPr>
        <w:t>áci</w:t>
      </w:r>
      <w:r w:rsidR="00203CB5" w:rsidRPr="00387525">
        <w:rPr>
          <w:sz w:val="24"/>
          <w:szCs w:val="24"/>
        </w:rPr>
        <w:t xml:space="preserve"> mají možnost</w:t>
      </w:r>
      <w:r w:rsidR="00BD43AF" w:rsidRPr="00387525">
        <w:rPr>
          <w:sz w:val="24"/>
          <w:szCs w:val="24"/>
        </w:rPr>
        <w:t xml:space="preserve"> </w:t>
      </w:r>
      <w:r w:rsidR="001F4A9A" w:rsidRPr="00387525">
        <w:rPr>
          <w:sz w:val="24"/>
          <w:szCs w:val="24"/>
        </w:rPr>
        <w:t>vol</w:t>
      </w:r>
      <w:r w:rsidR="00203CB5" w:rsidRPr="00387525">
        <w:rPr>
          <w:sz w:val="24"/>
          <w:szCs w:val="24"/>
        </w:rPr>
        <w:t>it</w:t>
      </w:r>
      <w:r w:rsidR="001F4A9A" w:rsidRPr="00387525">
        <w:rPr>
          <w:sz w:val="24"/>
          <w:szCs w:val="24"/>
        </w:rPr>
        <w:t xml:space="preserve"> jedno ze dvou zaměření</w:t>
      </w:r>
      <w:r w:rsidRPr="00387525">
        <w:rPr>
          <w:sz w:val="24"/>
          <w:szCs w:val="24"/>
        </w:rPr>
        <w:t xml:space="preserve"> TV2</w:t>
      </w:r>
      <w:r w:rsidR="001F4A9A" w:rsidRPr="00387525">
        <w:rPr>
          <w:sz w:val="24"/>
          <w:szCs w:val="24"/>
        </w:rPr>
        <w:t>: (1)</w:t>
      </w:r>
      <w:r w:rsidR="006C5181" w:rsidRPr="00387525">
        <w:rPr>
          <w:sz w:val="24"/>
          <w:szCs w:val="24"/>
        </w:rPr>
        <w:t> </w:t>
      </w:r>
      <w:r w:rsidR="001F4A9A" w:rsidRPr="00387525">
        <w:rPr>
          <w:sz w:val="24"/>
          <w:szCs w:val="24"/>
        </w:rPr>
        <w:t>atletika, pohybové a</w:t>
      </w:r>
      <w:r w:rsidR="00547170" w:rsidRPr="00387525">
        <w:rPr>
          <w:sz w:val="24"/>
          <w:szCs w:val="24"/>
        </w:rPr>
        <w:t> </w:t>
      </w:r>
      <w:r w:rsidR="001F4A9A" w:rsidRPr="00387525">
        <w:rPr>
          <w:sz w:val="24"/>
          <w:szCs w:val="24"/>
        </w:rPr>
        <w:t xml:space="preserve">sportovní hry, základy sebeobrany; (2) gymnastika, </w:t>
      </w:r>
      <w:r w:rsidR="00735EDD" w:rsidRPr="00387525">
        <w:rPr>
          <w:sz w:val="24"/>
          <w:szCs w:val="24"/>
        </w:rPr>
        <w:t xml:space="preserve">tanec a </w:t>
      </w:r>
      <w:r w:rsidR="001F4A9A" w:rsidRPr="00387525">
        <w:rPr>
          <w:sz w:val="24"/>
          <w:szCs w:val="24"/>
        </w:rPr>
        <w:t>kondiční formy cvičení s hudbou, turistika.</w:t>
      </w:r>
      <w:r w:rsidR="000A25A6" w:rsidRPr="00387525">
        <w:rPr>
          <w:sz w:val="24"/>
          <w:szCs w:val="24"/>
        </w:rPr>
        <w:t xml:space="preserve"> </w:t>
      </w:r>
    </w:p>
    <w:p w14:paraId="01CFD809" w14:textId="5D58417C" w:rsidR="00B31AE4" w:rsidRPr="00387525" w:rsidRDefault="000A25A6" w:rsidP="00A42896">
      <w:pPr>
        <w:spacing w:before="120"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 xml:space="preserve">Pochopitelně může jít o jakékoli jiné varianty </w:t>
      </w:r>
      <w:r w:rsidR="008A7FA3">
        <w:rPr>
          <w:sz w:val="24"/>
          <w:szCs w:val="24"/>
        </w:rPr>
        <w:t xml:space="preserve">pohybových činností </w:t>
      </w:r>
      <w:r w:rsidRPr="00387525">
        <w:rPr>
          <w:sz w:val="24"/>
          <w:szCs w:val="24"/>
        </w:rPr>
        <w:t>odpovídající podmínkám školy a zájmům žáků.</w:t>
      </w:r>
    </w:p>
    <w:p w14:paraId="2DF03F49" w14:textId="63400709" w:rsidR="002875A1" w:rsidRPr="00387525" w:rsidRDefault="001F4A9A" w:rsidP="00A42896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 xml:space="preserve">Případně může být TV2 </w:t>
      </w:r>
      <w:r w:rsidR="00547170" w:rsidRPr="00387525">
        <w:rPr>
          <w:sz w:val="24"/>
          <w:szCs w:val="24"/>
        </w:rPr>
        <w:t xml:space="preserve">vymezena jako </w:t>
      </w:r>
      <w:r w:rsidRPr="00387525">
        <w:rPr>
          <w:sz w:val="24"/>
          <w:szCs w:val="24"/>
        </w:rPr>
        <w:t>voliteln</w:t>
      </w:r>
      <w:r w:rsidR="00547170" w:rsidRPr="00387525">
        <w:rPr>
          <w:sz w:val="24"/>
          <w:szCs w:val="24"/>
        </w:rPr>
        <w:t xml:space="preserve">ý předmět </w:t>
      </w:r>
      <w:r w:rsidRPr="00387525">
        <w:rPr>
          <w:sz w:val="24"/>
          <w:szCs w:val="24"/>
        </w:rPr>
        <w:t>v alternativě s</w:t>
      </w:r>
      <w:r w:rsidR="0065035D" w:rsidRPr="00387525">
        <w:rPr>
          <w:sz w:val="24"/>
          <w:szCs w:val="24"/>
        </w:rPr>
        <w:t xml:space="preserve"> jinými předměty zaměřenými na </w:t>
      </w:r>
      <w:r w:rsidRPr="00387525">
        <w:rPr>
          <w:sz w:val="24"/>
          <w:szCs w:val="24"/>
        </w:rPr>
        <w:t>hudební</w:t>
      </w:r>
      <w:r w:rsidR="002875A1" w:rsidRPr="00387525">
        <w:rPr>
          <w:sz w:val="24"/>
          <w:szCs w:val="24"/>
        </w:rPr>
        <w:t>,</w:t>
      </w:r>
      <w:r w:rsidR="0065035D" w:rsidRPr="00387525">
        <w:rPr>
          <w:sz w:val="24"/>
          <w:szCs w:val="24"/>
        </w:rPr>
        <w:t> </w:t>
      </w:r>
      <w:r w:rsidRPr="00387525">
        <w:rPr>
          <w:sz w:val="24"/>
          <w:szCs w:val="24"/>
        </w:rPr>
        <w:t>výtvarn</w:t>
      </w:r>
      <w:r w:rsidR="0065035D" w:rsidRPr="00387525">
        <w:rPr>
          <w:sz w:val="24"/>
          <w:szCs w:val="24"/>
        </w:rPr>
        <w:t>é</w:t>
      </w:r>
      <w:r w:rsidRPr="00387525">
        <w:rPr>
          <w:sz w:val="24"/>
          <w:szCs w:val="24"/>
        </w:rPr>
        <w:t xml:space="preserve"> </w:t>
      </w:r>
      <w:r w:rsidR="002875A1" w:rsidRPr="00387525">
        <w:rPr>
          <w:sz w:val="24"/>
          <w:szCs w:val="24"/>
        </w:rPr>
        <w:t xml:space="preserve">či jiné </w:t>
      </w:r>
      <w:r w:rsidRPr="00387525">
        <w:rPr>
          <w:sz w:val="24"/>
          <w:szCs w:val="24"/>
        </w:rPr>
        <w:t xml:space="preserve">vzdělávací </w:t>
      </w:r>
      <w:r w:rsidR="00647D89" w:rsidRPr="00387525">
        <w:rPr>
          <w:sz w:val="24"/>
          <w:szCs w:val="24"/>
        </w:rPr>
        <w:t>obsahy</w:t>
      </w:r>
      <w:r w:rsidRPr="00387525">
        <w:rPr>
          <w:sz w:val="24"/>
          <w:szCs w:val="24"/>
        </w:rPr>
        <w:t>.</w:t>
      </w:r>
      <w:r w:rsidR="001F2F56" w:rsidRPr="00387525">
        <w:rPr>
          <w:sz w:val="24"/>
          <w:szCs w:val="24"/>
        </w:rPr>
        <w:t xml:space="preserve"> </w:t>
      </w:r>
    </w:p>
    <w:p w14:paraId="15CEED95" w14:textId="793FDDEE" w:rsidR="001F4A9A" w:rsidRPr="00387525" w:rsidRDefault="002875A1" w:rsidP="00A42896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color w:val="004E9A"/>
          <w:sz w:val="24"/>
          <w:szCs w:val="24"/>
        </w:rPr>
        <w:t xml:space="preserve">Do poznámek k UP </w:t>
      </w:r>
      <w:r w:rsidRPr="00387525">
        <w:rPr>
          <w:sz w:val="24"/>
          <w:szCs w:val="24"/>
        </w:rPr>
        <w:t xml:space="preserve">je </w:t>
      </w:r>
      <w:r w:rsidR="000A25A6" w:rsidRPr="00387525">
        <w:rPr>
          <w:sz w:val="24"/>
          <w:szCs w:val="24"/>
        </w:rPr>
        <w:t>v t</w:t>
      </w:r>
      <w:r w:rsidR="001F3F1C" w:rsidRPr="00387525">
        <w:rPr>
          <w:sz w:val="24"/>
          <w:szCs w:val="24"/>
        </w:rPr>
        <w:t>akovém</w:t>
      </w:r>
      <w:r w:rsidR="000A25A6" w:rsidRPr="00387525">
        <w:rPr>
          <w:sz w:val="24"/>
          <w:szCs w:val="24"/>
        </w:rPr>
        <w:t xml:space="preserve"> případě </w:t>
      </w:r>
      <w:r w:rsidRPr="00387525">
        <w:rPr>
          <w:sz w:val="24"/>
          <w:szCs w:val="24"/>
        </w:rPr>
        <w:t>vhodné zařadit text: Ž</w:t>
      </w:r>
      <w:r w:rsidR="006C5181" w:rsidRPr="00387525">
        <w:rPr>
          <w:sz w:val="24"/>
          <w:szCs w:val="24"/>
        </w:rPr>
        <w:t xml:space="preserve">áci volí </w:t>
      </w:r>
      <w:r w:rsidR="00647D89" w:rsidRPr="00387525">
        <w:rPr>
          <w:sz w:val="24"/>
          <w:szCs w:val="24"/>
        </w:rPr>
        <w:t xml:space="preserve">jeden z </w:t>
      </w:r>
      <w:r w:rsidR="001F2F56" w:rsidRPr="00387525">
        <w:rPr>
          <w:sz w:val="24"/>
          <w:szCs w:val="24"/>
        </w:rPr>
        <w:t>předmět</w:t>
      </w:r>
      <w:r w:rsidR="00647D89" w:rsidRPr="00387525">
        <w:rPr>
          <w:sz w:val="24"/>
          <w:szCs w:val="24"/>
        </w:rPr>
        <w:t>ů</w:t>
      </w:r>
      <w:r w:rsidR="00AF4DED" w:rsidRPr="00387525">
        <w:rPr>
          <w:sz w:val="24"/>
          <w:szCs w:val="24"/>
        </w:rPr>
        <w:t xml:space="preserve"> </w:t>
      </w:r>
      <w:r w:rsidR="00735EDD" w:rsidRPr="00387525">
        <w:rPr>
          <w:sz w:val="24"/>
          <w:szCs w:val="24"/>
        </w:rPr>
        <w:t>TV</w:t>
      </w:r>
      <w:r w:rsidR="00AF4DED" w:rsidRPr="00387525">
        <w:rPr>
          <w:sz w:val="24"/>
          <w:szCs w:val="24"/>
        </w:rPr>
        <w:t xml:space="preserve">2, </w:t>
      </w:r>
      <w:r w:rsidR="00735EDD" w:rsidRPr="00387525">
        <w:rPr>
          <w:sz w:val="24"/>
          <w:szCs w:val="24"/>
        </w:rPr>
        <w:t>HV2</w:t>
      </w:r>
      <w:r w:rsidRPr="00387525">
        <w:rPr>
          <w:sz w:val="24"/>
          <w:szCs w:val="24"/>
        </w:rPr>
        <w:t xml:space="preserve">, </w:t>
      </w:r>
      <w:r w:rsidR="00735EDD" w:rsidRPr="00387525">
        <w:rPr>
          <w:sz w:val="24"/>
          <w:szCs w:val="24"/>
        </w:rPr>
        <w:t>VV2</w:t>
      </w:r>
      <w:r w:rsidR="00647D89" w:rsidRPr="00387525">
        <w:rPr>
          <w:sz w:val="24"/>
          <w:szCs w:val="24"/>
        </w:rPr>
        <w:t xml:space="preserve"> apod</w:t>
      </w:r>
      <w:r w:rsidRPr="00387525">
        <w:rPr>
          <w:sz w:val="24"/>
          <w:szCs w:val="24"/>
        </w:rPr>
        <w:t xml:space="preserve">. Účast </w:t>
      </w:r>
      <w:r w:rsidR="00AD76B5" w:rsidRPr="00387525">
        <w:rPr>
          <w:sz w:val="24"/>
          <w:szCs w:val="24"/>
        </w:rPr>
        <w:t xml:space="preserve">žáků </w:t>
      </w:r>
      <w:r w:rsidRPr="00387525">
        <w:rPr>
          <w:sz w:val="24"/>
          <w:szCs w:val="24"/>
        </w:rPr>
        <w:t>v daném předmětu platí pro oba ročníky.</w:t>
      </w:r>
    </w:p>
    <w:p w14:paraId="427AC9A1" w14:textId="129EC90B" w:rsidR="00735EDD" w:rsidRPr="00387525" w:rsidRDefault="00735EDD" w:rsidP="00A42896">
      <w:pPr>
        <w:spacing w:after="6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Podobně lze zařazovat předmět TV i na 2. stupni.</w:t>
      </w:r>
    </w:p>
    <w:p w14:paraId="39ED3F49" w14:textId="56F4870F" w:rsidR="00323894" w:rsidRPr="00547170" w:rsidRDefault="00323894" w:rsidP="00323894">
      <w:pPr>
        <w:spacing w:after="60"/>
        <w:jc w:val="both"/>
        <w:rPr>
          <w:b/>
          <w:bCs/>
          <w:sz w:val="24"/>
          <w:szCs w:val="24"/>
        </w:rPr>
      </w:pPr>
      <w:r w:rsidRPr="00547170">
        <w:rPr>
          <w:b/>
          <w:bCs/>
          <w:sz w:val="24"/>
          <w:szCs w:val="24"/>
        </w:rPr>
        <w:t xml:space="preserve">Učební plán pro společný </w:t>
      </w:r>
      <w:r w:rsidR="0035711D" w:rsidRPr="00547170">
        <w:rPr>
          <w:b/>
          <w:bCs/>
          <w:sz w:val="24"/>
          <w:szCs w:val="24"/>
        </w:rPr>
        <w:t xml:space="preserve">obsahový </w:t>
      </w:r>
      <w:r w:rsidRPr="00547170">
        <w:rPr>
          <w:b/>
          <w:bCs/>
          <w:sz w:val="24"/>
          <w:szCs w:val="24"/>
        </w:rPr>
        <w:t>základ – 2. stupeň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91"/>
        <w:gridCol w:w="1191"/>
        <w:gridCol w:w="1191"/>
        <w:gridCol w:w="1191"/>
        <w:gridCol w:w="1191"/>
      </w:tblGrid>
      <w:tr w:rsidR="00735EDD" w:rsidRPr="00386E64" w14:paraId="5E9DD291" w14:textId="77777777" w:rsidTr="000B21A6">
        <w:tc>
          <w:tcPr>
            <w:tcW w:w="1980" w:type="dxa"/>
            <w:vAlign w:val="center"/>
          </w:tcPr>
          <w:p w14:paraId="5DA1AACF" w14:textId="0CED3DBC" w:rsidR="00735EDD" w:rsidRPr="00386E64" w:rsidRDefault="00735EDD" w:rsidP="000B21A6">
            <w:pPr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Vyučovací předmět</w:t>
            </w:r>
            <w:r w:rsidR="00AF173E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191" w:type="dxa"/>
            <w:vAlign w:val="center"/>
          </w:tcPr>
          <w:p w14:paraId="1E22B87E" w14:textId="35D56ECB" w:rsidR="00735EDD" w:rsidRPr="00386E64" w:rsidRDefault="00735EDD" w:rsidP="000B21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386E64">
              <w:rPr>
                <w:b/>
                <w:bCs/>
                <w:sz w:val="20"/>
                <w:szCs w:val="20"/>
              </w:rPr>
              <w:t>. ročník</w:t>
            </w:r>
          </w:p>
        </w:tc>
        <w:tc>
          <w:tcPr>
            <w:tcW w:w="1191" w:type="dxa"/>
            <w:vAlign w:val="center"/>
          </w:tcPr>
          <w:p w14:paraId="350C85D4" w14:textId="4AC6AA7F" w:rsidR="00735EDD" w:rsidRPr="00386E64" w:rsidRDefault="00735EDD" w:rsidP="000B21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386E64">
              <w:rPr>
                <w:b/>
                <w:bCs/>
                <w:sz w:val="20"/>
                <w:szCs w:val="20"/>
              </w:rPr>
              <w:t>. ročník</w:t>
            </w:r>
          </w:p>
        </w:tc>
        <w:tc>
          <w:tcPr>
            <w:tcW w:w="1191" w:type="dxa"/>
            <w:vAlign w:val="center"/>
          </w:tcPr>
          <w:p w14:paraId="3C76D781" w14:textId="6A6AEB51" w:rsidR="00735EDD" w:rsidRPr="00386E64" w:rsidRDefault="00735EDD" w:rsidP="000B21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386E64">
              <w:rPr>
                <w:b/>
                <w:bCs/>
                <w:sz w:val="20"/>
                <w:szCs w:val="20"/>
              </w:rPr>
              <w:t>. ročník</w:t>
            </w:r>
          </w:p>
        </w:tc>
        <w:tc>
          <w:tcPr>
            <w:tcW w:w="1191" w:type="dxa"/>
            <w:vAlign w:val="center"/>
          </w:tcPr>
          <w:p w14:paraId="36364043" w14:textId="7C7D9F1C" w:rsidR="00735EDD" w:rsidRPr="00386E64" w:rsidRDefault="00735EDD" w:rsidP="000B21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386E64">
              <w:rPr>
                <w:b/>
                <w:bCs/>
                <w:sz w:val="20"/>
                <w:szCs w:val="20"/>
              </w:rPr>
              <w:t>. ročník</w:t>
            </w:r>
          </w:p>
        </w:tc>
        <w:tc>
          <w:tcPr>
            <w:tcW w:w="1191" w:type="dxa"/>
          </w:tcPr>
          <w:p w14:paraId="358230FB" w14:textId="5F752F39" w:rsidR="00735EDD" w:rsidRPr="00386E64" w:rsidRDefault="00735EDD" w:rsidP="00C06CA7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Celkem</w:t>
            </w:r>
            <w:r w:rsidR="000B21A6">
              <w:rPr>
                <w:b/>
                <w:bCs/>
                <w:sz w:val="20"/>
                <w:szCs w:val="20"/>
              </w:rPr>
              <w:t xml:space="preserve"> za předmět</w:t>
            </w:r>
          </w:p>
        </w:tc>
      </w:tr>
      <w:tr w:rsidR="00735EDD" w:rsidRPr="00386E64" w14:paraId="3A4B1064" w14:textId="77777777" w:rsidTr="000B21A6">
        <w:tc>
          <w:tcPr>
            <w:tcW w:w="1980" w:type="dxa"/>
          </w:tcPr>
          <w:p w14:paraId="67A3E628" w14:textId="653C1B79" w:rsidR="00735EDD" w:rsidRPr="00386E64" w:rsidRDefault="00735EDD" w:rsidP="00C06C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Tělesná výchova</w:t>
            </w:r>
          </w:p>
        </w:tc>
        <w:tc>
          <w:tcPr>
            <w:tcW w:w="1191" w:type="dxa"/>
          </w:tcPr>
          <w:p w14:paraId="15C17270" w14:textId="77777777" w:rsidR="00735EDD" w:rsidRPr="00386E64" w:rsidRDefault="00735EDD" w:rsidP="00C06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1" w:type="dxa"/>
          </w:tcPr>
          <w:p w14:paraId="394FE75D" w14:textId="77777777" w:rsidR="00735EDD" w:rsidRPr="00386E64" w:rsidRDefault="00735EDD" w:rsidP="00C06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1" w:type="dxa"/>
          </w:tcPr>
          <w:p w14:paraId="496BA8DC" w14:textId="77777777" w:rsidR="00735EDD" w:rsidRPr="00386E64" w:rsidRDefault="00735EDD" w:rsidP="00C06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1" w:type="dxa"/>
          </w:tcPr>
          <w:p w14:paraId="4239E41A" w14:textId="77777777" w:rsidR="00735EDD" w:rsidRPr="00386E64" w:rsidRDefault="00735EDD" w:rsidP="00C06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1" w:type="dxa"/>
          </w:tcPr>
          <w:p w14:paraId="447792E4" w14:textId="300B08D3" w:rsidR="00735EDD" w:rsidRPr="00386E64" w:rsidRDefault="00735EDD" w:rsidP="00C06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14:paraId="761CAE2B" w14:textId="662A41DB" w:rsidR="002875A1" w:rsidRPr="00547170" w:rsidRDefault="002875A1" w:rsidP="00A42896">
      <w:pPr>
        <w:spacing w:before="120" w:after="40"/>
        <w:ind w:firstLine="284"/>
        <w:jc w:val="both"/>
        <w:rPr>
          <w:sz w:val="24"/>
          <w:szCs w:val="24"/>
        </w:rPr>
      </w:pPr>
      <w:r w:rsidRPr="00547170">
        <w:rPr>
          <w:sz w:val="24"/>
          <w:szCs w:val="24"/>
        </w:rPr>
        <w:t>Pokud bychom chtěli posílit výuku ve společném obsahovém základu, lze postupovat obdobně jako na 1. stupni (viz výše).</w:t>
      </w:r>
    </w:p>
    <w:p w14:paraId="2F67B49E" w14:textId="7F6569EA" w:rsidR="00323894" w:rsidRPr="00387525" w:rsidRDefault="00323894" w:rsidP="00A42896">
      <w:pPr>
        <w:spacing w:before="120" w:after="4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Příklad voliteln</w:t>
      </w:r>
      <w:r w:rsidR="000B21A6" w:rsidRPr="00387525">
        <w:rPr>
          <w:sz w:val="24"/>
          <w:szCs w:val="24"/>
        </w:rPr>
        <w:t xml:space="preserve">ého </w:t>
      </w:r>
      <w:r w:rsidR="001F2F56" w:rsidRPr="00387525">
        <w:rPr>
          <w:sz w:val="24"/>
          <w:szCs w:val="24"/>
        </w:rPr>
        <w:t>předmět</w:t>
      </w:r>
      <w:r w:rsidR="000B21A6" w:rsidRPr="00387525">
        <w:rPr>
          <w:sz w:val="24"/>
          <w:szCs w:val="24"/>
        </w:rPr>
        <w:t>u</w:t>
      </w:r>
      <w:r w:rsidR="002875A1" w:rsidRPr="00387525">
        <w:rPr>
          <w:sz w:val="24"/>
          <w:szCs w:val="24"/>
        </w:rPr>
        <w:t xml:space="preserve"> TV</w:t>
      </w:r>
      <w:r w:rsidR="000B21A6" w:rsidRPr="00387525">
        <w:rPr>
          <w:sz w:val="24"/>
          <w:szCs w:val="24"/>
        </w:rPr>
        <w:t xml:space="preserve"> v</w:t>
      </w:r>
      <w:r w:rsidR="00547170" w:rsidRPr="00387525">
        <w:rPr>
          <w:sz w:val="24"/>
          <w:szCs w:val="24"/>
        </w:rPr>
        <w:t xml:space="preserve"> </w:t>
      </w:r>
      <w:r w:rsidR="000B21A6" w:rsidRPr="00387525">
        <w:rPr>
          <w:sz w:val="24"/>
          <w:szCs w:val="24"/>
        </w:rPr>
        <w:t>alternativě s</w:t>
      </w:r>
      <w:r w:rsidR="00AD76B5" w:rsidRPr="00387525">
        <w:rPr>
          <w:sz w:val="24"/>
          <w:szCs w:val="24"/>
        </w:rPr>
        <w:t xml:space="preserve"> </w:t>
      </w:r>
      <w:r w:rsidR="000B21A6" w:rsidRPr="00387525">
        <w:rPr>
          <w:sz w:val="24"/>
          <w:szCs w:val="24"/>
        </w:rPr>
        <w:t>jinými předměty</w:t>
      </w:r>
      <w:r w:rsidR="000A25A6" w:rsidRPr="00387525">
        <w:rPr>
          <w:sz w:val="24"/>
          <w:szCs w:val="24"/>
        </w:rPr>
        <w:t xml:space="preserve"> (či jejich částmi)</w:t>
      </w:r>
      <w:r w:rsidRPr="00387525">
        <w:rPr>
          <w:sz w:val="24"/>
          <w:szCs w:val="24"/>
        </w:rPr>
        <w:t>:</w:t>
      </w:r>
    </w:p>
    <w:p w14:paraId="1A9DAB1F" w14:textId="3C0D28F8" w:rsidR="00323894" w:rsidRPr="00547170" w:rsidRDefault="00323894" w:rsidP="00735EDD">
      <w:pPr>
        <w:spacing w:after="120"/>
        <w:jc w:val="both"/>
        <w:rPr>
          <w:sz w:val="24"/>
          <w:szCs w:val="24"/>
        </w:rPr>
      </w:pPr>
      <w:r w:rsidRPr="00547170">
        <w:rPr>
          <w:b/>
          <w:bCs/>
          <w:sz w:val="24"/>
          <w:szCs w:val="24"/>
        </w:rPr>
        <w:t xml:space="preserve">Učební plán pro vzdělávací aktivity z disponibilní časové dotace – </w:t>
      </w:r>
      <w:r w:rsidR="00BD43AF" w:rsidRPr="00547170">
        <w:rPr>
          <w:b/>
          <w:bCs/>
          <w:sz w:val="24"/>
          <w:szCs w:val="24"/>
        </w:rPr>
        <w:t>2</w:t>
      </w:r>
      <w:r w:rsidRPr="00547170">
        <w:rPr>
          <w:b/>
          <w:bCs/>
          <w:sz w:val="24"/>
          <w:szCs w:val="24"/>
        </w:rPr>
        <w:t>. stupeň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1404"/>
        <w:gridCol w:w="989"/>
        <w:gridCol w:w="1131"/>
        <w:gridCol w:w="1130"/>
        <w:gridCol w:w="1131"/>
        <w:gridCol w:w="1153"/>
      </w:tblGrid>
      <w:tr w:rsidR="00323894" w:rsidRPr="00386E64" w14:paraId="3753C9B1" w14:textId="77777777" w:rsidTr="001F3F1C">
        <w:tc>
          <w:tcPr>
            <w:tcW w:w="2122" w:type="dxa"/>
            <w:vAlign w:val="center"/>
          </w:tcPr>
          <w:p w14:paraId="624FC1AB" w14:textId="65F0A45C" w:rsidR="00323894" w:rsidRPr="00386E64" w:rsidRDefault="00323894" w:rsidP="001F3F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Vzdělávací obor</w:t>
            </w:r>
          </w:p>
        </w:tc>
        <w:tc>
          <w:tcPr>
            <w:tcW w:w="1404" w:type="dxa"/>
          </w:tcPr>
          <w:p w14:paraId="28C5A845" w14:textId="5BDE3F0D" w:rsidR="00323894" w:rsidRPr="00386E64" w:rsidRDefault="00323894" w:rsidP="00C06CA7">
            <w:pPr>
              <w:jc w:val="both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Vyučovací předmět</w:t>
            </w:r>
          </w:p>
        </w:tc>
        <w:tc>
          <w:tcPr>
            <w:tcW w:w="989" w:type="dxa"/>
            <w:vAlign w:val="center"/>
          </w:tcPr>
          <w:p w14:paraId="41D52F2A" w14:textId="77777777" w:rsidR="00323894" w:rsidRPr="00386E64" w:rsidRDefault="00323894" w:rsidP="001F3F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386E64">
              <w:rPr>
                <w:b/>
                <w:bCs/>
                <w:sz w:val="20"/>
                <w:szCs w:val="20"/>
              </w:rPr>
              <w:t>. ročník</w:t>
            </w:r>
          </w:p>
        </w:tc>
        <w:tc>
          <w:tcPr>
            <w:tcW w:w="1131" w:type="dxa"/>
            <w:vAlign w:val="center"/>
          </w:tcPr>
          <w:p w14:paraId="2A7F3EC4" w14:textId="77777777" w:rsidR="00323894" w:rsidRPr="00386E64" w:rsidRDefault="00323894" w:rsidP="001F3F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386E64">
              <w:rPr>
                <w:b/>
                <w:bCs/>
                <w:sz w:val="20"/>
                <w:szCs w:val="20"/>
              </w:rPr>
              <w:t>. ročník</w:t>
            </w:r>
          </w:p>
        </w:tc>
        <w:tc>
          <w:tcPr>
            <w:tcW w:w="1130" w:type="dxa"/>
            <w:vAlign w:val="center"/>
          </w:tcPr>
          <w:p w14:paraId="6E97BD3E" w14:textId="77777777" w:rsidR="00323894" w:rsidRPr="00386E64" w:rsidRDefault="00323894" w:rsidP="001F3F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386E64">
              <w:rPr>
                <w:b/>
                <w:bCs/>
                <w:sz w:val="20"/>
                <w:szCs w:val="20"/>
              </w:rPr>
              <w:t>. ročník</w:t>
            </w:r>
          </w:p>
        </w:tc>
        <w:tc>
          <w:tcPr>
            <w:tcW w:w="1131" w:type="dxa"/>
            <w:vAlign w:val="center"/>
          </w:tcPr>
          <w:p w14:paraId="4E43DDC5" w14:textId="77777777" w:rsidR="00323894" w:rsidRPr="00386E64" w:rsidRDefault="00323894" w:rsidP="001F3F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386E64">
              <w:rPr>
                <w:b/>
                <w:bCs/>
                <w:sz w:val="20"/>
                <w:szCs w:val="20"/>
              </w:rPr>
              <w:t>. ročník</w:t>
            </w:r>
          </w:p>
        </w:tc>
        <w:tc>
          <w:tcPr>
            <w:tcW w:w="1153" w:type="dxa"/>
          </w:tcPr>
          <w:p w14:paraId="1C9FBE49" w14:textId="573EFB72" w:rsidR="00323894" w:rsidRPr="00386E64" w:rsidRDefault="00323894" w:rsidP="00C06CA7">
            <w:pPr>
              <w:jc w:val="center"/>
              <w:rPr>
                <w:b/>
                <w:bCs/>
                <w:sz w:val="20"/>
                <w:szCs w:val="20"/>
              </w:rPr>
            </w:pPr>
            <w:r w:rsidRPr="00386E64">
              <w:rPr>
                <w:b/>
                <w:bCs/>
                <w:sz w:val="20"/>
                <w:szCs w:val="20"/>
              </w:rPr>
              <w:t>Celkem</w:t>
            </w:r>
            <w:r w:rsidR="001815FB">
              <w:rPr>
                <w:b/>
                <w:bCs/>
                <w:sz w:val="20"/>
                <w:szCs w:val="20"/>
              </w:rPr>
              <w:t xml:space="preserve"> za předmět</w:t>
            </w:r>
          </w:p>
        </w:tc>
      </w:tr>
      <w:tr w:rsidR="009D2B18" w:rsidRPr="00386E64" w14:paraId="2291F885" w14:textId="77777777" w:rsidTr="00A51552">
        <w:tc>
          <w:tcPr>
            <w:tcW w:w="2122" w:type="dxa"/>
          </w:tcPr>
          <w:p w14:paraId="0A11D653" w14:textId="6E2E3348" w:rsidR="009D2B18" w:rsidRDefault="009D2B18" w:rsidP="004B1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Přírodopis</w:t>
            </w:r>
            <w:r w:rsidR="004B1EBE">
              <w:rPr>
                <w:sz w:val="20"/>
                <w:szCs w:val="20"/>
              </w:rPr>
              <w:t xml:space="preserve"> – organ. a prostředí</w:t>
            </w:r>
          </w:p>
          <w:p w14:paraId="4E96343F" w14:textId="24F5D030" w:rsidR="009D2B18" w:rsidRDefault="009D2B18" w:rsidP="009D2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Geografie – </w:t>
            </w:r>
            <w:r w:rsidR="004B1EBE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držitelnost života</w:t>
            </w:r>
          </w:p>
          <w:p w14:paraId="58D70788" w14:textId="6DBC085D" w:rsidR="009D2B18" w:rsidRDefault="009D2B18" w:rsidP="009D2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A51552">
              <w:rPr>
                <w:sz w:val="20"/>
                <w:szCs w:val="20"/>
              </w:rPr>
              <w:t>ělesná výchova</w:t>
            </w:r>
            <w:r>
              <w:rPr>
                <w:sz w:val="20"/>
                <w:szCs w:val="20"/>
              </w:rPr>
              <w:t xml:space="preserve"> – turistika, cykloturistika</w:t>
            </w:r>
          </w:p>
        </w:tc>
        <w:tc>
          <w:tcPr>
            <w:tcW w:w="1404" w:type="dxa"/>
            <w:vAlign w:val="center"/>
          </w:tcPr>
          <w:p w14:paraId="4C48E27E" w14:textId="61943A40" w:rsidR="009D2B18" w:rsidRDefault="009D2B18" w:rsidP="009D2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Příroda a</w:t>
            </w:r>
            <w:r w:rsidR="00A5155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pohyb</w:t>
            </w:r>
          </w:p>
        </w:tc>
        <w:tc>
          <w:tcPr>
            <w:tcW w:w="989" w:type="dxa"/>
          </w:tcPr>
          <w:p w14:paraId="2325DFCE" w14:textId="77777777" w:rsidR="009D2B18" w:rsidRPr="00386E64" w:rsidRDefault="009D2B18" w:rsidP="009D2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7F07A81D" w14:textId="5850F815" w:rsidR="009D2B18" w:rsidRDefault="009D2B18" w:rsidP="009D2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  <w:vAlign w:val="center"/>
          </w:tcPr>
          <w:p w14:paraId="63C96F46" w14:textId="7AB4973F" w:rsidR="009D2B18" w:rsidRDefault="009D2B18" w:rsidP="009D2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center"/>
          </w:tcPr>
          <w:p w14:paraId="41BEAB51" w14:textId="0A77B766" w:rsidR="009D2B18" w:rsidRDefault="009D2B18" w:rsidP="009D2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4ABF28ED" w14:textId="6431055B" w:rsidR="009D2B18" w:rsidRDefault="009D2B18" w:rsidP="009D2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23894" w:rsidRPr="00386E64" w14:paraId="0D3E8A5B" w14:textId="77777777" w:rsidTr="00A51552">
        <w:tc>
          <w:tcPr>
            <w:tcW w:w="2122" w:type="dxa"/>
          </w:tcPr>
          <w:p w14:paraId="629922D0" w14:textId="7D5F8905" w:rsidR="00A51552" w:rsidRDefault="00323894" w:rsidP="00AD7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ČJ a literatura</w:t>
            </w:r>
            <w:r w:rsidR="00A51552">
              <w:rPr>
                <w:sz w:val="20"/>
                <w:szCs w:val="20"/>
              </w:rPr>
              <w:t xml:space="preserve"> – komunikace </w:t>
            </w:r>
          </w:p>
          <w:p w14:paraId="3B93E78B" w14:textId="65041776" w:rsidR="00323894" w:rsidRDefault="00A51552" w:rsidP="00323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Hudební, taneční a dramatická výchova</w:t>
            </w:r>
            <w:r w:rsidR="002D3F8A">
              <w:rPr>
                <w:sz w:val="20"/>
                <w:szCs w:val="20"/>
              </w:rPr>
              <w:t xml:space="preserve"> – interpretace, vlastní tvorba</w:t>
            </w:r>
          </w:p>
          <w:p w14:paraId="246D569B" w14:textId="23B7DCD8" w:rsidR="004D242D" w:rsidRDefault="004D242D" w:rsidP="00323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Dějepis</w:t>
            </w:r>
            <w:r w:rsidR="004B1EBE">
              <w:rPr>
                <w:sz w:val="20"/>
                <w:szCs w:val="20"/>
              </w:rPr>
              <w:t xml:space="preserve"> – poznáváme minulost</w:t>
            </w:r>
          </w:p>
        </w:tc>
        <w:tc>
          <w:tcPr>
            <w:tcW w:w="1404" w:type="dxa"/>
            <w:vAlign w:val="center"/>
          </w:tcPr>
          <w:p w14:paraId="11A040D8" w14:textId="363ED094" w:rsidR="00323894" w:rsidRPr="00386E64" w:rsidRDefault="00323894" w:rsidP="004D2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Divadlo</w:t>
            </w:r>
          </w:p>
        </w:tc>
        <w:tc>
          <w:tcPr>
            <w:tcW w:w="989" w:type="dxa"/>
          </w:tcPr>
          <w:p w14:paraId="4BE44B5A" w14:textId="334E7B28" w:rsidR="00323894" w:rsidRPr="00386E64" w:rsidRDefault="00323894" w:rsidP="00C0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102B8DF8" w14:textId="1CD82DCB" w:rsidR="00323894" w:rsidRPr="00386E64" w:rsidRDefault="009D2B18" w:rsidP="004D2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  <w:vAlign w:val="center"/>
          </w:tcPr>
          <w:p w14:paraId="71F22780" w14:textId="3727BC83" w:rsidR="00323894" w:rsidRPr="00386E64" w:rsidRDefault="009D2B18" w:rsidP="004D2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center"/>
          </w:tcPr>
          <w:p w14:paraId="71E2537B" w14:textId="2DC3744F" w:rsidR="00323894" w:rsidRPr="00386E64" w:rsidRDefault="00323894" w:rsidP="004D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12A98ACD" w14:textId="79FC6FDC" w:rsidR="00323894" w:rsidRPr="00386E64" w:rsidRDefault="009D2B18" w:rsidP="004D2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B1EBE" w:rsidRPr="00386E64" w14:paraId="717D99D6" w14:textId="77777777" w:rsidTr="00A51552">
        <w:tc>
          <w:tcPr>
            <w:tcW w:w="2122" w:type="dxa"/>
          </w:tcPr>
          <w:p w14:paraId="45DB9078" w14:textId="1AA6DE84" w:rsidR="004B1EBE" w:rsidRDefault="004B1EBE" w:rsidP="004B1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 – technická tvořivost</w:t>
            </w:r>
          </w:p>
          <w:p w14:paraId="410A4F25" w14:textId="58FF2E03" w:rsidR="004B1EBE" w:rsidRDefault="004B1EBE" w:rsidP="004B1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Fyzika – fyzika v praxi</w:t>
            </w:r>
          </w:p>
        </w:tc>
        <w:tc>
          <w:tcPr>
            <w:tcW w:w="1404" w:type="dxa"/>
            <w:vAlign w:val="center"/>
          </w:tcPr>
          <w:p w14:paraId="438B11C3" w14:textId="713EF68B" w:rsidR="004B1EBE" w:rsidRDefault="004B1EBE" w:rsidP="004B1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Technika</w:t>
            </w:r>
          </w:p>
        </w:tc>
        <w:tc>
          <w:tcPr>
            <w:tcW w:w="989" w:type="dxa"/>
          </w:tcPr>
          <w:p w14:paraId="49353F14" w14:textId="77777777" w:rsidR="004B1EBE" w:rsidRPr="00386E64" w:rsidRDefault="004B1EBE" w:rsidP="004B1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1AC1C8EC" w14:textId="16F9BEF0" w:rsidR="004B1EBE" w:rsidRDefault="004B1EBE" w:rsidP="004B1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  <w:vAlign w:val="center"/>
          </w:tcPr>
          <w:p w14:paraId="1745B35E" w14:textId="061EC4BF" w:rsidR="004B1EBE" w:rsidRDefault="004B1EBE" w:rsidP="004B1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center"/>
          </w:tcPr>
          <w:p w14:paraId="67FEE860" w14:textId="77777777" w:rsidR="004B1EBE" w:rsidRPr="00386E64" w:rsidRDefault="004B1EBE" w:rsidP="004B1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392592CD" w14:textId="656E98C5" w:rsidR="004B1EBE" w:rsidRDefault="004B1EBE" w:rsidP="004B1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649BEB7C" w14:textId="66BE790E" w:rsidR="00311538" w:rsidRPr="00387525" w:rsidRDefault="00B5416C" w:rsidP="00A42896">
      <w:pPr>
        <w:spacing w:before="120" w:after="120"/>
        <w:ind w:firstLine="284"/>
        <w:jc w:val="both"/>
        <w:rPr>
          <w:sz w:val="24"/>
          <w:szCs w:val="24"/>
        </w:rPr>
      </w:pPr>
      <w:r w:rsidRPr="00387525">
        <w:rPr>
          <w:color w:val="004E9A"/>
          <w:sz w:val="24"/>
          <w:szCs w:val="24"/>
        </w:rPr>
        <w:t xml:space="preserve">Do poznámek k UP </w:t>
      </w:r>
      <w:r w:rsidRPr="00387525">
        <w:rPr>
          <w:sz w:val="24"/>
          <w:szCs w:val="24"/>
        </w:rPr>
        <w:t>je v daném případě vhodné zařadit text: Ž</w:t>
      </w:r>
      <w:r w:rsidR="00311538" w:rsidRPr="00387525">
        <w:rPr>
          <w:sz w:val="24"/>
          <w:szCs w:val="24"/>
        </w:rPr>
        <w:t xml:space="preserve">áci si volí </w:t>
      </w:r>
      <w:r w:rsidRPr="00387525">
        <w:rPr>
          <w:sz w:val="24"/>
          <w:szCs w:val="24"/>
        </w:rPr>
        <w:t xml:space="preserve">jeden </w:t>
      </w:r>
      <w:r w:rsidR="00311538" w:rsidRPr="00387525">
        <w:rPr>
          <w:sz w:val="24"/>
          <w:szCs w:val="24"/>
        </w:rPr>
        <w:t>ze tří předmětů Příroda a</w:t>
      </w:r>
      <w:r w:rsidRPr="00387525">
        <w:rPr>
          <w:sz w:val="24"/>
          <w:szCs w:val="24"/>
        </w:rPr>
        <w:t> </w:t>
      </w:r>
      <w:r w:rsidR="00311538" w:rsidRPr="00387525">
        <w:rPr>
          <w:sz w:val="24"/>
          <w:szCs w:val="24"/>
        </w:rPr>
        <w:t>pohyb, Divadlo, Technika</w:t>
      </w:r>
      <w:r w:rsidRPr="00387525">
        <w:rPr>
          <w:sz w:val="24"/>
          <w:szCs w:val="24"/>
        </w:rPr>
        <w:t>.</w:t>
      </w:r>
      <w:r w:rsidR="00311538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 xml:space="preserve">Účast </w:t>
      </w:r>
      <w:r w:rsidR="00A51552" w:rsidRPr="00387525">
        <w:rPr>
          <w:sz w:val="24"/>
          <w:szCs w:val="24"/>
        </w:rPr>
        <w:t xml:space="preserve">žáků </w:t>
      </w:r>
      <w:r w:rsidRPr="00387525">
        <w:rPr>
          <w:sz w:val="24"/>
          <w:szCs w:val="24"/>
        </w:rPr>
        <w:t>v</w:t>
      </w:r>
      <w:r w:rsidR="000B21A6" w:rsidRPr="00387525">
        <w:rPr>
          <w:sz w:val="24"/>
          <w:szCs w:val="24"/>
        </w:rPr>
        <w:t>e zvoleném</w:t>
      </w:r>
      <w:r w:rsidRPr="00387525">
        <w:rPr>
          <w:sz w:val="24"/>
          <w:szCs w:val="24"/>
        </w:rPr>
        <w:t xml:space="preserve"> předmětu platí pro oba ročníky.</w:t>
      </w:r>
    </w:p>
    <w:p w14:paraId="266DE4B8" w14:textId="0505EA32" w:rsidR="00C57CB0" w:rsidRPr="00387525" w:rsidRDefault="00B5416C" w:rsidP="00246218">
      <w:pPr>
        <w:spacing w:after="120"/>
        <w:ind w:left="284"/>
        <w:jc w:val="both"/>
        <w:rPr>
          <w:sz w:val="24"/>
          <w:szCs w:val="24"/>
        </w:rPr>
        <w:sectPr w:rsidR="00C57CB0" w:rsidRPr="00387525" w:rsidSect="0012072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387525">
        <w:rPr>
          <w:color w:val="004E9A"/>
          <w:sz w:val="24"/>
          <w:szCs w:val="24"/>
        </w:rPr>
        <w:lastRenderedPageBreak/>
        <w:t>Poznámka</w:t>
      </w:r>
      <w:r w:rsidR="006016ED" w:rsidRPr="00387525">
        <w:rPr>
          <w:color w:val="004E9A"/>
          <w:sz w:val="24"/>
          <w:szCs w:val="24"/>
        </w:rPr>
        <w:t xml:space="preserve"> autora</w:t>
      </w:r>
      <w:r w:rsidRPr="00387525">
        <w:rPr>
          <w:sz w:val="24"/>
          <w:szCs w:val="24"/>
        </w:rPr>
        <w:t xml:space="preserve">: Protože jsou zde předměty vytvářeny z částí </w:t>
      </w:r>
      <w:r w:rsidR="008A7FA3">
        <w:rPr>
          <w:sz w:val="24"/>
          <w:szCs w:val="24"/>
        </w:rPr>
        <w:t xml:space="preserve">různých </w:t>
      </w:r>
      <w:r w:rsidRPr="00387525">
        <w:rPr>
          <w:sz w:val="24"/>
          <w:szCs w:val="24"/>
        </w:rPr>
        <w:t xml:space="preserve">oborů, obsahuje tabulace sloupec Vzdělávací obor i sloupec Vyučovací předmět. Sloupec Vzdělávací obor vymezuje, ze kterých oborů </w:t>
      </w:r>
      <w:r w:rsidR="002D3F8A" w:rsidRPr="00387525">
        <w:rPr>
          <w:sz w:val="24"/>
          <w:szCs w:val="24"/>
        </w:rPr>
        <w:t xml:space="preserve">(jejich částí) </w:t>
      </w:r>
      <w:r w:rsidRPr="00387525">
        <w:rPr>
          <w:sz w:val="24"/>
          <w:szCs w:val="24"/>
        </w:rPr>
        <w:t>dané předměty vznikly. Je to důležité u</w:t>
      </w:r>
      <w:r w:rsidR="001F3F1C" w:rsidRPr="00387525">
        <w:rPr>
          <w:sz w:val="24"/>
          <w:szCs w:val="24"/>
        </w:rPr>
        <w:t xml:space="preserve"> všech</w:t>
      </w:r>
      <w:r w:rsidRPr="00387525">
        <w:rPr>
          <w:sz w:val="24"/>
          <w:szCs w:val="24"/>
        </w:rPr>
        <w:t xml:space="preserve"> integrovaných předmětů, kd</w:t>
      </w:r>
      <w:r w:rsidR="00547170" w:rsidRPr="00387525">
        <w:rPr>
          <w:sz w:val="24"/>
          <w:szCs w:val="24"/>
        </w:rPr>
        <w:t>y</w:t>
      </w:r>
      <w:r w:rsidRPr="00387525">
        <w:rPr>
          <w:sz w:val="24"/>
          <w:szCs w:val="24"/>
        </w:rPr>
        <w:t xml:space="preserve"> jsou předměty vytvářeny z obsahů více oborů nebo jejich částí. </w:t>
      </w:r>
      <w:r w:rsidR="00A42896" w:rsidRPr="00387525">
        <w:rPr>
          <w:sz w:val="24"/>
          <w:szCs w:val="24"/>
        </w:rPr>
        <w:t xml:space="preserve">Také u předmětů, z jejichž názvů není na první pohled patrné, ze kterého oboru jsou vytvářeny. </w:t>
      </w:r>
      <w:r w:rsidR="00735EDD" w:rsidRPr="00387525">
        <w:rPr>
          <w:sz w:val="24"/>
          <w:szCs w:val="24"/>
        </w:rPr>
        <w:t>To,</w:t>
      </w:r>
      <w:r w:rsidR="002D3F8A" w:rsidRPr="00387525">
        <w:rPr>
          <w:sz w:val="24"/>
          <w:szCs w:val="24"/>
        </w:rPr>
        <w:t> </w:t>
      </w:r>
      <w:r w:rsidR="00735EDD" w:rsidRPr="00387525">
        <w:rPr>
          <w:sz w:val="24"/>
          <w:szCs w:val="24"/>
        </w:rPr>
        <w:t xml:space="preserve">co je ve sloupci </w:t>
      </w:r>
      <w:r w:rsidR="00AF173E" w:rsidRPr="00387525">
        <w:rPr>
          <w:sz w:val="24"/>
          <w:szCs w:val="24"/>
        </w:rPr>
        <w:t>V</w:t>
      </w:r>
      <w:r w:rsidR="00735EDD" w:rsidRPr="00387525">
        <w:rPr>
          <w:sz w:val="24"/>
          <w:szCs w:val="24"/>
        </w:rPr>
        <w:t>zdělávací obor</w:t>
      </w:r>
      <w:r w:rsidR="00AF173E" w:rsidRPr="00387525">
        <w:rPr>
          <w:sz w:val="24"/>
          <w:szCs w:val="24"/>
        </w:rPr>
        <w:t>y,</w:t>
      </w:r>
      <w:r w:rsidR="00735EDD" w:rsidRPr="00387525">
        <w:rPr>
          <w:sz w:val="24"/>
          <w:szCs w:val="24"/>
        </w:rPr>
        <w:t xml:space="preserve"> lze případně zařadit do poznámek k</w:t>
      </w:r>
      <w:r w:rsidR="00311538" w:rsidRPr="00387525">
        <w:rPr>
          <w:sz w:val="24"/>
          <w:szCs w:val="24"/>
        </w:rPr>
        <w:t> </w:t>
      </w:r>
      <w:r w:rsidR="00735EDD" w:rsidRPr="00387525">
        <w:rPr>
          <w:sz w:val="24"/>
          <w:szCs w:val="24"/>
        </w:rPr>
        <w:t>UP</w:t>
      </w:r>
      <w:r w:rsidR="00311538" w:rsidRPr="00387525">
        <w:rPr>
          <w:sz w:val="24"/>
          <w:szCs w:val="24"/>
        </w:rPr>
        <w:t xml:space="preserve"> </w:t>
      </w:r>
      <w:r w:rsidR="000B21A6" w:rsidRPr="00387525">
        <w:rPr>
          <w:sz w:val="24"/>
          <w:szCs w:val="24"/>
        </w:rPr>
        <w:t>(k</w:t>
      </w:r>
      <w:r w:rsidR="008A7FA3">
        <w:rPr>
          <w:sz w:val="24"/>
          <w:szCs w:val="24"/>
        </w:rPr>
        <w:t> </w:t>
      </w:r>
      <w:r w:rsidR="000B21A6" w:rsidRPr="00387525">
        <w:rPr>
          <w:sz w:val="24"/>
          <w:szCs w:val="24"/>
        </w:rPr>
        <w:t xml:space="preserve">danému předmětu) </w:t>
      </w:r>
      <w:r w:rsidR="00311538" w:rsidRPr="00387525">
        <w:rPr>
          <w:sz w:val="24"/>
          <w:szCs w:val="24"/>
        </w:rPr>
        <w:t>a</w:t>
      </w:r>
      <w:r w:rsidR="002D3F8A" w:rsidRPr="00387525">
        <w:rPr>
          <w:sz w:val="24"/>
          <w:szCs w:val="24"/>
        </w:rPr>
        <w:t> </w:t>
      </w:r>
      <w:r w:rsidR="000B21A6" w:rsidRPr="00387525">
        <w:rPr>
          <w:sz w:val="24"/>
          <w:szCs w:val="24"/>
        </w:rPr>
        <w:t>první</w:t>
      </w:r>
      <w:r w:rsidR="00311538" w:rsidRPr="00387525">
        <w:rPr>
          <w:sz w:val="24"/>
          <w:szCs w:val="24"/>
        </w:rPr>
        <w:t xml:space="preserve"> sloupec vypustit</w:t>
      </w:r>
      <w:r w:rsidR="00547170" w:rsidRPr="00387525">
        <w:rPr>
          <w:rStyle w:val="Znakapoznpodarou"/>
          <w:sz w:val="24"/>
          <w:szCs w:val="24"/>
        </w:rPr>
        <w:footnoteReference w:id="10"/>
      </w:r>
      <w:r w:rsidR="00311538" w:rsidRPr="00387525">
        <w:rPr>
          <w:sz w:val="24"/>
          <w:szCs w:val="24"/>
        </w:rPr>
        <w:t>.</w:t>
      </w:r>
    </w:p>
    <w:p w14:paraId="5FBD0B4A" w14:textId="4ABDF11C" w:rsidR="008F0E45" w:rsidRDefault="00325912" w:rsidP="001815FB">
      <w:pPr>
        <w:pStyle w:val="Nadpis2"/>
        <w:spacing w:after="120"/>
        <w:rPr>
          <w:b/>
          <w:bCs/>
        </w:rPr>
      </w:pPr>
      <w:bookmarkStart w:id="4" w:name="_Toc212791674"/>
      <w:r>
        <w:rPr>
          <w:b/>
          <w:bCs/>
        </w:rPr>
        <w:lastRenderedPageBreak/>
        <w:t>3</w:t>
      </w:r>
      <w:r w:rsidR="008F0E45" w:rsidRPr="008F0E45">
        <w:rPr>
          <w:b/>
          <w:bCs/>
        </w:rPr>
        <w:t>.</w:t>
      </w:r>
      <w:r w:rsidR="008F0E45">
        <w:rPr>
          <w:b/>
          <w:bCs/>
        </w:rPr>
        <w:t>2</w:t>
      </w:r>
      <w:r w:rsidR="008F0E45" w:rsidRPr="008F0E45">
        <w:rPr>
          <w:b/>
          <w:bCs/>
        </w:rPr>
        <w:t xml:space="preserve"> Charakteristika </w:t>
      </w:r>
      <w:r>
        <w:rPr>
          <w:b/>
          <w:bCs/>
        </w:rPr>
        <w:t xml:space="preserve">vyučovacího předmětu </w:t>
      </w:r>
      <w:r w:rsidR="008F0E45" w:rsidRPr="008F0E45">
        <w:rPr>
          <w:b/>
          <w:bCs/>
        </w:rPr>
        <w:t>tělesn</w:t>
      </w:r>
      <w:r>
        <w:rPr>
          <w:b/>
          <w:bCs/>
        </w:rPr>
        <w:t>á</w:t>
      </w:r>
      <w:r w:rsidR="008F0E45" w:rsidRPr="008F0E45">
        <w:rPr>
          <w:b/>
          <w:bCs/>
        </w:rPr>
        <w:t xml:space="preserve"> výchov</w:t>
      </w:r>
      <w:r>
        <w:rPr>
          <w:b/>
          <w:bCs/>
        </w:rPr>
        <w:t>a</w:t>
      </w:r>
      <w:bookmarkEnd w:id="4"/>
    </w:p>
    <w:p w14:paraId="061DA2AB" w14:textId="7F0EBB9B" w:rsidR="001815FB" w:rsidRPr="00387525" w:rsidRDefault="008B7B76" w:rsidP="00246218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 xml:space="preserve">Charakteristika je jednou ze základních částí vymezujících </w:t>
      </w:r>
      <w:r w:rsidR="001815FB" w:rsidRPr="00387525">
        <w:rPr>
          <w:sz w:val="24"/>
          <w:szCs w:val="24"/>
        </w:rPr>
        <w:t xml:space="preserve">předmět </w:t>
      </w:r>
      <w:r w:rsidRPr="00387525">
        <w:rPr>
          <w:sz w:val="24"/>
          <w:szCs w:val="24"/>
        </w:rPr>
        <w:t>v</w:t>
      </w:r>
      <w:r w:rsidR="00933D1B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>ŠVP.</w:t>
      </w:r>
      <w:r w:rsidR="004E7DD2" w:rsidRPr="00387525">
        <w:rPr>
          <w:sz w:val="24"/>
          <w:szCs w:val="24"/>
        </w:rPr>
        <w:t xml:space="preserve"> </w:t>
      </w:r>
      <w:r w:rsidR="001815FB" w:rsidRPr="00387525">
        <w:rPr>
          <w:sz w:val="24"/>
          <w:szCs w:val="24"/>
        </w:rPr>
        <w:t xml:space="preserve">Abychom pochopili, co má charakteristika předmětu </w:t>
      </w:r>
      <w:r w:rsidR="00A3225B" w:rsidRPr="00387525">
        <w:rPr>
          <w:sz w:val="24"/>
          <w:szCs w:val="24"/>
        </w:rPr>
        <w:t>v</w:t>
      </w:r>
      <w:r w:rsidR="00246218" w:rsidRPr="00387525">
        <w:rPr>
          <w:sz w:val="24"/>
          <w:szCs w:val="24"/>
        </w:rPr>
        <w:t xml:space="preserve"> </w:t>
      </w:r>
      <w:r w:rsidR="00A3225B" w:rsidRPr="00387525">
        <w:rPr>
          <w:sz w:val="24"/>
          <w:szCs w:val="24"/>
        </w:rPr>
        <w:t xml:space="preserve">ŠVP </w:t>
      </w:r>
      <w:r w:rsidR="001815FB" w:rsidRPr="00387525">
        <w:rPr>
          <w:sz w:val="24"/>
          <w:szCs w:val="24"/>
        </w:rPr>
        <w:t>obsahovat, je vhodné si připomenout</w:t>
      </w:r>
      <w:r w:rsidR="00371575" w:rsidRPr="00387525">
        <w:rPr>
          <w:sz w:val="24"/>
          <w:szCs w:val="24"/>
        </w:rPr>
        <w:t>,</w:t>
      </w:r>
      <w:r w:rsidR="001815FB" w:rsidRPr="00387525">
        <w:rPr>
          <w:sz w:val="24"/>
          <w:szCs w:val="24"/>
        </w:rPr>
        <w:t xml:space="preserve"> na co </w:t>
      </w:r>
      <w:r w:rsidR="00246218" w:rsidRPr="00387525">
        <w:rPr>
          <w:sz w:val="24"/>
          <w:szCs w:val="24"/>
        </w:rPr>
        <w:t>v</w:t>
      </w:r>
      <w:r w:rsidR="002D3F8A" w:rsidRPr="00387525">
        <w:rPr>
          <w:sz w:val="24"/>
          <w:szCs w:val="24"/>
        </w:rPr>
        <w:t xml:space="preserve"> obsahu</w:t>
      </w:r>
      <w:r w:rsidR="001815FB" w:rsidRPr="00387525">
        <w:rPr>
          <w:sz w:val="24"/>
          <w:szCs w:val="24"/>
        </w:rPr>
        <w:t> RVP ZV navazuje</w:t>
      </w:r>
      <w:r w:rsidR="000A25A6" w:rsidRPr="00387525">
        <w:rPr>
          <w:sz w:val="24"/>
          <w:szCs w:val="24"/>
        </w:rPr>
        <w:t>me</w:t>
      </w:r>
      <w:r w:rsidR="001815FB" w:rsidRPr="00387525">
        <w:rPr>
          <w:sz w:val="24"/>
          <w:szCs w:val="24"/>
        </w:rPr>
        <w:t xml:space="preserve">. </w:t>
      </w:r>
    </w:p>
    <w:p w14:paraId="7BA23FE9" w14:textId="7E93988D" w:rsidR="002B5F71" w:rsidRPr="00387525" w:rsidRDefault="001815FB" w:rsidP="00246218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V</w:t>
      </w:r>
      <w:r w:rsidR="00AB481B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>RVP</w:t>
      </w:r>
      <w:r w:rsidR="00AB481B" w:rsidRPr="00387525">
        <w:rPr>
          <w:sz w:val="24"/>
          <w:szCs w:val="24"/>
        </w:rPr>
        <w:t> </w:t>
      </w:r>
      <w:r w:rsidRPr="00387525">
        <w:rPr>
          <w:sz w:val="24"/>
          <w:szCs w:val="24"/>
        </w:rPr>
        <w:t>ZV jsou v</w:t>
      </w:r>
      <w:r w:rsidR="00AB481B" w:rsidRPr="00387525">
        <w:rPr>
          <w:sz w:val="24"/>
          <w:szCs w:val="24"/>
        </w:rPr>
        <w:t xml:space="preserve"> </w:t>
      </w:r>
      <w:r w:rsidR="002B5F71" w:rsidRPr="00387525">
        <w:rPr>
          <w:sz w:val="24"/>
          <w:szCs w:val="24"/>
        </w:rPr>
        <w:t xml:space="preserve">každé </w:t>
      </w:r>
      <w:r w:rsidRPr="00387525">
        <w:rPr>
          <w:sz w:val="24"/>
          <w:szCs w:val="24"/>
        </w:rPr>
        <w:t>vzdělávací oblasti a příslušném oboru tři charakteristiky</w:t>
      </w:r>
      <w:r w:rsidR="002B5F71" w:rsidRPr="00387525">
        <w:rPr>
          <w:sz w:val="24"/>
          <w:szCs w:val="24"/>
        </w:rPr>
        <w:t>, které ovlivňují podobu charakteristiky předmětu.</w:t>
      </w:r>
      <w:r w:rsidRPr="00387525">
        <w:rPr>
          <w:sz w:val="24"/>
          <w:szCs w:val="24"/>
        </w:rPr>
        <w:t xml:space="preserve"> </w:t>
      </w:r>
    </w:p>
    <w:p w14:paraId="45B0BDA1" w14:textId="75B9AFC9" w:rsidR="002B5F71" w:rsidRPr="00387525" w:rsidRDefault="004E7DD2" w:rsidP="00246218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color w:val="004E9A"/>
          <w:sz w:val="24"/>
          <w:szCs w:val="24"/>
        </w:rPr>
        <w:t>Charakteristika vzdělávací oblasti</w:t>
      </w:r>
      <w:r w:rsidR="001815FB" w:rsidRPr="00387525">
        <w:rPr>
          <w:color w:val="004E9A"/>
          <w:sz w:val="24"/>
          <w:szCs w:val="24"/>
        </w:rPr>
        <w:t xml:space="preserve"> </w:t>
      </w:r>
      <w:r w:rsidR="001815FB" w:rsidRPr="00387525">
        <w:rPr>
          <w:sz w:val="24"/>
          <w:szCs w:val="24"/>
        </w:rPr>
        <w:t xml:space="preserve">– uvádí, proč je daná problematika </w:t>
      </w:r>
      <w:r w:rsidR="002B5F71" w:rsidRPr="00387525">
        <w:rPr>
          <w:sz w:val="24"/>
          <w:szCs w:val="24"/>
        </w:rPr>
        <w:t>zařazena v povinném základním vzdělávání, co ve vzdělávání žáků zajišťuje, na jaké situace a</w:t>
      </w:r>
      <w:r w:rsidR="00AB481B" w:rsidRPr="00387525">
        <w:rPr>
          <w:sz w:val="24"/>
          <w:szCs w:val="24"/>
        </w:rPr>
        <w:t> </w:t>
      </w:r>
      <w:r w:rsidR="002B5F71" w:rsidRPr="00387525">
        <w:rPr>
          <w:sz w:val="24"/>
          <w:szCs w:val="24"/>
        </w:rPr>
        <w:t>potřeby života reaguje, co je cílem vzdělávání v dané vzdělávací oblasti a jaké vzdělávací obory v sobě zahrnuje.</w:t>
      </w:r>
    </w:p>
    <w:p w14:paraId="6E1E604E" w14:textId="2B74922B" w:rsidR="00AB481B" w:rsidRPr="00387525" w:rsidRDefault="004E7DD2" w:rsidP="00246218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color w:val="004E9A"/>
          <w:sz w:val="24"/>
          <w:szCs w:val="24"/>
        </w:rPr>
        <w:t>Charakteristika vzdělávacího oboru</w:t>
      </w:r>
      <w:r w:rsidR="002B5F71" w:rsidRPr="00387525">
        <w:rPr>
          <w:color w:val="004E9A"/>
          <w:sz w:val="24"/>
          <w:szCs w:val="24"/>
        </w:rPr>
        <w:t xml:space="preserve"> </w:t>
      </w:r>
      <w:r w:rsidR="002B5F71" w:rsidRPr="00387525">
        <w:rPr>
          <w:sz w:val="24"/>
          <w:szCs w:val="24"/>
        </w:rPr>
        <w:t>– vymezuje, co je specifické pro daný obor v</w:t>
      </w:r>
      <w:r w:rsidR="000E4679" w:rsidRPr="00387525">
        <w:rPr>
          <w:sz w:val="24"/>
          <w:szCs w:val="24"/>
        </w:rPr>
        <w:t xml:space="preserve"> </w:t>
      </w:r>
      <w:r w:rsidR="002B5F71" w:rsidRPr="00387525">
        <w:rPr>
          <w:sz w:val="24"/>
          <w:szCs w:val="24"/>
        </w:rPr>
        <w:t>rámci vzdělávací oblasti, co je jeho cílem, co u žáků rozvíjí,</w:t>
      </w:r>
      <w:r w:rsidR="00AB481B" w:rsidRPr="00387525">
        <w:rPr>
          <w:sz w:val="24"/>
          <w:szCs w:val="24"/>
        </w:rPr>
        <w:t xml:space="preserve"> jak je členěn </w:t>
      </w:r>
      <w:r w:rsidR="00A3225B" w:rsidRPr="00387525">
        <w:rPr>
          <w:sz w:val="24"/>
          <w:szCs w:val="24"/>
        </w:rPr>
        <w:t xml:space="preserve">jeho </w:t>
      </w:r>
      <w:r w:rsidR="00AB481B" w:rsidRPr="00387525">
        <w:rPr>
          <w:sz w:val="24"/>
          <w:szCs w:val="24"/>
        </w:rPr>
        <w:t>obsah (tematické okruhy)</w:t>
      </w:r>
      <w:r w:rsidR="00371575" w:rsidRPr="00387525">
        <w:rPr>
          <w:sz w:val="24"/>
          <w:szCs w:val="24"/>
        </w:rPr>
        <w:t>,</w:t>
      </w:r>
      <w:r w:rsidR="00AB481B" w:rsidRPr="00387525">
        <w:rPr>
          <w:sz w:val="24"/>
          <w:szCs w:val="24"/>
        </w:rPr>
        <w:t xml:space="preserve"> na co jsou zaměřeny OVU</w:t>
      </w:r>
      <w:r w:rsidR="00371575" w:rsidRPr="00387525">
        <w:rPr>
          <w:sz w:val="24"/>
          <w:szCs w:val="24"/>
        </w:rPr>
        <w:t xml:space="preserve"> a</w:t>
      </w:r>
      <w:r w:rsidR="00AB481B" w:rsidRPr="00387525">
        <w:rPr>
          <w:sz w:val="24"/>
          <w:szCs w:val="24"/>
        </w:rPr>
        <w:t xml:space="preserve"> jak na sebe navazuje vzdělávací obsah</w:t>
      </w:r>
      <w:r w:rsidR="000E4679" w:rsidRPr="00387525">
        <w:rPr>
          <w:sz w:val="24"/>
          <w:szCs w:val="24"/>
        </w:rPr>
        <w:t xml:space="preserve"> </w:t>
      </w:r>
      <w:r w:rsidR="00933D1B">
        <w:rPr>
          <w:sz w:val="24"/>
          <w:szCs w:val="24"/>
        </w:rPr>
        <w:t>na</w:t>
      </w:r>
      <w:r w:rsidR="00AB481B" w:rsidRPr="00387525">
        <w:rPr>
          <w:sz w:val="24"/>
          <w:szCs w:val="24"/>
        </w:rPr>
        <w:t xml:space="preserve"> 1. a 2. stup</w:t>
      </w:r>
      <w:r w:rsidR="00933D1B">
        <w:rPr>
          <w:sz w:val="24"/>
          <w:szCs w:val="24"/>
        </w:rPr>
        <w:t>ni</w:t>
      </w:r>
      <w:r w:rsidR="00A3225B" w:rsidRPr="00387525">
        <w:rPr>
          <w:sz w:val="24"/>
          <w:szCs w:val="24"/>
        </w:rPr>
        <w:t xml:space="preserve">. </w:t>
      </w:r>
      <w:r w:rsidR="00AB481B" w:rsidRPr="00387525">
        <w:rPr>
          <w:sz w:val="24"/>
          <w:szCs w:val="24"/>
        </w:rPr>
        <w:t>V</w:t>
      </w:r>
      <w:r w:rsidR="00933D1B">
        <w:rPr>
          <w:sz w:val="24"/>
          <w:szCs w:val="24"/>
        </w:rPr>
        <w:t> </w:t>
      </w:r>
      <w:r w:rsidR="00371575" w:rsidRPr="00387525">
        <w:rPr>
          <w:sz w:val="24"/>
          <w:szCs w:val="24"/>
        </w:rPr>
        <w:t xml:space="preserve">oboru </w:t>
      </w:r>
      <w:r w:rsidR="00AB481B" w:rsidRPr="00387525">
        <w:rPr>
          <w:sz w:val="24"/>
          <w:szCs w:val="24"/>
        </w:rPr>
        <w:t xml:space="preserve">TV </w:t>
      </w:r>
      <w:r w:rsidR="00933D1B">
        <w:rPr>
          <w:sz w:val="24"/>
          <w:szCs w:val="24"/>
        </w:rPr>
        <w:t xml:space="preserve">jsou </w:t>
      </w:r>
      <w:r w:rsidR="00AB481B" w:rsidRPr="00387525">
        <w:rPr>
          <w:sz w:val="24"/>
          <w:szCs w:val="24"/>
        </w:rPr>
        <w:t>uvád</w:t>
      </w:r>
      <w:r w:rsidR="00933D1B">
        <w:rPr>
          <w:sz w:val="24"/>
          <w:szCs w:val="24"/>
        </w:rPr>
        <w:t>ěny</w:t>
      </w:r>
      <w:r w:rsidR="00AB481B" w:rsidRPr="00387525">
        <w:rPr>
          <w:sz w:val="24"/>
          <w:szCs w:val="24"/>
        </w:rPr>
        <w:t xml:space="preserve"> i </w:t>
      </w:r>
      <w:r w:rsidR="00933D1B">
        <w:rPr>
          <w:sz w:val="24"/>
          <w:szCs w:val="24"/>
        </w:rPr>
        <w:t>informace</w:t>
      </w:r>
      <w:r w:rsidR="00AB481B" w:rsidRPr="00387525">
        <w:rPr>
          <w:sz w:val="24"/>
          <w:szCs w:val="24"/>
        </w:rPr>
        <w:t xml:space="preserve"> týkající se minimálního </w:t>
      </w:r>
      <w:r w:rsidR="000E4679" w:rsidRPr="00387525">
        <w:rPr>
          <w:sz w:val="24"/>
          <w:szCs w:val="24"/>
        </w:rPr>
        <w:t xml:space="preserve">povinného </w:t>
      </w:r>
      <w:r w:rsidR="00AB481B" w:rsidRPr="00387525">
        <w:rPr>
          <w:sz w:val="24"/>
          <w:szCs w:val="24"/>
        </w:rPr>
        <w:t>počtu hodin v</w:t>
      </w:r>
      <w:r w:rsidR="00933D1B">
        <w:rPr>
          <w:sz w:val="24"/>
          <w:szCs w:val="24"/>
        </w:rPr>
        <w:t> </w:t>
      </w:r>
      <w:r w:rsidR="00AB481B" w:rsidRPr="00387525">
        <w:rPr>
          <w:sz w:val="24"/>
          <w:szCs w:val="24"/>
        </w:rPr>
        <w:t>ročnících, povinnosti realizovat plaveckou výuku aj.</w:t>
      </w:r>
    </w:p>
    <w:p w14:paraId="565F1AF5" w14:textId="7D97688E" w:rsidR="009E7EA7" w:rsidRPr="00387525" w:rsidRDefault="00AB481B" w:rsidP="00246218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color w:val="004E9A"/>
          <w:sz w:val="24"/>
          <w:szCs w:val="24"/>
        </w:rPr>
        <w:t xml:space="preserve">Charakteristiky tematických okruhů </w:t>
      </w:r>
      <w:r w:rsidRPr="00387525">
        <w:rPr>
          <w:sz w:val="24"/>
          <w:szCs w:val="24"/>
        </w:rPr>
        <w:t>– popisuj</w:t>
      </w:r>
      <w:r w:rsidR="00371575" w:rsidRPr="00387525">
        <w:rPr>
          <w:sz w:val="24"/>
          <w:szCs w:val="24"/>
        </w:rPr>
        <w:t>í</w:t>
      </w:r>
      <w:r w:rsidRPr="00387525">
        <w:rPr>
          <w:sz w:val="24"/>
          <w:szCs w:val="24"/>
        </w:rPr>
        <w:t>, které specifické poznatky, dovednosti</w:t>
      </w:r>
      <w:r w:rsidR="00C948A4" w:rsidRPr="00387525">
        <w:rPr>
          <w:sz w:val="24"/>
          <w:szCs w:val="24"/>
        </w:rPr>
        <w:t xml:space="preserve"> a</w:t>
      </w:r>
      <w:r w:rsidR="00246218" w:rsidRPr="00387525">
        <w:rPr>
          <w:sz w:val="24"/>
          <w:szCs w:val="24"/>
        </w:rPr>
        <w:t> </w:t>
      </w:r>
      <w:r w:rsidRPr="00387525">
        <w:rPr>
          <w:sz w:val="24"/>
          <w:szCs w:val="24"/>
        </w:rPr>
        <w:t>postoje</w:t>
      </w:r>
      <w:r w:rsidR="00C948A4" w:rsidRPr="00387525">
        <w:rPr>
          <w:sz w:val="24"/>
          <w:szCs w:val="24"/>
        </w:rPr>
        <w:t xml:space="preserve"> se v daném oboru </w:t>
      </w:r>
      <w:r w:rsidR="005826FA" w:rsidRPr="00387525">
        <w:rPr>
          <w:sz w:val="24"/>
          <w:szCs w:val="24"/>
        </w:rPr>
        <w:t xml:space="preserve">u žáků </w:t>
      </w:r>
      <w:r w:rsidR="00C948A4" w:rsidRPr="00387525">
        <w:rPr>
          <w:sz w:val="24"/>
          <w:szCs w:val="24"/>
        </w:rPr>
        <w:t>rozvíjejí, v jakém prostředí se utvářejí,</w:t>
      </w:r>
      <w:r w:rsidR="005826FA" w:rsidRPr="00387525">
        <w:rPr>
          <w:sz w:val="24"/>
          <w:szCs w:val="24"/>
        </w:rPr>
        <w:t xml:space="preserve"> co výuka ovlivňuje vzhledem ke vztahu k</w:t>
      </w:r>
      <w:r w:rsidR="00371575" w:rsidRPr="00387525">
        <w:rPr>
          <w:sz w:val="24"/>
          <w:szCs w:val="24"/>
        </w:rPr>
        <w:t> </w:t>
      </w:r>
      <w:r w:rsidR="005826FA" w:rsidRPr="00387525">
        <w:rPr>
          <w:sz w:val="24"/>
          <w:szCs w:val="24"/>
        </w:rPr>
        <w:t>pohybu</w:t>
      </w:r>
      <w:r w:rsidR="00371575" w:rsidRPr="00387525">
        <w:rPr>
          <w:sz w:val="24"/>
          <w:szCs w:val="24"/>
        </w:rPr>
        <w:t>, jak je utvářena TV</w:t>
      </w:r>
      <w:r w:rsidR="00C948A4" w:rsidRPr="00387525">
        <w:rPr>
          <w:sz w:val="24"/>
          <w:szCs w:val="24"/>
        </w:rPr>
        <w:t xml:space="preserve"> </w:t>
      </w:r>
      <w:r w:rsidR="00371575" w:rsidRPr="00387525">
        <w:rPr>
          <w:sz w:val="24"/>
          <w:szCs w:val="24"/>
        </w:rPr>
        <w:t>žáků s</w:t>
      </w:r>
      <w:r w:rsidR="00F7314B" w:rsidRPr="00387525">
        <w:rPr>
          <w:sz w:val="24"/>
          <w:szCs w:val="24"/>
        </w:rPr>
        <w:t> </w:t>
      </w:r>
      <w:r w:rsidR="00371575" w:rsidRPr="00387525">
        <w:rPr>
          <w:sz w:val="24"/>
          <w:szCs w:val="24"/>
        </w:rPr>
        <w:t>podporou</w:t>
      </w:r>
      <w:r w:rsidR="00F7314B" w:rsidRPr="00387525">
        <w:rPr>
          <w:sz w:val="24"/>
          <w:szCs w:val="24"/>
        </w:rPr>
        <w:t>, jaké učivo se doporučuje</w:t>
      </w:r>
      <w:r w:rsidR="00933D1B">
        <w:rPr>
          <w:sz w:val="24"/>
          <w:szCs w:val="24"/>
        </w:rPr>
        <w:t>, co podporuje z hlediska podmínek TV</w:t>
      </w:r>
      <w:r w:rsidR="00F7314B" w:rsidRPr="00387525">
        <w:rPr>
          <w:sz w:val="24"/>
          <w:szCs w:val="24"/>
        </w:rPr>
        <w:t xml:space="preserve"> </w:t>
      </w:r>
      <w:r w:rsidR="005826FA" w:rsidRPr="00387525">
        <w:rPr>
          <w:sz w:val="24"/>
          <w:szCs w:val="24"/>
        </w:rPr>
        <w:t>atd.</w:t>
      </w:r>
    </w:p>
    <w:p w14:paraId="5ACA31C7" w14:textId="5504BCA4" w:rsidR="00B430DD" w:rsidRPr="00387525" w:rsidRDefault="00F7314B" w:rsidP="00246218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Samotn</w:t>
      </w:r>
      <w:r w:rsidR="00933D1B">
        <w:rPr>
          <w:sz w:val="24"/>
          <w:szCs w:val="24"/>
        </w:rPr>
        <w:t>é</w:t>
      </w:r>
      <w:r w:rsidRPr="00387525">
        <w:rPr>
          <w:sz w:val="24"/>
          <w:szCs w:val="24"/>
        </w:rPr>
        <w:t xml:space="preserve"> </w:t>
      </w:r>
      <w:r w:rsidRPr="00387525">
        <w:rPr>
          <w:color w:val="004E9A"/>
          <w:sz w:val="24"/>
          <w:szCs w:val="24"/>
        </w:rPr>
        <w:t>c</w:t>
      </w:r>
      <w:r w:rsidR="009E7EA7" w:rsidRPr="00387525">
        <w:rPr>
          <w:color w:val="004E9A"/>
          <w:sz w:val="24"/>
          <w:szCs w:val="24"/>
        </w:rPr>
        <w:t>harakterist</w:t>
      </w:r>
      <w:r w:rsidR="00933D1B">
        <w:rPr>
          <w:color w:val="004E9A"/>
          <w:sz w:val="24"/>
          <w:szCs w:val="24"/>
        </w:rPr>
        <w:t>ice</w:t>
      </w:r>
      <w:r w:rsidR="009E7EA7" w:rsidRPr="00387525">
        <w:rPr>
          <w:color w:val="004E9A"/>
          <w:sz w:val="24"/>
          <w:szCs w:val="24"/>
        </w:rPr>
        <w:t xml:space="preserve"> předmětu TV</w:t>
      </w:r>
      <w:r w:rsidR="00C948A4" w:rsidRPr="00387525">
        <w:rPr>
          <w:color w:val="004E9A"/>
          <w:sz w:val="24"/>
          <w:szCs w:val="24"/>
        </w:rPr>
        <w:t xml:space="preserve"> </w:t>
      </w:r>
      <w:r w:rsidR="00933D1B">
        <w:rPr>
          <w:sz w:val="24"/>
          <w:szCs w:val="24"/>
        </w:rPr>
        <w:t>předchází</w:t>
      </w:r>
      <w:r w:rsidR="00EC06B6" w:rsidRPr="00387525">
        <w:rPr>
          <w:sz w:val="24"/>
          <w:szCs w:val="24"/>
        </w:rPr>
        <w:t xml:space="preserve"> </w:t>
      </w:r>
      <w:r w:rsidR="00EC06B6" w:rsidRPr="00933D1B">
        <w:rPr>
          <w:color w:val="004E9A"/>
          <w:sz w:val="24"/>
          <w:szCs w:val="24"/>
        </w:rPr>
        <w:t>název předmětu</w:t>
      </w:r>
      <w:r w:rsidR="00A3225B" w:rsidRPr="00387525">
        <w:rPr>
          <w:sz w:val="24"/>
          <w:szCs w:val="24"/>
        </w:rPr>
        <w:t>, který si určuje škola ve vazbě na obsah oboru. Název předmětu m</w:t>
      </w:r>
      <w:r w:rsidR="00B430DD" w:rsidRPr="00387525">
        <w:rPr>
          <w:sz w:val="24"/>
          <w:szCs w:val="24"/>
        </w:rPr>
        <w:t xml:space="preserve">usí být </w:t>
      </w:r>
      <w:r w:rsidR="00A3225B" w:rsidRPr="00387525">
        <w:rPr>
          <w:sz w:val="24"/>
          <w:szCs w:val="24"/>
        </w:rPr>
        <w:t>shodný</w:t>
      </w:r>
      <w:r w:rsidR="00B430DD" w:rsidRPr="00387525">
        <w:rPr>
          <w:sz w:val="24"/>
          <w:szCs w:val="24"/>
        </w:rPr>
        <w:t xml:space="preserve"> s</w:t>
      </w:r>
      <w:r w:rsidR="006016ED" w:rsidRPr="00387525">
        <w:rPr>
          <w:sz w:val="24"/>
          <w:szCs w:val="24"/>
        </w:rPr>
        <w:t> </w:t>
      </w:r>
      <w:r w:rsidR="00B430DD" w:rsidRPr="00387525">
        <w:rPr>
          <w:sz w:val="24"/>
          <w:szCs w:val="24"/>
        </w:rPr>
        <w:t>názvem uvedeným v</w:t>
      </w:r>
      <w:r w:rsidR="000E4679" w:rsidRPr="00387525">
        <w:rPr>
          <w:sz w:val="24"/>
          <w:szCs w:val="24"/>
        </w:rPr>
        <w:t> </w:t>
      </w:r>
      <w:r w:rsidR="00422CBC" w:rsidRPr="00387525">
        <w:rPr>
          <w:sz w:val="24"/>
          <w:szCs w:val="24"/>
        </w:rPr>
        <w:t>UP</w:t>
      </w:r>
      <w:r w:rsidR="000E4679" w:rsidRPr="00387525">
        <w:rPr>
          <w:sz w:val="24"/>
          <w:szCs w:val="24"/>
        </w:rPr>
        <w:t xml:space="preserve"> a shodně musí být používán i v textu charakteristiky předmětu TV</w:t>
      </w:r>
      <w:r w:rsidR="000E4679" w:rsidRPr="00387525">
        <w:rPr>
          <w:rStyle w:val="Znakapoznpodarou"/>
          <w:sz w:val="24"/>
          <w:szCs w:val="24"/>
        </w:rPr>
        <w:footnoteReference w:id="11"/>
      </w:r>
      <w:r w:rsidR="00B430DD" w:rsidRPr="00387525">
        <w:rPr>
          <w:sz w:val="24"/>
          <w:szCs w:val="24"/>
        </w:rPr>
        <w:t xml:space="preserve">. Pokud je název předmětu shodný na 1. </w:t>
      </w:r>
      <w:r w:rsidR="00933D1B">
        <w:rPr>
          <w:sz w:val="24"/>
          <w:szCs w:val="24"/>
        </w:rPr>
        <w:t>i</w:t>
      </w:r>
      <w:r w:rsidR="00B430DD" w:rsidRPr="00387525">
        <w:rPr>
          <w:sz w:val="24"/>
          <w:szCs w:val="24"/>
        </w:rPr>
        <w:t xml:space="preserve"> 2. stupni, může být i charakteristika předmětu společná</w:t>
      </w:r>
      <w:r w:rsidR="000E4679" w:rsidRPr="00387525">
        <w:rPr>
          <w:sz w:val="24"/>
          <w:szCs w:val="24"/>
        </w:rPr>
        <w:t>. Musí však být</w:t>
      </w:r>
      <w:r w:rsidR="00B430DD" w:rsidRPr="00387525">
        <w:rPr>
          <w:sz w:val="24"/>
          <w:szCs w:val="24"/>
        </w:rPr>
        <w:t xml:space="preserve"> jasně odděleny specifické informace</w:t>
      </w:r>
      <w:r w:rsidR="00422CBC" w:rsidRPr="00387525">
        <w:rPr>
          <w:sz w:val="24"/>
          <w:szCs w:val="24"/>
        </w:rPr>
        <w:t xml:space="preserve"> týkající se</w:t>
      </w:r>
      <w:r w:rsidR="00B430DD" w:rsidRPr="00387525">
        <w:rPr>
          <w:sz w:val="24"/>
          <w:szCs w:val="24"/>
        </w:rPr>
        <w:t xml:space="preserve"> jednotlivých stupňů.</w:t>
      </w:r>
      <w:r w:rsidR="00371575" w:rsidRPr="00387525">
        <w:rPr>
          <w:sz w:val="24"/>
          <w:szCs w:val="24"/>
        </w:rPr>
        <w:t xml:space="preserve"> </w:t>
      </w:r>
      <w:r w:rsidR="006016ED" w:rsidRPr="00387525">
        <w:rPr>
          <w:sz w:val="24"/>
          <w:szCs w:val="24"/>
        </w:rPr>
        <w:t>C</w:t>
      </w:r>
      <w:r w:rsidR="00371575" w:rsidRPr="00387525">
        <w:rPr>
          <w:sz w:val="24"/>
          <w:szCs w:val="24"/>
        </w:rPr>
        <w:t>harakteristik</w:t>
      </w:r>
      <w:r w:rsidR="000E4679" w:rsidRPr="00387525">
        <w:rPr>
          <w:sz w:val="24"/>
          <w:szCs w:val="24"/>
        </w:rPr>
        <w:t>a</w:t>
      </w:r>
      <w:r w:rsidR="006016ED" w:rsidRPr="00387525">
        <w:rPr>
          <w:sz w:val="24"/>
          <w:szCs w:val="24"/>
        </w:rPr>
        <w:t xml:space="preserve"> předmětu</w:t>
      </w:r>
      <w:r w:rsidR="002D3F8A" w:rsidRPr="00387525">
        <w:rPr>
          <w:sz w:val="24"/>
          <w:szCs w:val="24"/>
        </w:rPr>
        <w:t xml:space="preserve"> TV m</w:t>
      </w:r>
      <w:r w:rsidR="000E4679" w:rsidRPr="00387525">
        <w:rPr>
          <w:sz w:val="24"/>
          <w:szCs w:val="24"/>
        </w:rPr>
        <w:t xml:space="preserve">ůže </w:t>
      </w:r>
      <w:r w:rsidR="002D3F8A" w:rsidRPr="00387525">
        <w:rPr>
          <w:sz w:val="24"/>
          <w:szCs w:val="24"/>
        </w:rPr>
        <w:t>být</w:t>
      </w:r>
      <w:r w:rsidR="00371575" w:rsidRPr="00387525">
        <w:rPr>
          <w:sz w:val="24"/>
          <w:szCs w:val="24"/>
        </w:rPr>
        <w:t xml:space="preserve"> </w:t>
      </w:r>
      <w:r w:rsidR="006016ED" w:rsidRPr="00387525">
        <w:rPr>
          <w:sz w:val="24"/>
          <w:szCs w:val="24"/>
        </w:rPr>
        <w:t xml:space="preserve">pro </w:t>
      </w:r>
      <w:r w:rsidR="00371575" w:rsidRPr="00387525">
        <w:rPr>
          <w:sz w:val="24"/>
          <w:szCs w:val="24"/>
        </w:rPr>
        <w:t>1. a 2. stup</w:t>
      </w:r>
      <w:r w:rsidR="002D3F8A" w:rsidRPr="00387525">
        <w:rPr>
          <w:sz w:val="24"/>
          <w:szCs w:val="24"/>
        </w:rPr>
        <w:t>eň</w:t>
      </w:r>
      <w:r w:rsidR="00371575" w:rsidRPr="00387525">
        <w:rPr>
          <w:sz w:val="24"/>
          <w:szCs w:val="24"/>
        </w:rPr>
        <w:t xml:space="preserve"> </w:t>
      </w:r>
      <w:r w:rsidR="009C7E3D" w:rsidRPr="00387525">
        <w:rPr>
          <w:sz w:val="24"/>
          <w:szCs w:val="24"/>
        </w:rPr>
        <w:t>pochopitelně zpracován</w:t>
      </w:r>
      <w:r w:rsidR="000E4679" w:rsidRPr="00387525">
        <w:rPr>
          <w:sz w:val="24"/>
          <w:szCs w:val="24"/>
        </w:rPr>
        <w:t>a</w:t>
      </w:r>
      <w:r w:rsidR="006016ED" w:rsidRPr="00387525">
        <w:rPr>
          <w:sz w:val="24"/>
          <w:szCs w:val="24"/>
        </w:rPr>
        <w:t xml:space="preserve"> samostatn</w:t>
      </w:r>
      <w:r w:rsidR="000E4679" w:rsidRPr="00387525">
        <w:rPr>
          <w:sz w:val="24"/>
          <w:szCs w:val="24"/>
        </w:rPr>
        <w:t>ě</w:t>
      </w:r>
      <w:r w:rsidR="00371575" w:rsidRPr="00387525">
        <w:rPr>
          <w:sz w:val="24"/>
          <w:szCs w:val="24"/>
        </w:rPr>
        <w:t>.</w:t>
      </w:r>
    </w:p>
    <w:p w14:paraId="0B275C99" w14:textId="57571B85" w:rsidR="00623CA8" w:rsidRPr="00387525" w:rsidRDefault="00B430DD" w:rsidP="00F7314B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Z hlediska obsahu</w:t>
      </w:r>
      <w:r w:rsidR="00371575" w:rsidRPr="00387525">
        <w:rPr>
          <w:sz w:val="24"/>
          <w:szCs w:val="24"/>
        </w:rPr>
        <w:t xml:space="preserve"> </w:t>
      </w:r>
      <w:r w:rsidR="002D3F8A" w:rsidRPr="00387525">
        <w:rPr>
          <w:sz w:val="24"/>
          <w:szCs w:val="24"/>
        </w:rPr>
        <w:t xml:space="preserve">by </w:t>
      </w:r>
      <w:r w:rsidR="00371575" w:rsidRPr="00387525">
        <w:rPr>
          <w:sz w:val="24"/>
          <w:szCs w:val="24"/>
        </w:rPr>
        <w:t>charakteristik</w:t>
      </w:r>
      <w:r w:rsidR="002D3F8A" w:rsidRPr="00387525">
        <w:rPr>
          <w:sz w:val="24"/>
          <w:szCs w:val="24"/>
        </w:rPr>
        <w:t>a</w:t>
      </w:r>
      <w:r w:rsidRPr="00387525">
        <w:rPr>
          <w:sz w:val="24"/>
          <w:szCs w:val="24"/>
        </w:rPr>
        <w:t xml:space="preserve"> </w:t>
      </w:r>
      <w:r w:rsidR="00371575" w:rsidRPr="00387525">
        <w:rPr>
          <w:sz w:val="24"/>
          <w:szCs w:val="24"/>
        </w:rPr>
        <w:t xml:space="preserve">předmětu </w:t>
      </w:r>
      <w:r w:rsidRPr="00387525">
        <w:rPr>
          <w:sz w:val="24"/>
          <w:szCs w:val="24"/>
        </w:rPr>
        <w:t>měl</w:t>
      </w:r>
      <w:r w:rsidR="002D3F8A" w:rsidRPr="00387525">
        <w:rPr>
          <w:sz w:val="24"/>
          <w:szCs w:val="24"/>
        </w:rPr>
        <w:t>a</w:t>
      </w:r>
      <w:r w:rsidRPr="00387525">
        <w:rPr>
          <w:sz w:val="24"/>
          <w:szCs w:val="24"/>
        </w:rPr>
        <w:t xml:space="preserve"> </w:t>
      </w:r>
      <w:r w:rsidR="002D3F8A" w:rsidRPr="00387525">
        <w:rPr>
          <w:sz w:val="24"/>
          <w:szCs w:val="24"/>
        </w:rPr>
        <w:t>obsahovat</w:t>
      </w:r>
      <w:r w:rsidRPr="00387525">
        <w:rPr>
          <w:sz w:val="24"/>
          <w:szCs w:val="24"/>
        </w:rPr>
        <w:t xml:space="preserve"> </w:t>
      </w:r>
      <w:r w:rsidR="00623CA8" w:rsidRPr="00387525">
        <w:rPr>
          <w:sz w:val="24"/>
          <w:szCs w:val="24"/>
        </w:rPr>
        <w:t>části, které odpovídají</w:t>
      </w:r>
      <w:r w:rsidR="00422CBC" w:rsidRPr="00387525">
        <w:rPr>
          <w:sz w:val="24"/>
          <w:szCs w:val="24"/>
        </w:rPr>
        <w:t xml:space="preserve"> struktuře ŠVP. Požaduje se uvedení </w:t>
      </w:r>
      <w:r w:rsidR="00422CBC" w:rsidRPr="00387525">
        <w:rPr>
          <w:color w:val="004E9A"/>
          <w:sz w:val="24"/>
          <w:szCs w:val="24"/>
        </w:rPr>
        <w:t>časové dotace předmětu</w:t>
      </w:r>
      <w:r w:rsidR="00422CBC" w:rsidRPr="00387525">
        <w:rPr>
          <w:sz w:val="24"/>
          <w:szCs w:val="24"/>
        </w:rPr>
        <w:t>. I když jde o dublování informace uvedené v</w:t>
      </w:r>
      <w:r w:rsidR="00371575" w:rsidRPr="00387525">
        <w:rPr>
          <w:sz w:val="24"/>
          <w:szCs w:val="24"/>
        </w:rPr>
        <w:t> </w:t>
      </w:r>
      <w:r w:rsidR="00422CBC" w:rsidRPr="00387525">
        <w:rPr>
          <w:sz w:val="24"/>
          <w:szCs w:val="24"/>
        </w:rPr>
        <w:t>UP</w:t>
      </w:r>
      <w:r w:rsidR="00371575" w:rsidRPr="00387525">
        <w:rPr>
          <w:sz w:val="24"/>
          <w:szCs w:val="24"/>
        </w:rPr>
        <w:t>,</w:t>
      </w:r>
      <w:r w:rsidR="00422CBC" w:rsidRPr="00387525">
        <w:rPr>
          <w:sz w:val="24"/>
          <w:szCs w:val="24"/>
        </w:rPr>
        <w:t xml:space="preserve"> je to vhodné z praktických důvodů, aby se při čtení charakteristiky nemusel údaj dohledávat v UP.</w:t>
      </w:r>
      <w:r w:rsidRPr="00387525">
        <w:rPr>
          <w:sz w:val="24"/>
          <w:szCs w:val="24"/>
        </w:rPr>
        <w:t xml:space="preserve"> </w:t>
      </w:r>
      <w:r w:rsidR="00623CA8" w:rsidRPr="00387525">
        <w:rPr>
          <w:sz w:val="24"/>
          <w:szCs w:val="24"/>
        </w:rPr>
        <w:t>I zde je třeba zkontrolovat, že se údaje o časové dotaci a jejím rozložení v ročnících v charakteristice TV a v UP neliší</w:t>
      </w:r>
      <w:r w:rsidR="00D073AF">
        <w:rPr>
          <w:rStyle w:val="Znakapoznpodarou"/>
          <w:sz w:val="24"/>
          <w:szCs w:val="24"/>
        </w:rPr>
        <w:footnoteReference w:id="12"/>
      </w:r>
      <w:r w:rsidR="00D073AF">
        <w:rPr>
          <w:sz w:val="24"/>
          <w:szCs w:val="24"/>
        </w:rPr>
        <w:t>.</w:t>
      </w:r>
    </w:p>
    <w:p w14:paraId="6C167493" w14:textId="3E8D9EFF" w:rsidR="00F7314B" w:rsidRPr="00387525" w:rsidRDefault="0083156A" w:rsidP="00F7314B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 xml:space="preserve">Podstatné jsou informace o </w:t>
      </w:r>
      <w:r w:rsidR="00B430DD" w:rsidRPr="00387525">
        <w:rPr>
          <w:color w:val="004E9A"/>
          <w:sz w:val="24"/>
          <w:szCs w:val="24"/>
        </w:rPr>
        <w:t>cíl</w:t>
      </w:r>
      <w:r w:rsidRPr="00387525">
        <w:rPr>
          <w:color w:val="004E9A"/>
          <w:sz w:val="24"/>
          <w:szCs w:val="24"/>
        </w:rPr>
        <w:t>ech</w:t>
      </w:r>
      <w:r w:rsidR="002D3F8A" w:rsidRPr="00387525">
        <w:rPr>
          <w:color w:val="004E9A"/>
          <w:sz w:val="24"/>
          <w:szCs w:val="24"/>
        </w:rPr>
        <w:t xml:space="preserve"> </w:t>
      </w:r>
      <w:r w:rsidRPr="00387525">
        <w:rPr>
          <w:sz w:val="24"/>
          <w:szCs w:val="24"/>
        </w:rPr>
        <w:t>a</w:t>
      </w:r>
      <w:r w:rsidR="00087345" w:rsidRPr="00387525">
        <w:rPr>
          <w:sz w:val="24"/>
          <w:szCs w:val="24"/>
        </w:rPr>
        <w:t xml:space="preserve"> </w:t>
      </w:r>
      <w:r w:rsidR="00B430DD" w:rsidRPr="00387525">
        <w:rPr>
          <w:color w:val="004E9A"/>
          <w:sz w:val="24"/>
          <w:szCs w:val="24"/>
        </w:rPr>
        <w:t>pojetí</w:t>
      </w:r>
      <w:r w:rsidRPr="00387525">
        <w:rPr>
          <w:color w:val="004E9A"/>
          <w:sz w:val="24"/>
          <w:szCs w:val="24"/>
        </w:rPr>
        <w:t xml:space="preserve"> předmětu </w:t>
      </w:r>
      <w:r w:rsidRPr="00387525">
        <w:rPr>
          <w:sz w:val="24"/>
          <w:szCs w:val="24"/>
        </w:rPr>
        <w:t>z</w:t>
      </w:r>
      <w:r w:rsidR="00087345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>pohledu konkrétní školy. Smyslem charakteristiky předmětu není opisovat</w:t>
      </w:r>
      <w:r w:rsidR="00B430DD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>pasáže z</w:t>
      </w:r>
      <w:r w:rsidR="00623CA8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>výše uvedených charakteristik</w:t>
      </w:r>
      <w:r w:rsidR="00371575" w:rsidRPr="00387525">
        <w:rPr>
          <w:sz w:val="24"/>
          <w:szCs w:val="24"/>
        </w:rPr>
        <w:t xml:space="preserve"> RVP ZV</w:t>
      </w:r>
      <w:r w:rsidRPr="00387525">
        <w:rPr>
          <w:sz w:val="24"/>
          <w:szCs w:val="24"/>
        </w:rPr>
        <w:t xml:space="preserve">, </w:t>
      </w:r>
      <w:r w:rsidR="00371575" w:rsidRPr="00387525">
        <w:rPr>
          <w:sz w:val="24"/>
          <w:szCs w:val="24"/>
        </w:rPr>
        <w:t xml:space="preserve">i když je to </w:t>
      </w:r>
      <w:r w:rsidR="00087345" w:rsidRPr="00387525">
        <w:rPr>
          <w:sz w:val="24"/>
          <w:szCs w:val="24"/>
        </w:rPr>
        <w:t>„</w:t>
      </w:r>
      <w:r w:rsidR="00371575" w:rsidRPr="00387525">
        <w:rPr>
          <w:sz w:val="24"/>
          <w:szCs w:val="24"/>
        </w:rPr>
        <w:t>nejjednodušší</w:t>
      </w:r>
      <w:r w:rsidR="00087345" w:rsidRPr="00387525">
        <w:rPr>
          <w:sz w:val="24"/>
          <w:szCs w:val="24"/>
        </w:rPr>
        <w:t>“</w:t>
      </w:r>
      <w:r w:rsidR="00371575" w:rsidRPr="00387525">
        <w:rPr>
          <w:sz w:val="24"/>
          <w:szCs w:val="24"/>
        </w:rPr>
        <w:t>, málokdo to postřehne a škole vytkne. Smyslem je</w:t>
      </w:r>
      <w:r w:rsidR="00F7314B" w:rsidRPr="00387525">
        <w:rPr>
          <w:sz w:val="24"/>
          <w:szCs w:val="24"/>
        </w:rPr>
        <w:t xml:space="preserve"> ale</w:t>
      </w:r>
      <w:r w:rsidR="00371575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 xml:space="preserve">jasně popsat, </w:t>
      </w:r>
      <w:r w:rsidR="00D073AF">
        <w:rPr>
          <w:sz w:val="24"/>
          <w:szCs w:val="24"/>
        </w:rPr>
        <w:t xml:space="preserve">jak vypadá </w:t>
      </w:r>
      <w:r w:rsidRPr="00387525">
        <w:rPr>
          <w:sz w:val="24"/>
          <w:szCs w:val="24"/>
        </w:rPr>
        <w:t xml:space="preserve">TV na </w:t>
      </w:r>
      <w:r w:rsidR="00087345" w:rsidRPr="00387525">
        <w:rPr>
          <w:sz w:val="24"/>
          <w:szCs w:val="24"/>
        </w:rPr>
        <w:t>dané</w:t>
      </w:r>
      <w:r w:rsidRPr="00387525">
        <w:rPr>
          <w:sz w:val="24"/>
          <w:szCs w:val="24"/>
        </w:rPr>
        <w:t xml:space="preserve"> škole </w:t>
      </w:r>
      <w:r w:rsidR="00D073AF">
        <w:rPr>
          <w:sz w:val="24"/>
          <w:szCs w:val="24"/>
        </w:rPr>
        <w:t>a jak jsou</w:t>
      </w:r>
      <w:r w:rsidRPr="00387525">
        <w:rPr>
          <w:sz w:val="24"/>
          <w:szCs w:val="24"/>
        </w:rPr>
        <w:t xml:space="preserve"> žá</w:t>
      </w:r>
      <w:r w:rsidR="00803B9D" w:rsidRPr="00387525">
        <w:rPr>
          <w:sz w:val="24"/>
          <w:szCs w:val="24"/>
        </w:rPr>
        <w:t>ci</w:t>
      </w:r>
      <w:r w:rsidRPr="00387525">
        <w:rPr>
          <w:sz w:val="24"/>
          <w:szCs w:val="24"/>
        </w:rPr>
        <w:t xml:space="preserve"> </w:t>
      </w:r>
      <w:r w:rsidR="00887CEE" w:rsidRPr="00387525">
        <w:rPr>
          <w:sz w:val="24"/>
          <w:szCs w:val="24"/>
        </w:rPr>
        <w:t>v</w:t>
      </w:r>
      <w:r w:rsidR="00D073AF">
        <w:rPr>
          <w:sz w:val="24"/>
          <w:szCs w:val="24"/>
        </w:rPr>
        <w:t xml:space="preserve"> </w:t>
      </w:r>
      <w:r w:rsidR="00887CEE" w:rsidRPr="00387525">
        <w:rPr>
          <w:sz w:val="24"/>
          <w:szCs w:val="24"/>
        </w:rPr>
        <w:t>TV</w:t>
      </w:r>
      <w:r w:rsidR="007E37EA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>rozvíj</w:t>
      </w:r>
      <w:r w:rsidR="00623CA8" w:rsidRPr="00387525">
        <w:rPr>
          <w:sz w:val="24"/>
          <w:szCs w:val="24"/>
        </w:rPr>
        <w:t>eni</w:t>
      </w:r>
      <w:r w:rsidR="00D073AF">
        <w:rPr>
          <w:sz w:val="24"/>
          <w:szCs w:val="24"/>
        </w:rPr>
        <w:t>, motivováni, hodnoceni atd</w:t>
      </w:r>
      <w:r w:rsidRPr="00387525">
        <w:rPr>
          <w:sz w:val="24"/>
          <w:szCs w:val="24"/>
        </w:rPr>
        <w:t xml:space="preserve">. </w:t>
      </w:r>
    </w:p>
    <w:p w14:paraId="36B654A7" w14:textId="2C1644C7" w:rsidR="00270152" w:rsidRPr="00387525" w:rsidRDefault="0083156A" w:rsidP="00F7314B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K</w:t>
      </w:r>
      <w:r w:rsidR="00F7314B" w:rsidRPr="00387525">
        <w:rPr>
          <w:sz w:val="24"/>
          <w:szCs w:val="24"/>
        </w:rPr>
        <w:t> charakteristice TV</w:t>
      </w:r>
      <w:r w:rsidRPr="00387525">
        <w:rPr>
          <w:sz w:val="24"/>
          <w:szCs w:val="24"/>
        </w:rPr>
        <w:t xml:space="preserve"> t</w:t>
      </w:r>
      <w:r w:rsidR="00F7314B" w:rsidRPr="00387525">
        <w:rPr>
          <w:sz w:val="24"/>
          <w:szCs w:val="24"/>
        </w:rPr>
        <w:t xml:space="preserve">edy </w:t>
      </w:r>
      <w:r w:rsidRPr="00387525">
        <w:rPr>
          <w:sz w:val="24"/>
          <w:szCs w:val="24"/>
        </w:rPr>
        <w:t>patří i informace o</w:t>
      </w:r>
      <w:r w:rsidR="00087345" w:rsidRPr="00387525">
        <w:rPr>
          <w:sz w:val="24"/>
          <w:szCs w:val="24"/>
        </w:rPr>
        <w:t> </w:t>
      </w:r>
      <w:r w:rsidRPr="00387525">
        <w:rPr>
          <w:color w:val="004E9A"/>
          <w:sz w:val="24"/>
          <w:szCs w:val="24"/>
        </w:rPr>
        <w:t>organizaci výuky</w:t>
      </w:r>
      <w:r w:rsidRPr="00387525">
        <w:rPr>
          <w:sz w:val="24"/>
          <w:szCs w:val="24"/>
        </w:rPr>
        <w:t xml:space="preserve"> </w:t>
      </w:r>
      <w:r w:rsidR="004D2421" w:rsidRPr="00387525">
        <w:rPr>
          <w:sz w:val="24"/>
          <w:szCs w:val="24"/>
        </w:rPr>
        <w:t>a </w:t>
      </w:r>
      <w:r w:rsidR="004D2421" w:rsidRPr="00387525">
        <w:rPr>
          <w:color w:val="004E9A"/>
          <w:sz w:val="24"/>
          <w:szCs w:val="24"/>
        </w:rPr>
        <w:t>podmínkách</w:t>
      </w:r>
      <w:r w:rsidR="004D2421" w:rsidRPr="00387525">
        <w:rPr>
          <w:sz w:val="24"/>
          <w:szCs w:val="24"/>
        </w:rPr>
        <w:t xml:space="preserve"> </w:t>
      </w:r>
      <w:r w:rsidR="004D2421" w:rsidRPr="00D073AF">
        <w:rPr>
          <w:color w:val="004E9A"/>
          <w:sz w:val="24"/>
          <w:szCs w:val="24"/>
        </w:rPr>
        <w:t>pro TV</w:t>
      </w:r>
      <w:r w:rsidR="004D2421" w:rsidRPr="00387525">
        <w:rPr>
          <w:sz w:val="24"/>
          <w:szCs w:val="24"/>
        </w:rPr>
        <w:t xml:space="preserve">, </w:t>
      </w:r>
      <w:r w:rsidR="007E37EA" w:rsidRPr="00387525">
        <w:rPr>
          <w:sz w:val="24"/>
          <w:szCs w:val="24"/>
        </w:rPr>
        <w:t xml:space="preserve">včetně </w:t>
      </w:r>
      <w:r w:rsidR="00D073AF" w:rsidRPr="00D073AF">
        <w:rPr>
          <w:color w:val="004E9A"/>
          <w:sz w:val="24"/>
          <w:szCs w:val="24"/>
        </w:rPr>
        <w:t xml:space="preserve">zajištění </w:t>
      </w:r>
      <w:r w:rsidR="007E37EA" w:rsidRPr="00D073AF">
        <w:rPr>
          <w:color w:val="004E9A"/>
          <w:sz w:val="24"/>
          <w:szCs w:val="24"/>
        </w:rPr>
        <w:t>bezpečnosti</w:t>
      </w:r>
      <w:r w:rsidR="00D073AF" w:rsidRPr="00D073AF">
        <w:rPr>
          <w:color w:val="004E9A"/>
          <w:sz w:val="24"/>
          <w:szCs w:val="24"/>
        </w:rPr>
        <w:t xml:space="preserve"> </w:t>
      </w:r>
      <w:r w:rsidR="009C7E3D" w:rsidRPr="00387525">
        <w:rPr>
          <w:sz w:val="24"/>
          <w:szCs w:val="24"/>
        </w:rPr>
        <w:t>– o</w:t>
      </w:r>
      <w:r w:rsidR="004D2421" w:rsidRPr="00387525">
        <w:rPr>
          <w:sz w:val="24"/>
          <w:szCs w:val="24"/>
        </w:rPr>
        <w:t>pět</w:t>
      </w:r>
      <w:r w:rsidR="009C7E3D" w:rsidRPr="00387525">
        <w:rPr>
          <w:sz w:val="24"/>
          <w:szCs w:val="24"/>
        </w:rPr>
        <w:t xml:space="preserve"> co nej</w:t>
      </w:r>
      <w:r w:rsidR="004D2421" w:rsidRPr="00387525">
        <w:rPr>
          <w:sz w:val="24"/>
          <w:szCs w:val="24"/>
        </w:rPr>
        <w:t>konkrétně</w:t>
      </w:r>
      <w:r w:rsidR="009C7E3D" w:rsidRPr="00387525">
        <w:rPr>
          <w:sz w:val="24"/>
          <w:szCs w:val="24"/>
        </w:rPr>
        <w:t>ji</w:t>
      </w:r>
      <w:r w:rsidR="004D2421" w:rsidRPr="00387525">
        <w:rPr>
          <w:sz w:val="24"/>
          <w:szCs w:val="24"/>
        </w:rPr>
        <w:t>. Formulace typu „</w:t>
      </w:r>
      <w:r w:rsidR="00087345" w:rsidRPr="00387525">
        <w:rPr>
          <w:sz w:val="24"/>
          <w:szCs w:val="24"/>
        </w:rPr>
        <w:t>v</w:t>
      </w:r>
      <w:r w:rsidR="004D2421" w:rsidRPr="00387525">
        <w:rPr>
          <w:sz w:val="24"/>
          <w:szCs w:val="24"/>
        </w:rPr>
        <w:t>ýuka TV vyžaduje zajištění vhodného prostoru pro pohybové aktivity</w:t>
      </w:r>
      <w:r w:rsidR="004D2421" w:rsidRPr="00387525">
        <w:rPr>
          <w:spacing w:val="-2"/>
          <w:sz w:val="24"/>
          <w:szCs w:val="24"/>
        </w:rPr>
        <w:t xml:space="preserve"> a dostatek nářadí, náčiní a pomůcek</w:t>
      </w:r>
      <w:r w:rsidR="004D2421" w:rsidRPr="00A3225B">
        <w:rPr>
          <w:spacing w:val="-2"/>
          <w:sz w:val="24"/>
          <w:szCs w:val="24"/>
        </w:rPr>
        <w:t xml:space="preserve"> </w:t>
      </w:r>
      <w:r w:rsidR="004D2421" w:rsidRPr="00387525">
        <w:rPr>
          <w:spacing w:val="-2"/>
          <w:sz w:val="24"/>
          <w:szCs w:val="24"/>
        </w:rPr>
        <w:t>v</w:t>
      </w:r>
      <w:r w:rsidR="00371430" w:rsidRPr="00387525">
        <w:rPr>
          <w:spacing w:val="-2"/>
          <w:sz w:val="24"/>
          <w:szCs w:val="24"/>
        </w:rPr>
        <w:t> </w:t>
      </w:r>
      <w:r w:rsidR="004D2421" w:rsidRPr="00387525">
        <w:rPr>
          <w:spacing w:val="-2"/>
          <w:sz w:val="24"/>
          <w:szCs w:val="24"/>
        </w:rPr>
        <w:t>souladu s</w:t>
      </w:r>
      <w:r w:rsidR="00D073AF">
        <w:rPr>
          <w:spacing w:val="-2"/>
          <w:sz w:val="24"/>
          <w:szCs w:val="24"/>
        </w:rPr>
        <w:t> </w:t>
      </w:r>
      <w:r w:rsidR="004D2421" w:rsidRPr="00387525">
        <w:rPr>
          <w:spacing w:val="-2"/>
          <w:sz w:val="24"/>
          <w:szCs w:val="24"/>
        </w:rPr>
        <w:t>obsahem vzdělávání“</w:t>
      </w:r>
      <w:r w:rsidR="002C3F3F" w:rsidRPr="00387525">
        <w:rPr>
          <w:rStyle w:val="Znakapoznpodarou"/>
          <w:spacing w:val="-2"/>
          <w:sz w:val="24"/>
          <w:szCs w:val="24"/>
        </w:rPr>
        <w:footnoteReference w:id="13"/>
      </w:r>
      <w:r w:rsidR="004D2421" w:rsidRPr="00387525">
        <w:rPr>
          <w:spacing w:val="-2"/>
          <w:sz w:val="24"/>
          <w:szCs w:val="24"/>
        </w:rPr>
        <w:t xml:space="preserve"> nic</w:t>
      </w:r>
      <w:r w:rsidR="004D2421" w:rsidRPr="00387525">
        <w:rPr>
          <w:sz w:val="24"/>
          <w:szCs w:val="24"/>
        </w:rPr>
        <w:t xml:space="preserve"> neříká o konkrétních </w:t>
      </w:r>
      <w:r w:rsidR="00087345" w:rsidRPr="00387525">
        <w:rPr>
          <w:sz w:val="24"/>
          <w:szCs w:val="24"/>
        </w:rPr>
        <w:t xml:space="preserve">prostorových a materiálních </w:t>
      </w:r>
      <w:r w:rsidR="004D2421" w:rsidRPr="00387525">
        <w:rPr>
          <w:sz w:val="24"/>
          <w:szCs w:val="24"/>
        </w:rPr>
        <w:t xml:space="preserve">podmínkách pro </w:t>
      </w:r>
      <w:r w:rsidR="00B430DD" w:rsidRPr="00387525">
        <w:rPr>
          <w:sz w:val="24"/>
          <w:szCs w:val="24"/>
        </w:rPr>
        <w:lastRenderedPageBreak/>
        <w:t xml:space="preserve">vzdělávání žáků </w:t>
      </w:r>
      <w:r w:rsidR="004D2421" w:rsidRPr="00387525">
        <w:rPr>
          <w:sz w:val="24"/>
          <w:szCs w:val="24"/>
        </w:rPr>
        <w:t xml:space="preserve">v předmětu TV </w:t>
      </w:r>
      <w:r w:rsidR="002C3F3F" w:rsidRPr="00387525">
        <w:rPr>
          <w:sz w:val="24"/>
          <w:szCs w:val="24"/>
        </w:rPr>
        <w:t xml:space="preserve">(či jiném předmětu s pohybovým obsahem) </w:t>
      </w:r>
      <w:r w:rsidR="004D2421" w:rsidRPr="00387525">
        <w:rPr>
          <w:sz w:val="24"/>
          <w:szCs w:val="24"/>
        </w:rPr>
        <w:t xml:space="preserve">na </w:t>
      </w:r>
      <w:r w:rsidR="002C3F3F" w:rsidRPr="00387525">
        <w:rPr>
          <w:sz w:val="24"/>
          <w:szCs w:val="24"/>
        </w:rPr>
        <w:t xml:space="preserve">daném stupni a </w:t>
      </w:r>
      <w:r w:rsidR="007E37EA" w:rsidRPr="00387525">
        <w:rPr>
          <w:sz w:val="24"/>
          <w:szCs w:val="24"/>
        </w:rPr>
        <w:t>dané</w:t>
      </w:r>
      <w:r w:rsidR="004D2421" w:rsidRPr="00387525">
        <w:rPr>
          <w:sz w:val="24"/>
          <w:szCs w:val="24"/>
        </w:rPr>
        <w:t xml:space="preserve"> škole. </w:t>
      </w:r>
    </w:p>
    <w:p w14:paraId="3473DCA1" w14:textId="24BD536C" w:rsidR="00F7314B" w:rsidRPr="00387525" w:rsidRDefault="004D2421" w:rsidP="00F7314B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Struktura ŠVP požaduje i informace o</w:t>
      </w:r>
      <w:r w:rsidR="007E37EA" w:rsidRPr="00387525">
        <w:rPr>
          <w:sz w:val="24"/>
          <w:szCs w:val="24"/>
        </w:rPr>
        <w:t> </w:t>
      </w:r>
      <w:r w:rsidRPr="00387525">
        <w:rPr>
          <w:color w:val="004E9A"/>
          <w:sz w:val="24"/>
          <w:szCs w:val="24"/>
        </w:rPr>
        <w:t>vzdělávacích strategiích</w:t>
      </w:r>
      <w:r w:rsidR="00F7314B" w:rsidRPr="00387525">
        <w:rPr>
          <w:color w:val="004E9A"/>
          <w:sz w:val="24"/>
          <w:szCs w:val="24"/>
        </w:rPr>
        <w:t xml:space="preserve"> učitele </w:t>
      </w:r>
      <w:r w:rsidR="00F7314B" w:rsidRPr="00387525">
        <w:rPr>
          <w:sz w:val="24"/>
          <w:szCs w:val="24"/>
        </w:rPr>
        <w:t>(</w:t>
      </w:r>
      <w:r w:rsidR="00C34986" w:rsidRPr="00387525">
        <w:rPr>
          <w:sz w:val="24"/>
          <w:szCs w:val="24"/>
        </w:rPr>
        <w:t>VSU)</w:t>
      </w:r>
      <w:r w:rsidR="00887CEE" w:rsidRPr="00387525">
        <w:rPr>
          <w:sz w:val="24"/>
          <w:szCs w:val="24"/>
        </w:rPr>
        <w:t>.</w:t>
      </w:r>
      <w:r w:rsidRPr="00387525">
        <w:rPr>
          <w:sz w:val="24"/>
          <w:szCs w:val="24"/>
        </w:rPr>
        <w:t xml:space="preserve"> </w:t>
      </w:r>
      <w:r w:rsidR="00887CEE" w:rsidRPr="00387525">
        <w:rPr>
          <w:sz w:val="24"/>
          <w:szCs w:val="24"/>
        </w:rPr>
        <w:t>Z</w:t>
      </w:r>
      <w:r w:rsidRPr="00387525">
        <w:rPr>
          <w:sz w:val="24"/>
          <w:szCs w:val="24"/>
        </w:rPr>
        <w:t xml:space="preserve">de je třeba si promyslet, zda </w:t>
      </w:r>
      <w:r w:rsidR="00592671" w:rsidRPr="00387525">
        <w:rPr>
          <w:sz w:val="24"/>
          <w:szCs w:val="24"/>
        </w:rPr>
        <w:t xml:space="preserve">VSU </w:t>
      </w:r>
      <w:r w:rsidRPr="00387525">
        <w:rPr>
          <w:sz w:val="24"/>
          <w:szCs w:val="24"/>
        </w:rPr>
        <w:t xml:space="preserve">vymezovat </w:t>
      </w:r>
      <w:r w:rsidR="007E37EA" w:rsidRPr="00387525">
        <w:rPr>
          <w:sz w:val="24"/>
          <w:szCs w:val="24"/>
        </w:rPr>
        <w:t xml:space="preserve">už </w:t>
      </w:r>
      <w:r w:rsidRPr="00387525">
        <w:rPr>
          <w:sz w:val="24"/>
          <w:szCs w:val="24"/>
        </w:rPr>
        <w:t>v</w:t>
      </w:r>
      <w:r w:rsidR="007E37EA" w:rsidRPr="00387525">
        <w:rPr>
          <w:sz w:val="24"/>
          <w:szCs w:val="24"/>
        </w:rPr>
        <w:t> </w:t>
      </w:r>
      <w:r w:rsidRPr="00387525">
        <w:rPr>
          <w:sz w:val="24"/>
          <w:szCs w:val="24"/>
        </w:rPr>
        <w:t>charakteristice</w:t>
      </w:r>
      <w:r w:rsidR="007E37EA" w:rsidRPr="00387525">
        <w:rPr>
          <w:sz w:val="24"/>
          <w:szCs w:val="24"/>
        </w:rPr>
        <w:t xml:space="preserve"> předmětu</w:t>
      </w:r>
      <w:r w:rsidR="00592671" w:rsidRPr="00387525">
        <w:rPr>
          <w:sz w:val="24"/>
          <w:szCs w:val="24"/>
        </w:rPr>
        <w:t xml:space="preserve"> a provazovat je </w:t>
      </w:r>
      <w:r w:rsidR="007625B4" w:rsidRPr="00387525">
        <w:rPr>
          <w:sz w:val="24"/>
          <w:szCs w:val="24"/>
        </w:rPr>
        <w:t>s</w:t>
      </w:r>
      <w:r w:rsidR="00592671" w:rsidRPr="00387525">
        <w:rPr>
          <w:sz w:val="24"/>
          <w:szCs w:val="24"/>
        </w:rPr>
        <w:t xml:space="preserve"> obsahem předmětu z</w:t>
      </w:r>
      <w:r w:rsidR="007625B4" w:rsidRPr="00387525">
        <w:rPr>
          <w:sz w:val="24"/>
          <w:szCs w:val="24"/>
        </w:rPr>
        <w:t xml:space="preserve"> </w:t>
      </w:r>
      <w:r w:rsidR="00592671" w:rsidRPr="00387525">
        <w:rPr>
          <w:sz w:val="24"/>
          <w:szCs w:val="24"/>
        </w:rPr>
        <w:t xml:space="preserve">charakteristiky </w:t>
      </w:r>
      <w:r w:rsidRPr="00387525">
        <w:rPr>
          <w:sz w:val="24"/>
          <w:szCs w:val="24"/>
        </w:rPr>
        <w:t xml:space="preserve">nebo je </w:t>
      </w:r>
      <w:r w:rsidR="00592671" w:rsidRPr="00387525">
        <w:rPr>
          <w:sz w:val="24"/>
          <w:szCs w:val="24"/>
        </w:rPr>
        <w:t xml:space="preserve">zařadit až do </w:t>
      </w:r>
      <w:r w:rsidRPr="00387525">
        <w:rPr>
          <w:sz w:val="24"/>
          <w:szCs w:val="24"/>
        </w:rPr>
        <w:t>rozpracovan</w:t>
      </w:r>
      <w:r w:rsidR="00592671" w:rsidRPr="00387525">
        <w:rPr>
          <w:sz w:val="24"/>
          <w:szCs w:val="24"/>
        </w:rPr>
        <w:t>ého obsahu</w:t>
      </w:r>
      <w:r w:rsidR="00623CA8" w:rsidRPr="00387525">
        <w:rPr>
          <w:sz w:val="24"/>
          <w:szCs w:val="24"/>
        </w:rPr>
        <w:t xml:space="preserve"> (viz níže)</w:t>
      </w:r>
      <w:r w:rsidR="007E37EA" w:rsidRPr="00387525">
        <w:rPr>
          <w:sz w:val="24"/>
          <w:szCs w:val="24"/>
        </w:rPr>
        <w:t>.</w:t>
      </w:r>
    </w:p>
    <w:p w14:paraId="705728D7" w14:textId="49191865" w:rsidR="00592671" w:rsidRPr="00387525" w:rsidRDefault="00592671" w:rsidP="00F7314B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b/>
          <w:bCs/>
          <w:color w:val="4472C4" w:themeColor="accent1"/>
          <w:sz w:val="24"/>
          <w:szCs w:val="24"/>
        </w:rPr>
        <w:t>Příklad</w:t>
      </w:r>
      <w:r w:rsidRPr="00387525">
        <w:rPr>
          <w:sz w:val="24"/>
          <w:szCs w:val="24"/>
        </w:rPr>
        <w:t xml:space="preserve"> provázání VSU vymezených v charakteristice předmětu s rozpracovaným obsahem</w:t>
      </w:r>
      <w:r w:rsidR="00A1508C" w:rsidRPr="00387525">
        <w:rPr>
          <w:sz w:val="24"/>
          <w:szCs w:val="24"/>
        </w:rPr>
        <w:t xml:space="preserve"> na </w:t>
      </w:r>
      <w:r w:rsidR="001F0F68" w:rsidRPr="00387525">
        <w:rPr>
          <w:sz w:val="24"/>
          <w:szCs w:val="24"/>
        </w:rPr>
        <w:t>2</w:t>
      </w:r>
      <w:r w:rsidR="00A1508C" w:rsidRPr="00387525">
        <w:rPr>
          <w:sz w:val="24"/>
          <w:szCs w:val="24"/>
        </w:rPr>
        <w:t>. stupni</w:t>
      </w:r>
      <w:r w:rsidR="00D073AF">
        <w:rPr>
          <w:sz w:val="24"/>
          <w:szCs w:val="24"/>
        </w:rPr>
        <w:t xml:space="preserve"> (příklad odpovídá níže uvedenému modelu)</w:t>
      </w:r>
      <w:r w:rsidRPr="00387525">
        <w:rPr>
          <w:sz w:val="24"/>
          <w:szCs w:val="24"/>
        </w:rPr>
        <w:t>:</w:t>
      </w:r>
    </w:p>
    <w:p w14:paraId="0E00CF8F" w14:textId="28C11027" w:rsidR="00592671" w:rsidRDefault="00592671" w:rsidP="007B15FB">
      <w:pPr>
        <w:spacing w:after="0"/>
        <w:ind w:firstLine="284"/>
        <w:jc w:val="both"/>
        <w:rPr>
          <w:b/>
          <w:bCs/>
          <w:sz w:val="20"/>
          <w:szCs w:val="20"/>
        </w:rPr>
      </w:pPr>
      <w:r w:rsidRPr="00592671">
        <w:rPr>
          <w:b/>
          <w:bCs/>
          <w:sz w:val="20"/>
          <w:szCs w:val="20"/>
        </w:rPr>
        <w:t>Klíčová kompetence k</w:t>
      </w:r>
      <w:r w:rsidR="00A1508C">
        <w:rPr>
          <w:b/>
          <w:bCs/>
          <w:sz w:val="20"/>
          <w:szCs w:val="20"/>
        </w:rPr>
        <w:t> </w:t>
      </w:r>
      <w:r w:rsidRPr="00592671">
        <w:rPr>
          <w:b/>
          <w:bCs/>
          <w:sz w:val="20"/>
          <w:szCs w:val="20"/>
        </w:rPr>
        <w:t>učení</w:t>
      </w:r>
    </w:p>
    <w:p w14:paraId="60800410" w14:textId="7A7BC721" w:rsidR="00A1508C" w:rsidRPr="00A1508C" w:rsidRDefault="00A1508C" w:rsidP="00A1508C">
      <w:pPr>
        <w:pStyle w:val="Odstavecseseznamem"/>
        <w:snapToGrid w:val="0"/>
        <w:spacing w:after="0"/>
        <w:ind w:left="284"/>
        <w:rPr>
          <w:sz w:val="18"/>
          <w:szCs w:val="18"/>
        </w:rPr>
      </w:pPr>
      <w:r>
        <w:rPr>
          <w:sz w:val="18"/>
          <w:szCs w:val="18"/>
        </w:rPr>
        <w:t>- v</w:t>
      </w:r>
      <w:r w:rsidRPr="00A1508C">
        <w:rPr>
          <w:sz w:val="18"/>
          <w:szCs w:val="18"/>
        </w:rPr>
        <w:t>ýčet VSU</w:t>
      </w:r>
      <w:r w:rsidR="00D073AF">
        <w:rPr>
          <w:sz w:val="18"/>
          <w:szCs w:val="18"/>
        </w:rPr>
        <w:t xml:space="preserve"> (</w:t>
      </w:r>
      <w:r w:rsidR="00D073AF" w:rsidRPr="00D073AF">
        <w:rPr>
          <w:i/>
          <w:iCs/>
          <w:sz w:val="18"/>
          <w:szCs w:val="18"/>
        </w:rPr>
        <w:t xml:space="preserve">lze převzít z metodické podpory KK v RVP ZV </w:t>
      </w:r>
      <w:r w:rsidR="00D073AF">
        <w:rPr>
          <w:i/>
          <w:iCs/>
          <w:sz w:val="18"/>
          <w:szCs w:val="18"/>
        </w:rPr>
        <w:t xml:space="preserve">a upravit pro potřeby TV, </w:t>
      </w:r>
      <w:r w:rsidR="00D073AF" w:rsidRPr="00D073AF">
        <w:rPr>
          <w:i/>
          <w:iCs/>
          <w:sz w:val="18"/>
          <w:szCs w:val="18"/>
        </w:rPr>
        <w:t>nebo formulovat samostatně</w:t>
      </w:r>
      <w:r w:rsidR="00D073AF">
        <w:rPr>
          <w:sz w:val="18"/>
          <w:szCs w:val="18"/>
        </w:rPr>
        <w:t>)</w:t>
      </w:r>
    </w:p>
    <w:p w14:paraId="3685AAC0" w14:textId="67D650DB" w:rsidR="00A1508C" w:rsidRDefault="00A1508C" w:rsidP="00821202">
      <w:pPr>
        <w:snapToGrid w:val="0"/>
        <w:spacing w:after="6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Vztahuje se ke všem </w:t>
      </w:r>
      <w:r w:rsidRPr="00A1508C">
        <w:rPr>
          <w:i/>
          <w:iCs/>
          <w:sz w:val="18"/>
          <w:szCs w:val="18"/>
        </w:rPr>
        <w:t>OVU TV</w:t>
      </w:r>
      <w:r>
        <w:rPr>
          <w:sz w:val="18"/>
          <w:szCs w:val="18"/>
        </w:rPr>
        <w:t xml:space="preserve"> – OVU-001 až OVU</w:t>
      </w:r>
      <w:r w:rsidR="007625B4">
        <w:rPr>
          <w:sz w:val="18"/>
          <w:szCs w:val="18"/>
        </w:rPr>
        <w:t>-01</w:t>
      </w:r>
      <w:r w:rsidR="000A5B43">
        <w:rPr>
          <w:sz w:val="18"/>
          <w:szCs w:val="18"/>
        </w:rPr>
        <w:t>0 na 1. stupni a OVU-001 až OVU-011 na 2. stupni.</w:t>
      </w:r>
    </w:p>
    <w:p w14:paraId="181B8979" w14:textId="5FE30A6B" w:rsidR="00A1508C" w:rsidRDefault="00A1508C" w:rsidP="00A1508C">
      <w:pPr>
        <w:spacing w:after="0"/>
        <w:ind w:firstLine="284"/>
        <w:jc w:val="both"/>
        <w:rPr>
          <w:b/>
          <w:bCs/>
          <w:sz w:val="20"/>
          <w:szCs w:val="20"/>
        </w:rPr>
      </w:pPr>
      <w:r w:rsidRPr="00592671">
        <w:rPr>
          <w:b/>
          <w:bCs/>
          <w:sz w:val="20"/>
          <w:szCs w:val="20"/>
        </w:rPr>
        <w:t xml:space="preserve">Klíčová kompetence </w:t>
      </w:r>
      <w:r>
        <w:rPr>
          <w:b/>
          <w:bCs/>
          <w:sz w:val="20"/>
          <w:szCs w:val="20"/>
        </w:rPr>
        <w:t>digitální</w:t>
      </w:r>
    </w:p>
    <w:p w14:paraId="4915A283" w14:textId="521367A8" w:rsidR="007625B4" w:rsidRPr="00A1508C" w:rsidRDefault="007625B4" w:rsidP="007625B4">
      <w:pPr>
        <w:pStyle w:val="Odstavecseseznamem"/>
        <w:snapToGrid w:val="0"/>
        <w:spacing w:after="0"/>
        <w:ind w:left="284"/>
        <w:rPr>
          <w:sz w:val="18"/>
          <w:szCs w:val="18"/>
        </w:rPr>
      </w:pPr>
      <w:r>
        <w:rPr>
          <w:sz w:val="18"/>
          <w:szCs w:val="18"/>
        </w:rPr>
        <w:t>- v</w:t>
      </w:r>
      <w:r w:rsidRPr="00A1508C">
        <w:rPr>
          <w:sz w:val="18"/>
          <w:szCs w:val="18"/>
        </w:rPr>
        <w:t>ýčet VSU</w:t>
      </w:r>
    </w:p>
    <w:p w14:paraId="2CA6530E" w14:textId="6F032C35" w:rsidR="007625B4" w:rsidRPr="00821202" w:rsidRDefault="007625B4" w:rsidP="00821202">
      <w:pPr>
        <w:spacing w:after="60"/>
        <w:ind w:left="284"/>
        <w:rPr>
          <w:sz w:val="18"/>
          <w:szCs w:val="18"/>
        </w:rPr>
      </w:pPr>
      <w:r>
        <w:rPr>
          <w:sz w:val="18"/>
          <w:szCs w:val="18"/>
        </w:rPr>
        <w:t>Vztahuje se k </w:t>
      </w:r>
      <w:r w:rsidRPr="007625B4">
        <w:rPr>
          <w:i/>
          <w:iCs/>
          <w:sz w:val="18"/>
          <w:szCs w:val="18"/>
        </w:rPr>
        <w:t>OVU TV</w:t>
      </w:r>
      <w:r>
        <w:rPr>
          <w:sz w:val="18"/>
          <w:szCs w:val="18"/>
        </w:rPr>
        <w:t xml:space="preserve"> – OVU-001 (</w:t>
      </w:r>
      <w:r w:rsidR="001F0F68">
        <w:rPr>
          <w:sz w:val="18"/>
          <w:szCs w:val="18"/>
        </w:rPr>
        <w:t xml:space="preserve">konkrétně k pohybovým aktivitám, kde se sledují výkony, zaznamenávají výsledky, </w:t>
      </w:r>
      <w:r w:rsidR="000A5B43">
        <w:rPr>
          <w:sz w:val="18"/>
          <w:szCs w:val="18"/>
        </w:rPr>
        <w:t xml:space="preserve">zaznamenávají zážitky z putování, </w:t>
      </w:r>
      <w:r w:rsidR="001F0F68">
        <w:rPr>
          <w:sz w:val="18"/>
          <w:szCs w:val="18"/>
        </w:rPr>
        <w:t xml:space="preserve">např </w:t>
      </w:r>
      <w:r>
        <w:rPr>
          <w:sz w:val="18"/>
          <w:szCs w:val="18"/>
        </w:rPr>
        <w:t xml:space="preserve">atletika, </w:t>
      </w:r>
      <w:r w:rsidR="001F0F68">
        <w:rPr>
          <w:sz w:val="18"/>
          <w:szCs w:val="18"/>
        </w:rPr>
        <w:t xml:space="preserve">sportovní hry, </w:t>
      </w:r>
      <w:r w:rsidR="000A5B43">
        <w:rPr>
          <w:sz w:val="18"/>
          <w:szCs w:val="18"/>
        </w:rPr>
        <w:t xml:space="preserve">turistika, </w:t>
      </w:r>
      <w:r w:rsidR="001F0F68">
        <w:rPr>
          <w:sz w:val="18"/>
          <w:szCs w:val="18"/>
        </w:rPr>
        <w:t>lyžování</w:t>
      </w:r>
      <w:r>
        <w:rPr>
          <w:sz w:val="18"/>
          <w:szCs w:val="18"/>
        </w:rPr>
        <w:t xml:space="preserve">), OVU-003 – rozvoj tělesné zdatnosti, OVU-004 plánování pohybového </w:t>
      </w:r>
      <w:r w:rsidRPr="00821202">
        <w:rPr>
          <w:sz w:val="18"/>
          <w:szCs w:val="18"/>
        </w:rPr>
        <w:t>režimu, OVU-008 měření pohybových výkonů</w:t>
      </w:r>
      <w:r w:rsidR="001F0F68" w:rsidRPr="00821202">
        <w:rPr>
          <w:sz w:val="18"/>
          <w:szCs w:val="18"/>
        </w:rPr>
        <w:t>, OVU-11 vyhledávání a prezentování informací o TV a sportu.</w:t>
      </w:r>
    </w:p>
    <w:p w14:paraId="4C5E9CA4" w14:textId="41C54981" w:rsidR="001F0F68" w:rsidRDefault="001F0F68" w:rsidP="00821202">
      <w:pPr>
        <w:spacing w:after="120"/>
        <w:ind w:left="284"/>
        <w:rPr>
          <w:sz w:val="18"/>
          <w:szCs w:val="18"/>
        </w:rPr>
      </w:pPr>
      <w:r>
        <w:rPr>
          <w:sz w:val="18"/>
          <w:szCs w:val="18"/>
        </w:rPr>
        <w:t>Podobně u dalších KK.</w:t>
      </w:r>
    </w:p>
    <w:p w14:paraId="1F1931D3" w14:textId="55D9E026" w:rsidR="007625B4" w:rsidRPr="00387525" w:rsidRDefault="001F0F68" w:rsidP="007625B4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J</w:t>
      </w:r>
      <w:r w:rsidR="009C7E3D" w:rsidRPr="00387525">
        <w:rPr>
          <w:sz w:val="24"/>
          <w:szCs w:val="24"/>
        </w:rPr>
        <w:t xml:space="preserve">e třeba promýšlet i </w:t>
      </w:r>
      <w:r w:rsidR="007625B4" w:rsidRPr="00387525">
        <w:rPr>
          <w:sz w:val="24"/>
          <w:szCs w:val="24"/>
        </w:rPr>
        <w:t>vazb</w:t>
      </w:r>
      <w:r w:rsidR="00821202">
        <w:rPr>
          <w:sz w:val="24"/>
          <w:szCs w:val="24"/>
        </w:rPr>
        <w:t>y</w:t>
      </w:r>
      <w:r w:rsidR="007625B4" w:rsidRPr="00387525">
        <w:rPr>
          <w:sz w:val="24"/>
          <w:szCs w:val="24"/>
        </w:rPr>
        <w:t xml:space="preserve"> na OVU</w:t>
      </w:r>
      <w:r w:rsidR="009C7E3D" w:rsidRPr="00387525">
        <w:rPr>
          <w:sz w:val="24"/>
          <w:szCs w:val="24"/>
        </w:rPr>
        <w:t xml:space="preserve"> </w:t>
      </w:r>
      <w:r w:rsidR="009C7E3D" w:rsidRPr="00387525">
        <w:rPr>
          <w:color w:val="004E9A"/>
          <w:sz w:val="24"/>
          <w:szCs w:val="24"/>
        </w:rPr>
        <w:t>ZG</w:t>
      </w:r>
      <w:r w:rsidR="009C7E3D" w:rsidRPr="00387525">
        <w:rPr>
          <w:sz w:val="24"/>
          <w:szCs w:val="24"/>
        </w:rPr>
        <w:t xml:space="preserve"> a</w:t>
      </w:r>
      <w:r w:rsidR="00623CA8" w:rsidRPr="00387525">
        <w:rPr>
          <w:sz w:val="24"/>
          <w:szCs w:val="24"/>
        </w:rPr>
        <w:t> </w:t>
      </w:r>
      <w:r w:rsidR="009C7E3D" w:rsidRPr="00387525">
        <w:rPr>
          <w:color w:val="004E9A"/>
          <w:sz w:val="24"/>
          <w:szCs w:val="24"/>
        </w:rPr>
        <w:t>PT</w:t>
      </w:r>
      <w:r w:rsidR="009C7E3D" w:rsidRPr="00387525">
        <w:rPr>
          <w:sz w:val="24"/>
          <w:szCs w:val="24"/>
        </w:rPr>
        <w:t xml:space="preserve"> a</w:t>
      </w:r>
      <w:r w:rsidR="007625B4" w:rsidRPr="00387525">
        <w:rPr>
          <w:sz w:val="24"/>
          <w:szCs w:val="24"/>
        </w:rPr>
        <w:t xml:space="preserve"> na</w:t>
      </w:r>
      <w:r w:rsidR="007625B4" w:rsidRPr="00387525">
        <w:rPr>
          <w:color w:val="004E9A"/>
          <w:sz w:val="24"/>
          <w:szCs w:val="24"/>
        </w:rPr>
        <w:t xml:space="preserve"> OVU</w:t>
      </w:r>
      <w:r w:rsidR="009C7E3D" w:rsidRPr="00387525">
        <w:rPr>
          <w:color w:val="004E9A"/>
          <w:sz w:val="24"/>
          <w:szCs w:val="24"/>
        </w:rPr>
        <w:t xml:space="preserve"> jin</w:t>
      </w:r>
      <w:r w:rsidR="007625B4" w:rsidRPr="00387525">
        <w:rPr>
          <w:color w:val="004E9A"/>
          <w:sz w:val="24"/>
          <w:szCs w:val="24"/>
        </w:rPr>
        <w:t>ých</w:t>
      </w:r>
      <w:r w:rsidR="009C7E3D" w:rsidRPr="00387525">
        <w:rPr>
          <w:color w:val="004E9A"/>
          <w:sz w:val="24"/>
          <w:szCs w:val="24"/>
        </w:rPr>
        <w:t xml:space="preserve"> </w:t>
      </w:r>
      <w:r w:rsidR="007625B4" w:rsidRPr="00387525">
        <w:rPr>
          <w:color w:val="004E9A"/>
          <w:sz w:val="24"/>
          <w:szCs w:val="24"/>
        </w:rPr>
        <w:t>oborů</w:t>
      </w:r>
      <w:r w:rsidR="009C7E3D" w:rsidRPr="00387525">
        <w:rPr>
          <w:color w:val="004E9A"/>
          <w:sz w:val="24"/>
          <w:szCs w:val="24"/>
        </w:rPr>
        <w:t xml:space="preserve"> </w:t>
      </w:r>
      <w:r w:rsidR="009C7E3D" w:rsidRPr="00387525">
        <w:rPr>
          <w:sz w:val="24"/>
          <w:szCs w:val="24"/>
        </w:rPr>
        <w:t>v souvislosti s</w:t>
      </w:r>
      <w:r w:rsidR="00270152" w:rsidRPr="00387525">
        <w:rPr>
          <w:sz w:val="24"/>
          <w:szCs w:val="24"/>
        </w:rPr>
        <w:t xml:space="preserve"> </w:t>
      </w:r>
      <w:r w:rsidR="009C7E3D" w:rsidRPr="00387525">
        <w:rPr>
          <w:sz w:val="24"/>
          <w:szCs w:val="24"/>
        </w:rPr>
        <w:t xml:space="preserve">následným rozpracováním vzdělávacího obsahu. Čím jsou informace o vazbách konkrétnější a blíž </w:t>
      </w:r>
      <w:r w:rsidR="00821202">
        <w:rPr>
          <w:sz w:val="24"/>
          <w:szCs w:val="24"/>
        </w:rPr>
        <w:t>k </w:t>
      </w:r>
      <w:r w:rsidR="00270152" w:rsidRPr="00387525">
        <w:rPr>
          <w:sz w:val="24"/>
          <w:szCs w:val="24"/>
        </w:rPr>
        <w:t>rozpracovanému obsahu předmětu</w:t>
      </w:r>
      <w:r w:rsidR="00821202">
        <w:rPr>
          <w:sz w:val="24"/>
          <w:szCs w:val="24"/>
        </w:rPr>
        <w:t>,</w:t>
      </w:r>
      <w:r w:rsidR="00270152" w:rsidRPr="00387525">
        <w:rPr>
          <w:sz w:val="24"/>
          <w:szCs w:val="24"/>
        </w:rPr>
        <w:t xml:space="preserve"> </w:t>
      </w:r>
      <w:r w:rsidR="009C7E3D" w:rsidRPr="00387525">
        <w:rPr>
          <w:sz w:val="24"/>
          <w:szCs w:val="24"/>
        </w:rPr>
        <w:t>tím lépe</w:t>
      </w:r>
      <w:r w:rsidR="00623CA8" w:rsidRPr="00387525">
        <w:rPr>
          <w:sz w:val="24"/>
          <w:szCs w:val="24"/>
        </w:rPr>
        <w:t>.</w:t>
      </w:r>
      <w:r w:rsidR="009C7E3D" w:rsidRPr="00387525">
        <w:rPr>
          <w:sz w:val="24"/>
          <w:szCs w:val="24"/>
        </w:rPr>
        <w:t xml:space="preserve"> </w:t>
      </w:r>
      <w:r w:rsidR="00623CA8" w:rsidRPr="00387525">
        <w:rPr>
          <w:sz w:val="24"/>
          <w:szCs w:val="24"/>
        </w:rPr>
        <w:t>S</w:t>
      </w:r>
      <w:r w:rsidR="009C7E3D" w:rsidRPr="00387525">
        <w:rPr>
          <w:sz w:val="24"/>
          <w:szCs w:val="24"/>
        </w:rPr>
        <w:t xml:space="preserve">píše se vyhneme formálnostem. </w:t>
      </w:r>
      <w:r w:rsidR="007625B4" w:rsidRPr="00387525">
        <w:rPr>
          <w:sz w:val="24"/>
          <w:szCs w:val="24"/>
        </w:rPr>
        <w:t>Doporučen</w:t>
      </w:r>
      <w:r w:rsidR="00821202">
        <w:rPr>
          <w:sz w:val="24"/>
          <w:szCs w:val="24"/>
        </w:rPr>
        <w:t>ý počet</w:t>
      </w:r>
      <w:r w:rsidR="007625B4" w:rsidRPr="00387525">
        <w:rPr>
          <w:sz w:val="24"/>
          <w:szCs w:val="24"/>
        </w:rPr>
        <w:t xml:space="preserve"> vaz</w:t>
      </w:r>
      <w:r w:rsidR="00821202">
        <w:rPr>
          <w:sz w:val="24"/>
          <w:szCs w:val="24"/>
        </w:rPr>
        <w:t>e</w:t>
      </w:r>
      <w:r w:rsidR="007625B4" w:rsidRPr="00387525">
        <w:rPr>
          <w:sz w:val="24"/>
          <w:szCs w:val="24"/>
        </w:rPr>
        <w:t>b</w:t>
      </w:r>
      <w:r w:rsidR="00821202">
        <w:rPr>
          <w:sz w:val="24"/>
          <w:szCs w:val="24"/>
        </w:rPr>
        <w:t xml:space="preserve"> mezi TV</w:t>
      </w:r>
      <w:r w:rsidR="007625B4" w:rsidRPr="00387525">
        <w:rPr>
          <w:sz w:val="24"/>
          <w:szCs w:val="24"/>
        </w:rPr>
        <w:t xml:space="preserve"> </w:t>
      </w:r>
      <w:r w:rsidR="00821202" w:rsidRPr="00387525">
        <w:rPr>
          <w:sz w:val="24"/>
          <w:szCs w:val="24"/>
        </w:rPr>
        <w:t>a ostatními obsahovými kategoriemi</w:t>
      </w:r>
      <w:r w:rsidR="00821202">
        <w:rPr>
          <w:sz w:val="24"/>
          <w:szCs w:val="24"/>
        </w:rPr>
        <w:t>,</w:t>
      </w:r>
      <w:r w:rsidR="00821202" w:rsidRPr="00387525">
        <w:rPr>
          <w:sz w:val="24"/>
          <w:szCs w:val="24"/>
        </w:rPr>
        <w:t xml:space="preserve"> </w:t>
      </w:r>
      <w:r w:rsidR="00821202">
        <w:rPr>
          <w:sz w:val="24"/>
          <w:szCs w:val="24"/>
        </w:rPr>
        <w:t xml:space="preserve">který je </w:t>
      </w:r>
      <w:r w:rsidRPr="00387525">
        <w:rPr>
          <w:sz w:val="24"/>
          <w:szCs w:val="24"/>
        </w:rPr>
        <w:t xml:space="preserve">uveden </w:t>
      </w:r>
      <w:r w:rsidR="007625B4" w:rsidRPr="00387525">
        <w:rPr>
          <w:sz w:val="24"/>
          <w:szCs w:val="24"/>
        </w:rPr>
        <w:t>v</w:t>
      </w:r>
      <w:r w:rsidRPr="00387525">
        <w:rPr>
          <w:sz w:val="24"/>
          <w:szCs w:val="24"/>
        </w:rPr>
        <w:t xml:space="preserve"> </w:t>
      </w:r>
      <w:r w:rsidR="007625B4" w:rsidRPr="00387525">
        <w:rPr>
          <w:sz w:val="24"/>
          <w:szCs w:val="24"/>
        </w:rPr>
        <w:t>RVP</w:t>
      </w:r>
      <w:r w:rsidRPr="00387525">
        <w:rPr>
          <w:sz w:val="24"/>
          <w:szCs w:val="24"/>
        </w:rPr>
        <w:t> </w:t>
      </w:r>
      <w:r w:rsidR="007625B4" w:rsidRPr="00387525">
        <w:rPr>
          <w:sz w:val="24"/>
          <w:szCs w:val="24"/>
        </w:rPr>
        <w:t>ZV</w:t>
      </w:r>
      <w:r w:rsidR="00821202">
        <w:rPr>
          <w:sz w:val="24"/>
          <w:szCs w:val="24"/>
        </w:rPr>
        <w:t>,</w:t>
      </w:r>
      <w:r w:rsidR="007625B4" w:rsidRPr="00387525">
        <w:rPr>
          <w:sz w:val="24"/>
          <w:szCs w:val="24"/>
        </w:rPr>
        <w:t xml:space="preserve"> mnohdy omezuj</w:t>
      </w:r>
      <w:r w:rsidR="00821202">
        <w:rPr>
          <w:sz w:val="24"/>
          <w:szCs w:val="24"/>
        </w:rPr>
        <w:t>e</w:t>
      </w:r>
      <w:r w:rsidR="007625B4" w:rsidRPr="00387525">
        <w:rPr>
          <w:sz w:val="24"/>
          <w:szCs w:val="24"/>
        </w:rPr>
        <w:t xml:space="preserve"> vztahy </w:t>
      </w:r>
      <w:r w:rsidR="00821202">
        <w:rPr>
          <w:sz w:val="24"/>
          <w:szCs w:val="24"/>
        </w:rPr>
        <w:t>na minimum</w:t>
      </w:r>
      <w:r w:rsidR="007625B4" w:rsidRPr="00387525">
        <w:rPr>
          <w:sz w:val="24"/>
          <w:szCs w:val="24"/>
        </w:rPr>
        <w:t xml:space="preserve">. Také pouhé </w:t>
      </w:r>
      <w:r w:rsidR="00FB4AD2" w:rsidRPr="00387525">
        <w:rPr>
          <w:sz w:val="24"/>
          <w:szCs w:val="24"/>
        </w:rPr>
        <w:t xml:space="preserve">výčty </w:t>
      </w:r>
      <w:r w:rsidR="007625B4" w:rsidRPr="00387525">
        <w:rPr>
          <w:sz w:val="24"/>
          <w:szCs w:val="24"/>
        </w:rPr>
        <w:t>KK, ZG a PT v charakteristice předmětu</w:t>
      </w:r>
      <w:r w:rsidR="00FB4AD2" w:rsidRPr="00387525">
        <w:rPr>
          <w:sz w:val="24"/>
          <w:szCs w:val="24"/>
        </w:rPr>
        <w:t xml:space="preserve"> na úrovni jejich názvů</w:t>
      </w:r>
      <w:r w:rsidR="007625B4" w:rsidRPr="00387525">
        <w:rPr>
          <w:sz w:val="24"/>
          <w:szCs w:val="24"/>
        </w:rPr>
        <w:t xml:space="preserve"> jsou</w:t>
      </w:r>
      <w:r w:rsidR="00821202">
        <w:rPr>
          <w:sz w:val="24"/>
          <w:szCs w:val="24"/>
        </w:rPr>
        <w:t xml:space="preserve"> značně</w:t>
      </w:r>
      <w:r w:rsidR="007625B4" w:rsidRPr="00387525">
        <w:rPr>
          <w:sz w:val="24"/>
          <w:szCs w:val="24"/>
        </w:rPr>
        <w:t xml:space="preserve"> formální.</w:t>
      </w:r>
    </w:p>
    <w:p w14:paraId="42D7CB2D" w14:textId="6792A26C" w:rsidR="002C3F3F" w:rsidRPr="00387525" w:rsidRDefault="007E37EA" w:rsidP="00F7314B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 xml:space="preserve">Charakteristika by měla obsahovat i informace o </w:t>
      </w:r>
      <w:r w:rsidRPr="00387525">
        <w:rPr>
          <w:color w:val="004E9A"/>
          <w:sz w:val="24"/>
          <w:szCs w:val="24"/>
        </w:rPr>
        <w:t xml:space="preserve">vzdělávání žáků </w:t>
      </w:r>
      <w:r w:rsidR="00B430DD" w:rsidRPr="00387525">
        <w:rPr>
          <w:color w:val="004E9A"/>
          <w:sz w:val="24"/>
          <w:szCs w:val="24"/>
        </w:rPr>
        <w:t>s</w:t>
      </w:r>
      <w:r w:rsidR="00821202">
        <w:rPr>
          <w:color w:val="004E9A"/>
          <w:sz w:val="24"/>
          <w:szCs w:val="24"/>
        </w:rPr>
        <w:t xml:space="preserve"> </w:t>
      </w:r>
      <w:r w:rsidR="00B430DD" w:rsidRPr="00387525">
        <w:rPr>
          <w:color w:val="004E9A"/>
          <w:sz w:val="24"/>
          <w:szCs w:val="24"/>
        </w:rPr>
        <w:t>podporou</w:t>
      </w:r>
      <w:r w:rsidR="00887CEE" w:rsidRPr="00387525">
        <w:rPr>
          <w:color w:val="004E9A"/>
          <w:sz w:val="24"/>
          <w:szCs w:val="24"/>
        </w:rPr>
        <w:t xml:space="preserve"> </w:t>
      </w:r>
      <w:r w:rsidR="00887CEE" w:rsidRPr="00387525">
        <w:rPr>
          <w:sz w:val="24"/>
          <w:szCs w:val="24"/>
        </w:rPr>
        <w:t>v TV</w:t>
      </w:r>
      <w:r w:rsidRPr="00387525">
        <w:rPr>
          <w:sz w:val="24"/>
          <w:szCs w:val="24"/>
        </w:rPr>
        <w:t>, o</w:t>
      </w:r>
      <w:r w:rsidR="00623CA8" w:rsidRPr="00387525">
        <w:rPr>
          <w:sz w:val="24"/>
          <w:szCs w:val="24"/>
        </w:rPr>
        <w:t> </w:t>
      </w:r>
      <w:r w:rsidRPr="00387525">
        <w:rPr>
          <w:sz w:val="24"/>
          <w:szCs w:val="24"/>
        </w:rPr>
        <w:t>specifikách</w:t>
      </w:r>
      <w:r w:rsidR="00B430DD" w:rsidRPr="00387525">
        <w:rPr>
          <w:sz w:val="24"/>
          <w:szCs w:val="24"/>
        </w:rPr>
        <w:t xml:space="preserve"> </w:t>
      </w:r>
      <w:r w:rsidR="00B430DD" w:rsidRPr="00387525">
        <w:rPr>
          <w:color w:val="004E9A"/>
          <w:sz w:val="24"/>
          <w:szCs w:val="24"/>
        </w:rPr>
        <w:t>hodnocení žáků</w:t>
      </w:r>
      <w:r w:rsidR="00B430DD" w:rsidRPr="00387525">
        <w:rPr>
          <w:sz w:val="24"/>
          <w:szCs w:val="24"/>
        </w:rPr>
        <w:t>,</w:t>
      </w:r>
      <w:r w:rsidRPr="00387525">
        <w:rPr>
          <w:sz w:val="24"/>
          <w:szCs w:val="24"/>
        </w:rPr>
        <w:t xml:space="preserve"> </w:t>
      </w:r>
      <w:r w:rsidR="00887CEE" w:rsidRPr="00387525">
        <w:rPr>
          <w:sz w:val="24"/>
          <w:szCs w:val="24"/>
        </w:rPr>
        <w:t xml:space="preserve">o </w:t>
      </w:r>
      <w:r w:rsidRPr="00387525">
        <w:rPr>
          <w:sz w:val="24"/>
          <w:szCs w:val="24"/>
        </w:rPr>
        <w:t>vazbě TV na</w:t>
      </w:r>
      <w:r w:rsidR="00B430DD" w:rsidRPr="00387525">
        <w:rPr>
          <w:sz w:val="24"/>
          <w:szCs w:val="24"/>
        </w:rPr>
        <w:t xml:space="preserve"> </w:t>
      </w:r>
      <w:r w:rsidR="00B430DD" w:rsidRPr="00387525">
        <w:rPr>
          <w:color w:val="004E9A"/>
          <w:sz w:val="24"/>
          <w:szCs w:val="24"/>
        </w:rPr>
        <w:t>pohybové aktivity v režimu školy</w:t>
      </w:r>
      <w:r w:rsidR="00B430DD" w:rsidRPr="00387525">
        <w:rPr>
          <w:sz w:val="24"/>
          <w:szCs w:val="24"/>
        </w:rPr>
        <w:t xml:space="preserve">, </w:t>
      </w:r>
      <w:r w:rsidR="00270152" w:rsidRPr="00387525">
        <w:rPr>
          <w:sz w:val="24"/>
          <w:szCs w:val="24"/>
        </w:rPr>
        <w:t xml:space="preserve">o </w:t>
      </w:r>
      <w:r w:rsidR="00087345" w:rsidRPr="00387525">
        <w:rPr>
          <w:sz w:val="24"/>
          <w:szCs w:val="24"/>
        </w:rPr>
        <w:t xml:space="preserve">vazbách </w:t>
      </w:r>
      <w:r w:rsidR="00B430DD" w:rsidRPr="00387525">
        <w:rPr>
          <w:sz w:val="24"/>
          <w:szCs w:val="24"/>
        </w:rPr>
        <w:t xml:space="preserve">na </w:t>
      </w:r>
      <w:r w:rsidR="00B430DD" w:rsidRPr="00387525">
        <w:rPr>
          <w:color w:val="004E9A"/>
          <w:sz w:val="24"/>
          <w:szCs w:val="24"/>
        </w:rPr>
        <w:t>předměty</w:t>
      </w:r>
      <w:r w:rsidR="00B430DD" w:rsidRPr="00387525">
        <w:rPr>
          <w:sz w:val="24"/>
          <w:szCs w:val="24"/>
        </w:rPr>
        <w:t xml:space="preserve"> s pohybovým obsahem </w:t>
      </w:r>
      <w:r w:rsidR="00B430DD" w:rsidRPr="00387525">
        <w:rPr>
          <w:color w:val="000000" w:themeColor="text1"/>
          <w:sz w:val="24"/>
          <w:szCs w:val="24"/>
        </w:rPr>
        <w:t>vytvářen</w:t>
      </w:r>
      <w:r w:rsidR="00270152" w:rsidRPr="00387525">
        <w:rPr>
          <w:color w:val="000000" w:themeColor="text1"/>
          <w:sz w:val="24"/>
          <w:szCs w:val="24"/>
        </w:rPr>
        <w:t>ých</w:t>
      </w:r>
      <w:r w:rsidR="00B430DD" w:rsidRPr="00387525">
        <w:rPr>
          <w:color w:val="000000" w:themeColor="text1"/>
          <w:sz w:val="24"/>
          <w:szCs w:val="24"/>
        </w:rPr>
        <w:t xml:space="preserve"> </w:t>
      </w:r>
      <w:r w:rsidR="00B430DD" w:rsidRPr="00387525">
        <w:rPr>
          <w:color w:val="004E9A"/>
          <w:sz w:val="24"/>
          <w:szCs w:val="24"/>
        </w:rPr>
        <w:t>z</w:t>
      </w:r>
      <w:r w:rsidR="00270152" w:rsidRPr="00387525">
        <w:rPr>
          <w:color w:val="004E9A"/>
          <w:sz w:val="24"/>
          <w:szCs w:val="24"/>
        </w:rPr>
        <w:t xml:space="preserve"> </w:t>
      </w:r>
      <w:r w:rsidR="00B430DD" w:rsidRPr="00387525">
        <w:rPr>
          <w:color w:val="004E9A"/>
          <w:sz w:val="24"/>
          <w:szCs w:val="24"/>
        </w:rPr>
        <w:t>DČD</w:t>
      </w:r>
      <w:r w:rsidR="00B430DD" w:rsidRPr="00387525">
        <w:rPr>
          <w:sz w:val="24"/>
          <w:szCs w:val="24"/>
        </w:rPr>
        <w:t xml:space="preserve">, </w:t>
      </w:r>
      <w:r w:rsidR="00887CEE" w:rsidRPr="00387525">
        <w:rPr>
          <w:sz w:val="24"/>
          <w:szCs w:val="24"/>
        </w:rPr>
        <w:t xml:space="preserve">o </w:t>
      </w:r>
      <w:r w:rsidRPr="00387525">
        <w:rPr>
          <w:color w:val="004E9A"/>
          <w:sz w:val="24"/>
          <w:szCs w:val="24"/>
        </w:rPr>
        <w:t>spolupráci se zákonnými zástupci </w:t>
      </w:r>
      <w:r w:rsidRPr="00387525">
        <w:rPr>
          <w:sz w:val="24"/>
          <w:szCs w:val="24"/>
        </w:rPr>
        <w:t>při pohybovém rozvoji žáků</w:t>
      </w:r>
      <w:r w:rsidR="00371430" w:rsidRPr="00387525">
        <w:rPr>
          <w:sz w:val="24"/>
          <w:szCs w:val="24"/>
        </w:rPr>
        <w:t xml:space="preserve">, </w:t>
      </w:r>
      <w:r w:rsidR="00270152" w:rsidRPr="00387525">
        <w:rPr>
          <w:sz w:val="24"/>
          <w:szCs w:val="24"/>
        </w:rPr>
        <w:t>o </w:t>
      </w:r>
      <w:r w:rsidR="00371430" w:rsidRPr="00387525">
        <w:rPr>
          <w:color w:val="004E9A"/>
          <w:sz w:val="24"/>
          <w:szCs w:val="24"/>
        </w:rPr>
        <w:t>zájmov</w:t>
      </w:r>
      <w:r w:rsidR="00270152" w:rsidRPr="00387525">
        <w:rPr>
          <w:color w:val="004E9A"/>
          <w:sz w:val="24"/>
          <w:szCs w:val="24"/>
        </w:rPr>
        <w:t>ých</w:t>
      </w:r>
      <w:r w:rsidR="00371430" w:rsidRPr="00387525">
        <w:rPr>
          <w:color w:val="004E9A"/>
          <w:sz w:val="24"/>
          <w:szCs w:val="24"/>
        </w:rPr>
        <w:t xml:space="preserve"> pohybov</w:t>
      </w:r>
      <w:r w:rsidR="00270152" w:rsidRPr="00387525">
        <w:rPr>
          <w:color w:val="004E9A"/>
          <w:sz w:val="24"/>
          <w:szCs w:val="24"/>
        </w:rPr>
        <w:t>ých</w:t>
      </w:r>
      <w:r w:rsidR="00371430" w:rsidRPr="00387525">
        <w:rPr>
          <w:color w:val="004E9A"/>
          <w:sz w:val="24"/>
          <w:szCs w:val="24"/>
        </w:rPr>
        <w:t xml:space="preserve"> aktivit</w:t>
      </w:r>
      <w:r w:rsidR="00270152" w:rsidRPr="00387525">
        <w:rPr>
          <w:color w:val="004E9A"/>
          <w:sz w:val="24"/>
          <w:szCs w:val="24"/>
        </w:rPr>
        <w:t>ách</w:t>
      </w:r>
      <w:r w:rsidR="00371430" w:rsidRPr="00387525">
        <w:rPr>
          <w:color w:val="004E9A"/>
          <w:sz w:val="24"/>
          <w:szCs w:val="24"/>
        </w:rPr>
        <w:t xml:space="preserve"> </w:t>
      </w:r>
      <w:r w:rsidR="00371430" w:rsidRPr="00387525">
        <w:rPr>
          <w:sz w:val="24"/>
          <w:szCs w:val="24"/>
        </w:rPr>
        <w:t>realizovan</w:t>
      </w:r>
      <w:r w:rsidR="00270152" w:rsidRPr="00387525">
        <w:rPr>
          <w:sz w:val="24"/>
          <w:szCs w:val="24"/>
        </w:rPr>
        <w:t>ých</w:t>
      </w:r>
      <w:r w:rsidR="00371430" w:rsidRPr="00387525">
        <w:rPr>
          <w:sz w:val="24"/>
          <w:szCs w:val="24"/>
        </w:rPr>
        <w:t xml:space="preserve"> ve škole</w:t>
      </w:r>
      <w:r w:rsidRPr="00387525">
        <w:rPr>
          <w:sz w:val="24"/>
          <w:szCs w:val="24"/>
        </w:rPr>
        <w:t xml:space="preserve"> </w:t>
      </w:r>
      <w:r w:rsidR="00B430DD" w:rsidRPr="00387525">
        <w:rPr>
          <w:sz w:val="24"/>
          <w:szCs w:val="24"/>
        </w:rPr>
        <w:t>atd.</w:t>
      </w:r>
      <w:r w:rsidR="002C3F3F" w:rsidRPr="00387525">
        <w:rPr>
          <w:sz w:val="24"/>
          <w:szCs w:val="24"/>
        </w:rPr>
        <w:t xml:space="preserve"> </w:t>
      </w:r>
    </w:p>
    <w:p w14:paraId="7DB8943D" w14:textId="36E3939C" w:rsidR="00371430" w:rsidRPr="00387525" w:rsidRDefault="00371430" w:rsidP="00F7314B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Specifické pro zpracování ŠVP v</w:t>
      </w:r>
      <w:r w:rsidR="007625B4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>elektronické podobě j</w:t>
      </w:r>
      <w:r w:rsidR="00766447" w:rsidRPr="00387525">
        <w:rPr>
          <w:sz w:val="24"/>
          <w:szCs w:val="24"/>
        </w:rPr>
        <w:t>sou</w:t>
      </w:r>
      <w:r w:rsidRPr="00387525">
        <w:rPr>
          <w:sz w:val="24"/>
          <w:szCs w:val="24"/>
        </w:rPr>
        <w:t xml:space="preserve"> možnost</w:t>
      </w:r>
      <w:r w:rsidR="00766447" w:rsidRPr="00387525">
        <w:rPr>
          <w:sz w:val="24"/>
          <w:szCs w:val="24"/>
        </w:rPr>
        <w:t>i</w:t>
      </w:r>
      <w:r w:rsidRPr="00387525">
        <w:rPr>
          <w:sz w:val="24"/>
          <w:szCs w:val="24"/>
        </w:rPr>
        <w:t xml:space="preserve"> </w:t>
      </w:r>
      <w:r w:rsidRPr="00387525">
        <w:rPr>
          <w:color w:val="004E9A"/>
          <w:sz w:val="24"/>
          <w:szCs w:val="24"/>
        </w:rPr>
        <w:t xml:space="preserve">odkazovat </w:t>
      </w:r>
      <w:r w:rsidRPr="00387525">
        <w:rPr>
          <w:sz w:val="24"/>
          <w:szCs w:val="24"/>
        </w:rPr>
        <w:t>z</w:t>
      </w:r>
      <w:r w:rsidR="007B15FB" w:rsidRPr="00387525">
        <w:rPr>
          <w:sz w:val="24"/>
          <w:szCs w:val="24"/>
        </w:rPr>
        <w:t> </w:t>
      </w:r>
      <w:r w:rsidRPr="00387525">
        <w:rPr>
          <w:sz w:val="24"/>
          <w:szCs w:val="24"/>
        </w:rPr>
        <w:t>charakteristiky předmětu na řadu informací</w:t>
      </w:r>
      <w:r w:rsidR="002C3F3F" w:rsidRPr="00387525">
        <w:rPr>
          <w:sz w:val="24"/>
          <w:szCs w:val="24"/>
        </w:rPr>
        <w:t xml:space="preserve"> v jiných částech </w:t>
      </w:r>
      <w:r w:rsidR="007625B4" w:rsidRPr="00387525">
        <w:rPr>
          <w:sz w:val="24"/>
          <w:szCs w:val="24"/>
        </w:rPr>
        <w:t>RVP ZV či mŠVP</w:t>
      </w:r>
      <w:r w:rsidRPr="00387525">
        <w:rPr>
          <w:sz w:val="24"/>
          <w:szCs w:val="24"/>
        </w:rPr>
        <w:t xml:space="preserve"> </w:t>
      </w:r>
      <w:r w:rsidR="002C3F3F" w:rsidRPr="00387525">
        <w:rPr>
          <w:sz w:val="24"/>
          <w:szCs w:val="24"/>
        </w:rPr>
        <w:t xml:space="preserve">a na informace </w:t>
      </w:r>
      <w:r w:rsidRPr="00387525">
        <w:rPr>
          <w:sz w:val="24"/>
          <w:szCs w:val="24"/>
        </w:rPr>
        <w:t>či ilustrac</w:t>
      </w:r>
      <w:r w:rsidR="00821202">
        <w:rPr>
          <w:sz w:val="24"/>
          <w:szCs w:val="24"/>
        </w:rPr>
        <w:t>e</w:t>
      </w:r>
      <w:r w:rsidR="00B815CF" w:rsidRPr="00387525">
        <w:rPr>
          <w:sz w:val="24"/>
          <w:szCs w:val="24"/>
        </w:rPr>
        <w:t xml:space="preserve"> mimo ŠVP</w:t>
      </w:r>
      <w:r w:rsidRPr="00387525">
        <w:rPr>
          <w:sz w:val="24"/>
          <w:szCs w:val="24"/>
        </w:rPr>
        <w:t>, které základní text</w:t>
      </w:r>
      <w:r w:rsidR="00B815CF" w:rsidRPr="00387525">
        <w:rPr>
          <w:sz w:val="24"/>
          <w:szCs w:val="24"/>
        </w:rPr>
        <w:t xml:space="preserve"> doplňují</w:t>
      </w:r>
      <w:r w:rsidRPr="00387525">
        <w:rPr>
          <w:sz w:val="24"/>
          <w:szCs w:val="24"/>
        </w:rPr>
        <w:t xml:space="preserve">. </w:t>
      </w:r>
      <w:r w:rsidR="00766447" w:rsidRPr="00387525">
        <w:rPr>
          <w:sz w:val="24"/>
          <w:szCs w:val="24"/>
        </w:rPr>
        <w:t>I</w:t>
      </w:r>
      <w:r w:rsidRPr="00387525">
        <w:rPr>
          <w:sz w:val="24"/>
          <w:szCs w:val="24"/>
        </w:rPr>
        <w:t>nformac</w:t>
      </w:r>
      <w:r w:rsidR="00766447" w:rsidRPr="00387525">
        <w:rPr>
          <w:sz w:val="24"/>
          <w:szCs w:val="24"/>
        </w:rPr>
        <w:t>e</w:t>
      </w:r>
      <w:r w:rsidRPr="00387525">
        <w:rPr>
          <w:sz w:val="24"/>
          <w:szCs w:val="24"/>
        </w:rPr>
        <w:t xml:space="preserve"> o podmínkách pro TV je</w:t>
      </w:r>
      <w:r w:rsidRPr="00387525">
        <w:t xml:space="preserve"> </w:t>
      </w:r>
      <w:r w:rsidR="00887CEE" w:rsidRPr="00387525">
        <w:rPr>
          <w:sz w:val="24"/>
          <w:szCs w:val="24"/>
        </w:rPr>
        <w:t xml:space="preserve">např. </w:t>
      </w:r>
      <w:r w:rsidRPr="00387525">
        <w:rPr>
          <w:sz w:val="24"/>
          <w:szCs w:val="24"/>
        </w:rPr>
        <w:t xml:space="preserve">možné </w:t>
      </w:r>
      <w:r w:rsidR="00766447" w:rsidRPr="00387525">
        <w:rPr>
          <w:sz w:val="24"/>
          <w:szCs w:val="24"/>
        </w:rPr>
        <w:t xml:space="preserve">propojit </w:t>
      </w:r>
      <w:r w:rsidR="00887CEE" w:rsidRPr="00387525">
        <w:rPr>
          <w:sz w:val="24"/>
          <w:szCs w:val="24"/>
        </w:rPr>
        <w:t>s</w:t>
      </w:r>
      <w:r w:rsidR="00766447" w:rsidRPr="00387525">
        <w:rPr>
          <w:sz w:val="24"/>
          <w:szCs w:val="24"/>
        </w:rPr>
        <w:t xml:space="preserve"> fotografie</w:t>
      </w:r>
      <w:r w:rsidR="00887CEE" w:rsidRPr="00387525">
        <w:rPr>
          <w:sz w:val="24"/>
          <w:szCs w:val="24"/>
        </w:rPr>
        <w:t>mi</w:t>
      </w:r>
      <w:r w:rsidR="00766447" w:rsidRPr="00387525">
        <w:rPr>
          <w:sz w:val="24"/>
          <w:szCs w:val="24"/>
        </w:rPr>
        <w:t xml:space="preserve"> </w:t>
      </w:r>
      <w:r w:rsidR="00623CA8" w:rsidRPr="00387525">
        <w:rPr>
          <w:sz w:val="24"/>
          <w:szCs w:val="24"/>
        </w:rPr>
        <w:t xml:space="preserve">užívaných </w:t>
      </w:r>
      <w:r w:rsidR="00766447" w:rsidRPr="00387525">
        <w:rPr>
          <w:sz w:val="24"/>
          <w:szCs w:val="24"/>
        </w:rPr>
        <w:t xml:space="preserve">sportovišť na webu školy, </w:t>
      </w:r>
      <w:r w:rsidR="00B815CF" w:rsidRPr="00387525">
        <w:rPr>
          <w:sz w:val="24"/>
          <w:szCs w:val="24"/>
        </w:rPr>
        <w:t>informace o </w:t>
      </w:r>
      <w:r w:rsidR="00766447" w:rsidRPr="00387525">
        <w:rPr>
          <w:sz w:val="24"/>
          <w:szCs w:val="24"/>
        </w:rPr>
        <w:t>zájmov</w:t>
      </w:r>
      <w:r w:rsidR="00B815CF" w:rsidRPr="00387525">
        <w:rPr>
          <w:sz w:val="24"/>
          <w:szCs w:val="24"/>
        </w:rPr>
        <w:t>ých</w:t>
      </w:r>
      <w:r w:rsidR="00766447" w:rsidRPr="00387525">
        <w:rPr>
          <w:sz w:val="24"/>
          <w:szCs w:val="24"/>
        </w:rPr>
        <w:t xml:space="preserve"> aktivit</w:t>
      </w:r>
      <w:r w:rsidR="00B815CF" w:rsidRPr="00387525">
        <w:rPr>
          <w:sz w:val="24"/>
          <w:szCs w:val="24"/>
        </w:rPr>
        <w:t>ách</w:t>
      </w:r>
      <w:r w:rsidR="00766447" w:rsidRPr="00387525">
        <w:rPr>
          <w:sz w:val="24"/>
          <w:szCs w:val="24"/>
        </w:rPr>
        <w:t xml:space="preserve"> propojit s přehledem nabídky kroužků </w:t>
      </w:r>
      <w:r w:rsidR="00623CA8" w:rsidRPr="00387525">
        <w:rPr>
          <w:sz w:val="24"/>
          <w:szCs w:val="24"/>
        </w:rPr>
        <w:t xml:space="preserve">a jednorázových činností </w:t>
      </w:r>
      <w:r w:rsidR="00766447" w:rsidRPr="00387525">
        <w:rPr>
          <w:sz w:val="24"/>
          <w:szCs w:val="24"/>
        </w:rPr>
        <w:t>zaměřených na pohyb</w:t>
      </w:r>
      <w:r w:rsidR="00623CA8" w:rsidRPr="00387525">
        <w:rPr>
          <w:sz w:val="24"/>
          <w:szCs w:val="24"/>
        </w:rPr>
        <w:t xml:space="preserve"> a</w:t>
      </w:r>
      <w:r w:rsidR="007B15FB" w:rsidRPr="00387525">
        <w:rPr>
          <w:sz w:val="24"/>
          <w:szCs w:val="24"/>
        </w:rPr>
        <w:t> </w:t>
      </w:r>
      <w:r w:rsidR="00623CA8" w:rsidRPr="00387525">
        <w:rPr>
          <w:sz w:val="24"/>
          <w:szCs w:val="24"/>
        </w:rPr>
        <w:t>podporu zdraví</w:t>
      </w:r>
      <w:r w:rsidR="00087345" w:rsidRPr="00387525">
        <w:rPr>
          <w:sz w:val="24"/>
          <w:szCs w:val="24"/>
        </w:rPr>
        <w:t xml:space="preserve"> realizovan</w:t>
      </w:r>
      <w:r w:rsidR="00623CA8" w:rsidRPr="00387525">
        <w:rPr>
          <w:sz w:val="24"/>
          <w:szCs w:val="24"/>
        </w:rPr>
        <w:t>ých</w:t>
      </w:r>
      <w:r w:rsidR="00087345" w:rsidRPr="00387525">
        <w:rPr>
          <w:sz w:val="24"/>
          <w:szCs w:val="24"/>
        </w:rPr>
        <w:t xml:space="preserve"> ve škole i mimo školu</w:t>
      </w:r>
      <w:r w:rsidR="00766447" w:rsidRPr="00387525">
        <w:rPr>
          <w:sz w:val="24"/>
          <w:szCs w:val="24"/>
        </w:rPr>
        <w:t>, informace o</w:t>
      </w:r>
      <w:r w:rsidR="00887CEE" w:rsidRPr="00387525">
        <w:rPr>
          <w:sz w:val="24"/>
          <w:szCs w:val="24"/>
        </w:rPr>
        <w:t> </w:t>
      </w:r>
      <w:r w:rsidR="00766447" w:rsidRPr="00387525">
        <w:rPr>
          <w:sz w:val="24"/>
          <w:szCs w:val="24"/>
        </w:rPr>
        <w:t>pohybovém režimu žáků ve škole</w:t>
      </w:r>
      <w:r w:rsidR="00B815CF" w:rsidRPr="00387525">
        <w:rPr>
          <w:sz w:val="24"/>
          <w:szCs w:val="24"/>
        </w:rPr>
        <w:t xml:space="preserve"> propojit</w:t>
      </w:r>
      <w:r w:rsidR="00766447" w:rsidRPr="00387525">
        <w:rPr>
          <w:sz w:val="24"/>
          <w:szCs w:val="24"/>
        </w:rPr>
        <w:t xml:space="preserve"> s videonahrávkami z</w:t>
      </w:r>
      <w:r w:rsidR="00B815CF" w:rsidRPr="00387525">
        <w:rPr>
          <w:sz w:val="24"/>
          <w:szCs w:val="24"/>
        </w:rPr>
        <w:t xml:space="preserve"> </w:t>
      </w:r>
      <w:r w:rsidR="00087345" w:rsidRPr="00387525">
        <w:rPr>
          <w:sz w:val="24"/>
          <w:szCs w:val="24"/>
        </w:rPr>
        <w:t>konkrétních pohybových</w:t>
      </w:r>
      <w:r w:rsidR="00766447" w:rsidRPr="00387525">
        <w:rPr>
          <w:sz w:val="24"/>
          <w:szCs w:val="24"/>
        </w:rPr>
        <w:t xml:space="preserve"> činností </w:t>
      </w:r>
      <w:r w:rsidR="00E91941" w:rsidRPr="00387525">
        <w:rPr>
          <w:sz w:val="24"/>
          <w:szCs w:val="24"/>
        </w:rPr>
        <w:t xml:space="preserve">žáků ve škole </w:t>
      </w:r>
      <w:r w:rsidR="00766447" w:rsidRPr="00387525">
        <w:rPr>
          <w:sz w:val="24"/>
          <w:szCs w:val="24"/>
        </w:rPr>
        <w:t>atd.</w:t>
      </w:r>
    </w:p>
    <w:p w14:paraId="617B2047" w14:textId="14FB2B75" w:rsidR="00AB481B" w:rsidRPr="00387525" w:rsidRDefault="007E37EA" w:rsidP="00F7314B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Z</w:t>
      </w:r>
      <w:r w:rsidR="00325912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 xml:space="preserve">hlediska </w:t>
      </w:r>
      <w:r w:rsidRPr="00387525">
        <w:rPr>
          <w:color w:val="004E9A"/>
          <w:sz w:val="24"/>
          <w:szCs w:val="24"/>
        </w:rPr>
        <w:t xml:space="preserve">formálního zpracování </w:t>
      </w:r>
      <w:r w:rsidRPr="00387525">
        <w:rPr>
          <w:sz w:val="24"/>
          <w:szCs w:val="24"/>
        </w:rPr>
        <w:t xml:space="preserve">charakteristiky předmětu je </w:t>
      </w:r>
      <w:r w:rsidR="00EC06B6" w:rsidRPr="00387525">
        <w:rPr>
          <w:sz w:val="24"/>
          <w:szCs w:val="24"/>
        </w:rPr>
        <w:t>m</w:t>
      </w:r>
      <w:r w:rsidR="00371430" w:rsidRPr="00387525">
        <w:rPr>
          <w:sz w:val="24"/>
          <w:szCs w:val="24"/>
        </w:rPr>
        <w:t>ožné</w:t>
      </w:r>
      <w:r w:rsidR="00EC06B6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 xml:space="preserve">volit </w:t>
      </w:r>
      <w:r w:rsidR="00325912" w:rsidRPr="00387525">
        <w:rPr>
          <w:color w:val="004E9A"/>
          <w:sz w:val="24"/>
          <w:szCs w:val="24"/>
        </w:rPr>
        <w:t xml:space="preserve">různé </w:t>
      </w:r>
      <w:r w:rsidRPr="00387525">
        <w:rPr>
          <w:color w:val="004E9A"/>
          <w:sz w:val="24"/>
          <w:szCs w:val="24"/>
        </w:rPr>
        <w:t>podoby</w:t>
      </w:r>
      <w:r w:rsidR="00325912" w:rsidRPr="00387525">
        <w:rPr>
          <w:color w:val="004E9A"/>
          <w:sz w:val="24"/>
          <w:szCs w:val="24"/>
        </w:rPr>
        <w:t xml:space="preserve"> textu</w:t>
      </w:r>
      <w:r w:rsidRPr="00387525">
        <w:rPr>
          <w:sz w:val="24"/>
          <w:szCs w:val="24"/>
        </w:rPr>
        <w:t xml:space="preserve">. </w:t>
      </w:r>
      <w:r w:rsidR="00325912" w:rsidRPr="00387525">
        <w:rPr>
          <w:sz w:val="24"/>
          <w:szCs w:val="24"/>
        </w:rPr>
        <w:t>Charakteristika m</w:t>
      </w:r>
      <w:r w:rsidRPr="00387525">
        <w:rPr>
          <w:sz w:val="24"/>
          <w:szCs w:val="24"/>
        </w:rPr>
        <w:t>ůže být</w:t>
      </w:r>
      <w:r w:rsidR="00EC06B6" w:rsidRPr="00387525">
        <w:rPr>
          <w:sz w:val="24"/>
          <w:szCs w:val="24"/>
        </w:rPr>
        <w:t xml:space="preserve"> zpracována </w:t>
      </w:r>
      <w:r w:rsidR="00EC06B6" w:rsidRPr="00387525">
        <w:rPr>
          <w:color w:val="004E9A"/>
          <w:sz w:val="24"/>
          <w:szCs w:val="24"/>
        </w:rPr>
        <w:t>v</w:t>
      </w:r>
      <w:r w:rsidR="00C948A4" w:rsidRPr="00387525">
        <w:rPr>
          <w:color w:val="004E9A"/>
          <w:sz w:val="24"/>
          <w:szCs w:val="24"/>
        </w:rPr>
        <w:t xml:space="preserve"> </w:t>
      </w:r>
      <w:r w:rsidR="00371430" w:rsidRPr="00387525">
        <w:rPr>
          <w:sz w:val="24"/>
          <w:szCs w:val="24"/>
        </w:rPr>
        <w:t>souvislém</w:t>
      </w:r>
      <w:r w:rsidR="00EC06B6" w:rsidRPr="00387525">
        <w:rPr>
          <w:sz w:val="24"/>
          <w:szCs w:val="24"/>
        </w:rPr>
        <w:t xml:space="preserve"> textu, který je členěn na odstavce </w:t>
      </w:r>
      <w:r w:rsidR="00325912" w:rsidRPr="00387525">
        <w:rPr>
          <w:sz w:val="24"/>
          <w:szCs w:val="24"/>
        </w:rPr>
        <w:t xml:space="preserve">s mezititulky podle </w:t>
      </w:r>
      <w:r w:rsidR="00371430" w:rsidRPr="00387525">
        <w:rPr>
          <w:sz w:val="24"/>
          <w:szCs w:val="24"/>
        </w:rPr>
        <w:t>struktu</w:t>
      </w:r>
      <w:r w:rsidR="00325912" w:rsidRPr="00387525">
        <w:rPr>
          <w:sz w:val="24"/>
          <w:szCs w:val="24"/>
        </w:rPr>
        <w:t>ry</w:t>
      </w:r>
      <w:r w:rsidR="00371430" w:rsidRPr="00387525">
        <w:rPr>
          <w:sz w:val="24"/>
          <w:szCs w:val="24"/>
        </w:rPr>
        <w:t xml:space="preserve"> ŠVP</w:t>
      </w:r>
      <w:r w:rsidR="00E91941" w:rsidRPr="00387525">
        <w:rPr>
          <w:sz w:val="24"/>
          <w:szCs w:val="24"/>
        </w:rPr>
        <w:t xml:space="preserve"> (viz zde níže)</w:t>
      </w:r>
      <w:r w:rsidR="00325912" w:rsidRPr="00387525">
        <w:rPr>
          <w:sz w:val="24"/>
          <w:szCs w:val="24"/>
        </w:rPr>
        <w:t xml:space="preserve">. Nebo </w:t>
      </w:r>
      <w:r w:rsidR="00087345" w:rsidRPr="00387525">
        <w:rPr>
          <w:sz w:val="24"/>
          <w:szCs w:val="24"/>
        </w:rPr>
        <w:t xml:space="preserve">může jít o </w:t>
      </w:r>
      <w:r w:rsidR="00887CEE" w:rsidRPr="00387525">
        <w:rPr>
          <w:sz w:val="24"/>
          <w:szCs w:val="24"/>
        </w:rPr>
        <w:t xml:space="preserve">souvislý </w:t>
      </w:r>
      <w:r w:rsidR="00325912" w:rsidRPr="00387525">
        <w:rPr>
          <w:sz w:val="24"/>
          <w:szCs w:val="24"/>
        </w:rPr>
        <w:t xml:space="preserve">text </w:t>
      </w:r>
      <w:r w:rsidR="00087345" w:rsidRPr="00387525">
        <w:rPr>
          <w:sz w:val="24"/>
          <w:szCs w:val="24"/>
        </w:rPr>
        <w:t>bez</w:t>
      </w:r>
      <w:r w:rsidR="00325912" w:rsidRPr="00387525">
        <w:rPr>
          <w:sz w:val="24"/>
          <w:szCs w:val="24"/>
        </w:rPr>
        <w:t xml:space="preserve"> mezititulk</w:t>
      </w:r>
      <w:r w:rsidR="00087345" w:rsidRPr="00387525">
        <w:rPr>
          <w:sz w:val="24"/>
          <w:szCs w:val="24"/>
        </w:rPr>
        <w:t>ů, ale s grafickým</w:t>
      </w:r>
      <w:r w:rsidR="00325912" w:rsidRPr="00387525">
        <w:rPr>
          <w:sz w:val="24"/>
          <w:szCs w:val="24"/>
        </w:rPr>
        <w:t xml:space="preserve"> zdůrazněn</w:t>
      </w:r>
      <w:r w:rsidR="00087345" w:rsidRPr="00387525">
        <w:rPr>
          <w:sz w:val="24"/>
          <w:szCs w:val="24"/>
        </w:rPr>
        <w:t xml:space="preserve">ím důležitých informací </w:t>
      </w:r>
      <w:r w:rsidR="00325912" w:rsidRPr="00387525">
        <w:rPr>
          <w:sz w:val="24"/>
          <w:szCs w:val="24"/>
        </w:rPr>
        <w:t xml:space="preserve">– tučné písmo, </w:t>
      </w:r>
      <w:r w:rsidR="00DE5608" w:rsidRPr="00387525">
        <w:rPr>
          <w:sz w:val="24"/>
          <w:szCs w:val="24"/>
        </w:rPr>
        <w:t xml:space="preserve">barevné písmo, </w:t>
      </w:r>
      <w:r w:rsidR="00325912" w:rsidRPr="00387525">
        <w:rPr>
          <w:sz w:val="24"/>
          <w:szCs w:val="24"/>
        </w:rPr>
        <w:t>podtržení, kurzíva</w:t>
      </w:r>
      <w:r w:rsidR="00087345" w:rsidRPr="00387525">
        <w:rPr>
          <w:sz w:val="24"/>
          <w:szCs w:val="24"/>
        </w:rPr>
        <w:t xml:space="preserve">, </w:t>
      </w:r>
      <w:r w:rsidR="008C0CA8" w:rsidRPr="00387525">
        <w:rPr>
          <w:sz w:val="24"/>
          <w:szCs w:val="24"/>
        </w:rPr>
        <w:t>grafické schéma atd</w:t>
      </w:r>
      <w:r w:rsidR="00325912" w:rsidRPr="00387525">
        <w:rPr>
          <w:sz w:val="24"/>
          <w:szCs w:val="24"/>
        </w:rPr>
        <w:t>.</w:t>
      </w:r>
      <w:r w:rsidR="00EC06B6" w:rsidRPr="00387525">
        <w:rPr>
          <w:sz w:val="24"/>
          <w:szCs w:val="24"/>
        </w:rPr>
        <w:t xml:space="preserve"> </w:t>
      </w:r>
      <w:r w:rsidR="00371430" w:rsidRPr="00387525">
        <w:rPr>
          <w:sz w:val="24"/>
          <w:szCs w:val="24"/>
        </w:rPr>
        <w:t>Může jít o zpracování</w:t>
      </w:r>
      <w:r w:rsidR="00887CEE" w:rsidRPr="00387525">
        <w:rPr>
          <w:sz w:val="24"/>
          <w:szCs w:val="24"/>
        </w:rPr>
        <w:t xml:space="preserve"> charakteristiky předmětu</w:t>
      </w:r>
      <w:r w:rsidR="00371430" w:rsidRPr="00387525">
        <w:rPr>
          <w:sz w:val="24"/>
          <w:szCs w:val="24"/>
        </w:rPr>
        <w:t xml:space="preserve"> v</w:t>
      </w:r>
      <w:r w:rsidR="0033790D" w:rsidRPr="00387525">
        <w:rPr>
          <w:sz w:val="24"/>
          <w:szCs w:val="24"/>
        </w:rPr>
        <w:t> </w:t>
      </w:r>
      <w:r w:rsidR="00371430" w:rsidRPr="00387525">
        <w:rPr>
          <w:sz w:val="24"/>
          <w:szCs w:val="24"/>
        </w:rPr>
        <w:t>tabulce</w:t>
      </w:r>
      <w:r w:rsidR="0033790D" w:rsidRPr="00387525">
        <w:rPr>
          <w:sz w:val="24"/>
          <w:szCs w:val="24"/>
        </w:rPr>
        <w:t xml:space="preserve"> (</w:t>
      </w:r>
      <w:r w:rsidR="00371430" w:rsidRPr="00387525">
        <w:rPr>
          <w:sz w:val="24"/>
          <w:szCs w:val="24"/>
        </w:rPr>
        <w:t>jak uvád</w:t>
      </w:r>
      <w:r w:rsidR="00E91941" w:rsidRPr="00387525">
        <w:rPr>
          <w:sz w:val="24"/>
          <w:szCs w:val="24"/>
        </w:rPr>
        <w:t>ějí</w:t>
      </w:r>
      <w:r w:rsidR="00371430" w:rsidRPr="00387525">
        <w:rPr>
          <w:sz w:val="24"/>
          <w:szCs w:val="24"/>
        </w:rPr>
        <w:t xml:space="preserve"> mŠVP</w:t>
      </w:r>
      <w:r w:rsidR="0033790D" w:rsidRPr="00387525">
        <w:rPr>
          <w:sz w:val="24"/>
          <w:szCs w:val="24"/>
        </w:rPr>
        <w:t>)</w:t>
      </w:r>
      <w:r w:rsidR="00371430" w:rsidRPr="00387525">
        <w:rPr>
          <w:sz w:val="24"/>
          <w:szCs w:val="24"/>
        </w:rPr>
        <w:t>, případně jinak. Vždy jde ale o to, aby byla v</w:t>
      </w:r>
      <w:r w:rsidR="00325912" w:rsidRPr="00387525">
        <w:rPr>
          <w:sz w:val="24"/>
          <w:szCs w:val="24"/>
        </w:rPr>
        <w:t> </w:t>
      </w:r>
      <w:r w:rsidR="00371430" w:rsidRPr="00387525">
        <w:rPr>
          <w:sz w:val="24"/>
          <w:szCs w:val="24"/>
        </w:rPr>
        <w:t>rámci</w:t>
      </w:r>
      <w:r w:rsidR="00325912" w:rsidRPr="00387525">
        <w:rPr>
          <w:sz w:val="24"/>
          <w:szCs w:val="24"/>
        </w:rPr>
        <w:t xml:space="preserve"> celého</w:t>
      </w:r>
      <w:r w:rsidR="00371430" w:rsidRPr="00387525">
        <w:rPr>
          <w:sz w:val="24"/>
          <w:szCs w:val="24"/>
        </w:rPr>
        <w:t xml:space="preserve"> ŠVP uplatněna</w:t>
      </w:r>
      <w:r w:rsidR="00E91941" w:rsidRPr="00387525">
        <w:rPr>
          <w:sz w:val="24"/>
          <w:szCs w:val="24"/>
        </w:rPr>
        <w:t xml:space="preserve"> (pokud</w:t>
      </w:r>
      <w:r w:rsidR="00E91941">
        <w:rPr>
          <w:sz w:val="24"/>
          <w:szCs w:val="24"/>
        </w:rPr>
        <w:t xml:space="preserve"> </w:t>
      </w:r>
      <w:r w:rsidR="00E91941" w:rsidRPr="00387525">
        <w:rPr>
          <w:sz w:val="24"/>
          <w:szCs w:val="24"/>
        </w:rPr>
        <w:t>možno)</w:t>
      </w:r>
      <w:r w:rsidR="00371430" w:rsidRPr="00387525">
        <w:rPr>
          <w:sz w:val="24"/>
          <w:szCs w:val="24"/>
        </w:rPr>
        <w:t xml:space="preserve"> jednotná </w:t>
      </w:r>
      <w:r w:rsidR="00325912" w:rsidRPr="00387525">
        <w:rPr>
          <w:sz w:val="24"/>
          <w:szCs w:val="24"/>
        </w:rPr>
        <w:t>podoba charakteristik. Není vhodné, když jsou</w:t>
      </w:r>
      <w:r w:rsidR="00E91941" w:rsidRPr="00387525">
        <w:rPr>
          <w:sz w:val="24"/>
          <w:szCs w:val="24"/>
        </w:rPr>
        <w:t xml:space="preserve"> </w:t>
      </w:r>
      <w:r w:rsidR="00325912" w:rsidRPr="00387525">
        <w:rPr>
          <w:sz w:val="24"/>
          <w:szCs w:val="24"/>
        </w:rPr>
        <w:t>charakteristiky</w:t>
      </w:r>
      <w:r w:rsidR="00E91941" w:rsidRPr="00387525">
        <w:rPr>
          <w:sz w:val="24"/>
          <w:szCs w:val="24"/>
        </w:rPr>
        <w:t xml:space="preserve"> </w:t>
      </w:r>
      <w:r w:rsidR="00325912" w:rsidRPr="00387525">
        <w:rPr>
          <w:sz w:val="24"/>
          <w:szCs w:val="24"/>
        </w:rPr>
        <w:t>jednotlivých předmět</w:t>
      </w:r>
      <w:r w:rsidR="00E91941" w:rsidRPr="00387525">
        <w:rPr>
          <w:sz w:val="24"/>
          <w:szCs w:val="24"/>
        </w:rPr>
        <w:t>ů</w:t>
      </w:r>
      <w:r w:rsidR="00325912" w:rsidRPr="00387525">
        <w:rPr>
          <w:sz w:val="24"/>
          <w:szCs w:val="24"/>
        </w:rPr>
        <w:t xml:space="preserve"> řešeny </w:t>
      </w:r>
      <w:r w:rsidR="0033790D" w:rsidRPr="00387525">
        <w:rPr>
          <w:sz w:val="24"/>
          <w:szCs w:val="24"/>
        </w:rPr>
        <w:t xml:space="preserve">formálně </w:t>
      </w:r>
      <w:r w:rsidR="00FB4AD2" w:rsidRPr="00387525">
        <w:rPr>
          <w:sz w:val="24"/>
          <w:szCs w:val="24"/>
        </w:rPr>
        <w:t xml:space="preserve">i obsahově </w:t>
      </w:r>
      <w:r w:rsidR="00A40C00">
        <w:rPr>
          <w:sz w:val="24"/>
          <w:szCs w:val="24"/>
        </w:rPr>
        <w:t>výrazně jinak,</w:t>
      </w:r>
      <w:r w:rsidR="00E91941" w:rsidRPr="00387525">
        <w:rPr>
          <w:sz w:val="24"/>
          <w:szCs w:val="24"/>
        </w:rPr>
        <w:t xml:space="preserve"> např.</w:t>
      </w:r>
      <w:r w:rsidR="008C0CA8" w:rsidRPr="00387525">
        <w:rPr>
          <w:sz w:val="24"/>
          <w:szCs w:val="24"/>
        </w:rPr>
        <w:t xml:space="preserve"> </w:t>
      </w:r>
      <w:r w:rsidR="006016ED" w:rsidRPr="00387525">
        <w:rPr>
          <w:sz w:val="24"/>
          <w:szCs w:val="24"/>
        </w:rPr>
        <w:t xml:space="preserve">charakteristiky </w:t>
      </w:r>
      <w:r w:rsidR="0033790D" w:rsidRPr="00387525">
        <w:rPr>
          <w:sz w:val="24"/>
          <w:szCs w:val="24"/>
        </w:rPr>
        <w:t xml:space="preserve">některých předmětů </w:t>
      </w:r>
      <w:r w:rsidR="00325912" w:rsidRPr="00387525">
        <w:rPr>
          <w:sz w:val="24"/>
          <w:szCs w:val="24"/>
        </w:rPr>
        <w:t xml:space="preserve">obsahují </w:t>
      </w:r>
      <w:r w:rsidR="0033790D" w:rsidRPr="00387525">
        <w:rPr>
          <w:sz w:val="24"/>
          <w:szCs w:val="24"/>
        </w:rPr>
        <w:t xml:space="preserve">určité požadované </w:t>
      </w:r>
      <w:r w:rsidR="006016ED" w:rsidRPr="00387525">
        <w:rPr>
          <w:sz w:val="24"/>
          <w:szCs w:val="24"/>
        </w:rPr>
        <w:t>informace</w:t>
      </w:r>
      <w:r w:rsidR="00E91941" w:rsidRPr="00387525">
        <w:rPr>
          <w:sz w:val="24"/>
          <w:szCs w:val="24"/>
        </w:rPr>
        <w:t>,</w:t>
      </w:r>
      <w:r w:rsidR="006016ED" w:rsidRPr="00387525">
        <w:rPr>
          <w:sz w:val="24"/>
          <w:szCs w:val="24"/>
        </w:rPr>
        <w:t xml:space="preserve"> jiné tyto informace </w:t>
      </w:r>
      <w:r w:rsidR="0033790D" w:rsidRPr="00387525">
        <w:rPr>
          <w:sz w:val="24"/>
          <w:szCs w:val="24"/>
        </w:rPr>
        <w:t>neobsahují</w:t>
      </w:r>
      <w:r w:rsidR="006016ED" w:rsidRPr="00387525">
        <w:rPr>
          <w:sz w:val="24"/>
          <w:szCs w:val="24"/>
        </w:rPr>
        <w:t>.</w:t>
      </w:r>
    </w:p>
    <w:p w14:paraId="419BD28C" w14:textId="70607687" w:rsidR="008C0CA8" w:rsidRPr="00387525" w:rsidRDefault="008C0CA8" w:rsidP="001F3F1C">
      <w:pPr>
        <w:spacing w:after="120"/>
        <w:ind w:left="284"/>
        <w:jc w:val="both"/>
        <w:rPr>
          <w:sz w:val="24"/>
          <w:szCs w:val="24"/>
        </w:rPr>
      </w:pPr>
      <w:r w:rsidRPr="00387525">
        <w:rPr>
          <w:color w:val="4472C4" w:themeColor="accent1"/>
          <w:sz w:val="24"/>
          <w:szCs w:val="24"/>
        </w:rPr>
        <w:lastRenderedPageBreak/>
        <w:t>Poznámka autora</w:t>
      </w:r>
      <w:r w:rsidRPr="00387525">
        <w:rPr>
          <w:sz w:val="24"/>
          <w:szCs w:val="24"/>
        </w:rPr>
        <w:t xml:space="preserve">: Častou chybou při zpracování charakteristiky TV (či jiných předmětů) je, že se nerozlišuje rovina RVP ZV a ŠVP. Předměty </w:t>
      </w:r>
      <w:r w:rsidR="00FB4AD2" w:rsidRPr="00387525">
        <w:rPr>
          <w:sz w:val="24"/>
          <w:szCs w:val="24"/>
        </w:rPr>
        <w:t xml:space="preserve">v ŠVP </w:t>
      </w:r>
      <w:r w:rsidRPr="00387525">
        <w:rPr>
          <w:sz w:val="24"/>
          <w:szCs w:val="24"/>
        </w:rPr>
        <w:t>jsou označovány jako obory</w:t>
      </w:r>
      <w:r w:rsidR="00DE5608" w:rsidRPr="00387525">
        <w:rPr>
          <w:sz w:val="24"/>
          <w:szCs w:val="24"/>
        </w:rPr>
        <w:t xml:space="preserve">/oblasti </w:t>
      </w:r>
      <w:r w:rsidRPr="00387525">
        <w:rPr>
          <w:sz w:val="24"/>
          <w:szCs w:val="24"/>
        </w:rPr>
        <w:t>nebo</w:t>
      </w:r>
      <w:r w:rsidR="00B815CF" w:rsidRPr="00387525">
        <w:rPr>
          <w:sz w:val="24"/>
          <w:szCs w:val="24"/>
        </w:rPr>
        <w:t xml:space="preserve"> </w:t>
      </w:r>
      <w:r w:rsidR="00DE5608" w:rsidRPr="00387525">
        <w:rPr>
          <w:sz w:val="24"/>
          <w:szCs w:val="24"/>
        </w:rPr>
        <w:t xml:space="preserve">se </w:t>
      </w:r>
      <w:r w:rsidR="00893888" w:rsidRPr="00387525">
        <w:rPr>
          <w:sz w:val="24"/>
          <w:szCs w:val="24"/>
        </w:rPr>
        <w:t>jako obory</w:t>
      </w:r>
      <w:r w:rsidR="00DE5608" w:rsidRPr="00387525">
        <w:rPr>
          <w:sz w:val="24"/>
          <w:szCs w:val="24"/>
        </w:rPr>
        <w:t>/oblasti</w:t>
      </w:r>
      <w:r w:rsidRPr="00387525">
        <w:rPr>
          <w:sz w:val="24"/>
          <w:szCs w:val="24"/>
        </w:rPr>
        <w:t xml:space="preserve"> charakterizují. </w:t>
      </w:r>
      <w:r w:rsidR="00893888" w:rsidRPr="00387525">
        <w:rPr>
          <w:sz w:val="24"/>
          <w:szCs w:val="24"/>
        </w:rPr>
        <w:t xml:space="preserve">Jde většinou o kopírování textů z RVP ZV. </w:t>
      </w:r>
      <w:r w:rsidRPr="00387525">
        <w:rPr>
          <w:sz w:val="24"/>
          <w:szCs w:val="24"/>
        </w:rPr>
        <w:t>Jediné, co je možné a vhodné, j</w:t>
      </w:r>
      <w:r w:rsidR="00270152" w:rsidRPr="00387525">
        <w:rPr>
          <w:sz w:val="24"/>
          <w:szCs w:val="24"/>
        </w:rPr>
        <w:t>sou</w:t>
      </w:r>
      <w:r w:rsidRPr="00387525">
        <w:rPr>
          <w:sz w:val="24"/>
          <w:szCs w:val="24"/>
        </w:rPr>
        <w:t xml:space="preserve"> informace</w:t>
      </w:r>
      <w:r w:rsidR="00A40C00">
        <w:rPr>
          <w:sz w:val="24"/>
          <w:szCs w:val="24"/>
        </w:rPr>
        <w:t xml:space="preserve"> uvádějící</w:t>
      </w:r>
      <w:r w:rsidRPr="00387525">
        <w:rPr>
          <w:sz w:val="24"/>
          <w:szCs w:val="24"/>
        </w:rPr>
        <w:t xml:space="preserve">, ze kterého vzdělávacího oboru </w:t>
      </w:r>
      <w:r w:rsidR="00E91941" w:rsidRPr="00387525">
        <w:rPr>
          <w:sz w:val="24"/>
          <w:szCs w:val="24"/>
        </w:rPr>
        <w:t>(</w:t>
      </w:r>
      <w:r w:rsidRPr="00387525">
        <w:rPr>
          <w:sz w:val="24"/>
          <w:szCs w:val="24"/>
        </w:rPr>
        <w:t xml:space="preserve">více oborů nebo </w:t>
      </w:r>
      <w:r w:rsidR="00E91941" w:rsidRPr="00387525">
        <w:rPr>
          <w:sz w:val="24"/>
          <w:szCs w:val="24"/>
        </w:rPr>
        <w:t xml:space="preserve">jejich </w:t>
      </w:r>
      <w:r w:rsidRPr="00387525">
        <w:rPr>
          <w:sz w:val="24"/>
          <w:szCs w:val="24"/>
        </w:rPr>
        <w:t>část</w:t>
      </w:r>
      <w:r w:rsidR="009C7E3D" w:rsidRPr="00387525">
        <w:rPr>
          <w:sz w:val="24"/>
          <w:szCs w:val="24"/>
        </w:rPr>
        <w:t>í</w:t>
      </w:r>
      <w:r w:rsidRPr="00387525">
        <w:rPr>
          <w:sz w:val="24"/>
          <w:szCs w:val="24"/>
        </w:rPr>
        <w:t>) předmět vznikl</w:t>
      </w:r>
      <w:r w:rsidR="00B815CF" w:rsidRPr="00387525">
        <w:rPr>
          <w:sz w:val="24"/>
          <w:szCs w:val="24"/>
        </w:rPr>
        <w:t xml:space="preserve"> a</w:t>
      </w:r>
      <w:r w:rsidRPr="00387525">
        <w:rPr>
          <w:sz w:val="24"/>
          <w:szCs w:val="24"/>
        </w:rPr>
        <w:t xml:space="preserve"> </w:t>
      </w:r>
      <w:r w:rsidR="00FB4AD2" w:rsidRPr="00387525">
        <w:rPr>
          <w:sz w:val="24"/>
          <w:szCs w:val="24"/>
        </w:rPr>
        <w:t>která</w:t>
      </w:r>
      <w:r w:rsidRPr="00387525">
        <w:rPr>
          <w:sz w:val="24"/>
          <w:szCs w:val="24"/>
        </w:rPr>
        <w:t xml:space="preserve"> OVU </w:t>
      </w:r>
      <w:r w:rsidR="00E91941" w:rsidRPr="00387525">
        <w:rPr>
          <w:sz w:val="24"/>
          <w:szCs w:val="24"/>
        </w:rPr>
        <w:t xml:space="preserve">daných oborů </w:t>
      </w:r>
      <w:r w:rsidRPr="00387525">
        <w:rPr>
          <w:sz w:val="24"/>
          <w:szCs w:val="24"/>
        </w:rPr>
        <w:t>v sobě zahrnuje</w:t>
      </w:r>
      <w:r w:rsidR="00A40C00">
        <w:rPr>
          <w:sz w:val="24"/>
          <w:szCs w:val="24"/>
        </w:rPr>
        <w:t>.</w:t>
      </w:r>
    </w:p>
    <w:p w14:paraId="1EF43DBC" w14:textId="5523EB97" w:rsidR="0033790D" w:rsidRPr="00387525" w:rsidRDefault="0033790D" w:rsidP="00DE5608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 xml:space="preserve">Pokud se </w:t>
      </w:r>
      <w:r w:rsidR="00E91941" w:rsidRPr="00387525">
        <w:rPr>
          <w:sz w:val="24"/>
          <w:szCs w:val="24"/>
        </w:rPr>
        <w:t>tvůrc</w:t>
      </w:r>
      <w:r w:rsidR="000A5B43">
        <w:rPr>
          <w:sz w:val="24"/>
          <w:szCs w:val="24"/>
        </w:rPr>
        <w:t>e</w:t>
      </w:r>
      <w:r w:rsidRPr="00387525">
        <w:rPr>
          <w:sz w:val="24"/>
          <w:szCs w:val="24"/>
        </w:rPr>
        <w:t xml:space="preserve"> předmětu TV </w:t>
      </w:r>
      <w:r w:rsidR="00E91941" w:rsidRPr="00387525">
        <w:rPr>
          <w:sz w:val="24"/>
          <w:szCs w:val="24"/>
        </w:rPr>
        <w:t xml:space="preserve">na dané škole </w:t>
      </w:r>
      <w:r w:rsidRPr="00387525">
        <w:rPr>
          <w:sz w:val="24"/>
          <w:szCs w:val="24"/>
        </w:rPr>
        <w:t xml:space="preserve">nepodílí na tvorbě </w:t>
      </w:r>
      <w:r w:rsidR="00E91941" w:rsidRPr="00387525">
        <w:rPr>
          <w:sz w:val="24"/>
          <w:szCs w:val="24"/>
        </w:rPr>
        <w:t>dalších</w:t>
      </w:r>
      <w:r w:rsidRPr="00387525">
        <w:rPr>
          <w:sz w:val="24"/>
          <w:szCs w:val="24"/>
        </w:rPr>
        <w:t xml:space="preserve"> kapitol ŠVP je vhodné, aby si tyto kapitoly pročetl a </w:t>
      </w:r>
      <w:r w:rsidR="00DE5608" w:rsidRPr="00387525">
        <w:rPr>
          <w:sz w:val="24"/>
          <w:szCs w:val="24"/>
        </w:rPr>
        <w:t xml:space="preserve">zařadil </w:t>
      </w:r>
      <w:r w:rsidRPr="00387525">
        <w:rPr>
          <w:color w:val="004E9A"/>
          <w:sz w:val="24"/>
          <w:szCs w:val="24"/>
        </w:rPr>
        <w:t xml:space="preserve">informace </w:t>
      </w:r>
      <w:r w:rsidR="00DE5608" w:rsidRPr="00387525">
        <w:rPr>
          <w:sz w:val="24"/>
          <w:szCs w:val="24"/>
        </w:rPr>
        <w:t xml:space="preserve">související s TV do </w:t>
      </w:r>
      <w:r w:rsidRPr="00387525">
        <w:rPr>
          <w:color w:val="004E9A"/>
          <w:sz w:val="24"/>
          <w:szCs w:val="24"/>
        </w:rPr>
        <w:t>charakteristi</w:t>
      </w:r>
      <w:r w:rsidR="00DE5608" w:rsidRPr="00387525">
        <w:rPr>
          <w:color w:val="004E9A"/>
          <w:sz w:val="24"/>
          <w:szCs w:val="24"/>
        </w:rPr>
        <w:t>ky TV</w:t>
      </w:r>
      <w:r w:rsidR="006A541F" w:rsidRPr="00387525">
        <w:rPr>
          <w:sz w:val="24"/>
          <w:szCs w:val="24"/>
        </w:rPr>
        <w:t xml:space="preserve">. Nebo </w:t>
      </w:r>
      <w:r w:rsidR="00F26986" w:rsidRPr="00387525">
        <w:rPr>
          <w:sz w:val="24"/>
          <w:szCs w:val="24"/>
        </w:rPr>
        <w:t xml:space="preserve">naopak prosadil důležité informace o pohybovém vzdělávání </w:t>
      </w:r>
      <w:r w:rsidR="009C7E3D" w:rsidRPr="00387525">
        <w:rPr>
          <w:sz w:val="24"/>
          <w:szCs w:val="24"/>
        </w:rPr>
        <w:t xml:space="preserve">žáků </w:t>
      </w:r>
      <w:r w:rsidR="00F26986" w:rsidRPr="00387525">
        <w:rPr>
          <w:sz w:val="24"/>
          <w:szCs w:val="24"/>
        </w:rPr>
        <w:t>do kapitol</w:t>
      </w:r>
      <w:r w:rsidR="00FB4AD2" w:rsidRPr="00387525">
        <w:rPr>
          <w:sz w:val="24"/>
          <w:szCs w:val="24"/>
        </w:rPr>
        <w:t xml:space="preserve"> ŠVP</w:t>
      </w:r>
      <w:r w:rsidR="00F26986" w:rsidRPr="00387525">
        <w:rPr>
          <w:sz w:val="24"/>
          <w:szCs w:val="24"/>
        </w:rPr>
        <w:t>, kde je vhodné se o něm zm</w:t>
      </w:r>
      <w:r w:rsidR="009C7E3D" w:rsidRPr="00387525">
        <w:rPr>
          <w:sz w:val="24"/>
          <w:szCs w:val="24"/>
        </w:rPr>
        <w:t>ínit</w:t>
      </w:r>
      <w:r w:rsidR="00F26986" w:rsidRPr="00387525">
        <w:rPr>
          <w:sz w:val="24"/>
          <w:szCs w:val="24"/>
        </w:rPr>
        <w:t xml:space="preserve"> – vize školy, </w:t>
      </w:r>
      <w:r w:rsidR="006A541F" w:rsidRPr="00387525">
        <w:rPr>
          <w:sz w:val="24"/>
          <w:szCs w:val="24"/>
        </w:rPr>
        <w:t xml:space="preserve">vzdělávací strategie školy, </w:t>
      </w:r>
      <w:r w:rsidR="000A5B43">
        <w:rPr>
          <w:sz w:val="24"/>
          <w:szCs w:val="24"/>
        </w:rPr>
        <w:t>kultura školy (</w:t>
      </w:r>
      <w:r w:rsidR="00F26986" w:rsidRPr="00387525">
        <w:rPr>
          <w:sz w:val="24"/>
          <w:szCs w:val="24"/>
        </w:rPr>
        <w:t xml:space="preserve">podmínky pro vzdělávání, </w:t>
      </w:r>
      <w:r w:rsidR="006A541F" w:rsidRPr="00387525">
        <w:rPr>
          <w:sz w:val="24"/>
          <w:szCs w:val="24"/>
        </w:rPr>
        <w:t xml:space="preserve">wellbeing žáků a učitelů, </w:t>
      </w:r>
      <w:r w:rsidR="00F26986" w:rsidRPr="00387525">
        <w:rPr>
          <w:sz w:val="24"/>
          <w:szCs w:val="24"/>
        </w:rPr>
        <w:t>spolupráce se zákonnými zástupci žáků a dalšími partnery školy</w:t>
      </w:r>
      <w:r w:rsidR="000A5B43">
        <w:rPr>
          <w:sz w:val="24"/>
          <w:szCs w:val="24"/>
        </w:rPr>
        <w:t xml:space="preserve"> aj.)</w:t>
      </w:r>
      <w:r w:rsidR="00F26986" w:rsidRPr="00387525">
        <w:rPr>
          <w:sz w:val="24"/>
          <w:szCs w:val="24"/>
        </w:rPr>
        <w:t>, vzdělávání žáků se SVP a žáků nadaných, hodnocení výsledků vzdělávání žáků</w:t>
      </w:r>
      <w:r w:rsidRPr="00387525">
        <w:rPr>
          <w:sz w:val="24"/>
          <w:szCs w:val="24"/>
        </w:rPr>
        <w:t xml:space="preserve"> </w:t>
      </w:r>
      <w:r w:rsidR="00F26986" w:rsidRPr="00387525">
        <w:rPr>
          <w:sz w:val="24"/>
          <w:szCs w:val="24"/>
        </w:rPr>
        <w:t>atd.</w:t>
      </w:r>
    </w:p>
    <w:p w14:paraId="1922BEB3" w14:textId="77777777" w:rsidR="00FB4AD2" w:rsidRDefault="00FB4AD2">
      <w:pPr>
        <w:rPr>
          <w:b/>
          <w:bCs/>
          <w:color w:val="004E9A"/>
          <w:sz w:val="24"/>
          <w:szCs w:val="24"/>
        </w:rPr>
      </w:pPr>
    </w:p>
    <w:p w14:paraId="3F259FB1" w14:textId="25E9E5D4" w:rsidR="00B84392" w:rsidRPr="00893888" w:rsidRDefault="00B84392">
      <w:pPr>
        <w:rPr>
          <w:b/>
          <w:bCs/>
          <w:color w:val="004E9A"/>
          <w:sz w:val="24"/>
          <w:szCs w:val="24"/>
        </w:rPr>
      </w:pPr>
      <w:r w:rsidRPr="00893888">
        <w:rPr>
          <w:b/>
          <w:bCs/>
          <w:color w:val="004E9A"/>
          <w:sz w:val="24"/>
          <w:szCs w:val="24"/>
        </w:rPr>
        <w:t>Příklad</w:t>
      </w:r>
      <w:r w:rsidR="003A4342" w:rsidRPr="00893888">
        <w:rPr>
          <w:b/>
          <w:bCs/>
          <w:color w:val="004E9A"/>
          <w:sz w:val="24"/>
          <w:szCs w:val="24"/>
        </w:rPr>
        <w:t xml:space="preserve"> charakteristik</w:t>
      </w:r>
      <w:r w:rsidR="00A3225B" w:rsidRPr="00893888">
        <w:rPr>
          <w:b/>
          <w:bCs/>
          <w:color w:val="004E9A"/>
          <w:sz w:val="24"/>
          <w:szCs w:val="24"/>
        </w:rPr>
        <w:t>y</w:t>
      </w:r>
      <w:r w:rsidR="003A4342" w:rsidRPr="00893888">
        <w:rPr>
          <w:b/>
          <w:bCs/>
          <w:color w:val="004E9A"/>
          <w:sz w:val="24"/>
          <w:szCs w:val="24"/>
        </w:rPr>
        <w:t xml:space="preserve"> </w:t>
      </w:r>
      <w:r w:rsidR="003A4342" w:rsidRPr="00893888">
        <w:rPr>
          <w:b/>
          <w:bCs/>
          <w:i/>
          <w:iCs/>
          <w:color w:val="004E9A"/>
          <w:sz w:val="24"/>
          <w:szCs w:val="24"/>
        </w:rPr>
        <w:t>TV</w:t>
      </w:r>
    </w:p>
    <w:p w14:paraId="54C594B5" w14:textId="18793360" w:rsidR="00B84392" w:rsidRPr="00A3225B" w:rsidRDefault="00B84392" w:rsidP="003A4342">
      <w:pPr>
        <w:spacing w:after="60"/>
        <w:rPr>
          <w:b/>
          <w:bCs/>
          <w:sz w:val="24"/>
          <w:szCs w:val="24"/>
        </w:rPr>
      </w:pPr>
      <w:r w:rsidRPr="00A3225B">
        <w:rPr>
          <w:b/>
          <w:bCs/>
          <w:sz w:val="24"/>
          <w:szCs w:val="24"/>
        </w:rPr>
        <w:t>Tělesné výchova</w:t>
      </w:r>
    </w:p>
    <w:p w14:paraId="25FA1128" w14:textId="72C0051F" w:rsidR="00B84392" w:rsidRPr="00893888" w:rsidRDefault="00B84392" w:rsidP="003A417E">
      <w:pPr>
        <w:spacing w:after="120"/>
        <w:rPr>
          <w:b/>
          <w:bCs/>
          <w:sz w:val="24"/>
          <w:szCs w:val="24"/>
        </w:rPr>
      </w:pPr>
      <w:r w:rsidRPr="00893888">
        <w:rPr>
          <w:b/>
          <w:bCs/>
          <w:sz w:val="24"/>
          <w:szCs w:val="24"/>
        </w:rPr>
        <w:t>Charakteristika vyučovacího předmětu</w:t>
      </w:r>
      <w:r w:rsidR="003A4342" w:rsidRPr="00893888">
        <w:rPr>
          <w:b/>
          <w:bCs/>
          <w:sz w:val="24"/>
          <w:szCs w:val="24"/>
        </w:rPr>
        <w:t xml:space="preserve"> TV</w:t>
      </w:r>
      <w:r w:rsidRPr="00893888">
        <w:rPr>
          <w:b/>
          <w:bCs/>
          <w:sz w:val="24"/>
          <w:szCs w:val="24"/>
        </w:rPr>
        <w:t xml:space="preserve"> – 1. stupeň</w:t>
      </w:r>
    </w:p>
    <w:p w14:paraId="0E2619A8" w14:textId="11C39128" w:rsidR="003A417E" w:rsidRPr="00B70A7C" w:rsidRDefault="003A417E" w:rsidP="003A417E">
      <w:pPr>
        <w:spacing w:after="0"/>
        <w:rPr>
          <w:b/>
          <w:bCs/>
          <w:i/>
          <w:iCs/>
          <w:color w:val="004E9A"/>
          <w:sz w:val="24"/>
          <w:szCs w:val="24"/>
        </w:rPr>
      </w:pPr>
      <w:r w:rsidRPr="00B70A7C">
        <w:rPr>
          <w:b/>
          <w:bCs/>
          <w:i/>
          <w:iCs/>
          <w:color w:val="004E9A"/>
          <w:sz w:val="24"/>
          <w:szCs w:val="24"/>
        </w:rPr>
        <w:t>Časová dotace</w:t>
      </w:r>
    </w:p>
    <w:p w14:paraId="3A98A481" w14:textId="43D0F6A0" w:rsidR="003A417E" w:rsidRPr="00387525" w:rsidRDefault="003A417E" w:rsidP="00DE5608">
      <w:pPr>
        <w:spacing w:after="120"/>
        <w:ind w:firstLine="284"/>
        <w:rPr>
          <w:sz w:val="24"/>
          <w:szCs w:val="24"/>
        </w:rPr>
      </w:pPr>
      <w:r w:rsidRPr="00387525">
        <w:rPr>
          <w:sz w:val="24"/>
          <w:szCs w:val="24"/>
        </w:rPr>
        <w:t>2 hodiny v 1. až 5. ročníku – celkem 10 hodin</w:t>
      </w:r>
      <w:r w:rsidR="00DE5608" w:rsidRPr="00387525">
        <w:rPr>
          <w:sz w:val="24"/>
          <w:szCs w:val="24"/>
        </w:rPr>
        <w:t xml:space="preserve"> (případně jiné časové údaje ve shodě s UP).</w:t>
      </w:r>
    </w:p>
    <w:p w14:paraId="57E4E534" w14:textId="77777777" w:rsidR="003A4342" w:rsidRPr="00B70A7C" w:rsidRDefault="003A4342" w:rsidP="00B84392">
      <w:pPr>
        <w:spacing w:after="0"/>
        <w:rPr>
          <w:b/>
          <w:bCs/>
          <w:i/>
          <w:iCs/>
          <w:color w:val="004E9A"/>
          <w:sz w:val="24"/>
          <w:szCs w:val="24"/>
        </w:rPr>
      </w:pPr>
      <w:r w:rsidRPr="00B70A7C">
        <w:rPr>
          <w:b/>
          <w:bCs/>
          <w:i/>
          <w:iCs/>
          <w:color w:val="004E9A"/>
          <w:sz w:val="24"/>
          <w:szCs w:val="24"/>
        </w:rPr>
        <w:t xml:space="preserve">Cíle a pojetí tělesné výchovy </w:t>
      </w:r>
    </w:p>
    <w:p w14:paraId="7509ABFC" w14:textId="018B09D4" w:rsidR="003A4342" w:rsidRPr="00387525" w:rsidRDefault="00B84392" w:rsidP="00DE5608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Cílem tělesné výchovy na 1. stupni</w:t>
      </w:r>
      <w:r w:rsidR="003A4342" w:rsidRPr="00387525">
        <w:rPr>
          <w:sz w:val="24"/>
          <w:szCs w:val="24"/>
        </w:rPr>
        <w:t xml:space="preserve"> základního vzdělávání</w:t>
      </w:r>
      <w:r w:rsidR="00B815CF" w:rsidRPr="00387525">
        <w:rPr>
          <w:sz w:val="24"/>
          <w:szCs w:val="24"/>
        </w:rPr>
        <w:t xml:space="preserve"> na naší škole</w:t>
      </w:r>
      <w:r w:rsidR="003A4342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 xml:space="preserve">je </w:t>
      </w:r>
      <w:r w:rsidR="003A4342" w:rsidRPr="00387525">
        <w:rPr>
          <w:sz w:val="24"/>
          <w:szCs w:val="24"/>
        </w:rPr>
        <w:t>směřování k </w:t>
      </w:r>
      <w:r w:rsidR="003A4342" w:rsidRPr="00387525">
        <w:rPr>
          <w:color w:val="004E9A"/>
          <w:sz w:val="24"/>
          <w:szCs w:val="24"/>
        </w:rPr>
        <w:t>rozvoji pohybové</w:t>
      </w:r>
      <w:r w:rsidR="003A4342" w:rsidRPr="00387525">
        <w:rPr>
          <w:b/>
          <w:bCs/>
          <w:color w:val="004E9A"/>
          <w:sz w:val="24"/>
          <w:szCs w:val="24"/>
        </w:rPr>
        <w:t xml:space="preserve"> </w:t>
      </w:r>
      <w:r w:rsidR="003A4342" w:rsidRPr="00387525">
        <w:rPr>
          <w:color w:val="004E9A"/>
          <w:sz w:val="24"/>
          <w:szCs w:val="24"/>
        </w:rPr>
        <w:t>gramotnosti</w:t>
      </w:r>
      <w:r w:rsidR="003A4342" w:rsidRPr="00387525">
        <w:rPr>
          <w:sz w:val="24"/>
          <w:szCs w:val="24"/>
        </w:rPr>
        <w:t xml:space="preserve"> žáků. </w:t>
      </w:r>
      <w:r w:rsidR="00B815CF" w:rsidRPr="00387525">
        <w:rPr>
          <w:sz w:val="24"/>
          <w:szCs w:val="24"/>
        </w:rPr>
        <w:t>Usilujeme o to, a</w:t>
      </w:r>
      <w:r w:rsidR="003A4342" w:rsidRPr="00387525">
        <w:rPr>
          <w:sz w:val="24"/>
          <w:szCs w:val="24"/>
        </w:rPr>
        <w:t xml:space="preserve">by žáci věděli, proč je pohyb důležitý, </w:t>
      </w:r>
      <w:r w:rsidR="00FB4AD2" w:rsidRPr="00387525">
        <w:rPr>
          <w:sz w:val="24"/>
          <w:szCs w:val="24"/>
        </w:rPr>
        <w:t xml:space="preserve">jaký pohyb, </w:t>
      </w:r>
      <w:r w:rsidR="003A4342" w:rsidRPr="00387525">
        <w:rPr>
          <w:sz w:val="24"/>
          <w:szCs w:val="24"/>
        </w:rPr>
        <w:t>v jakém množství a</w:t>
      </w:r>
      <w:r w:rsidR="00B815CF" w:rsidRPr="00387525">
        <w:rPr>
          <w:sz w:val="24"/>
          <w:szCs w:val="24"/>
        </w:rPr>
        <w:t xml:space="preserve"> </w:t>
      </w:r>
      <w:r w:rsidR="003A4342" w:rsidRPr="00387525">
        <w:rPr>
          <w:sz w:val="24"/>
          <w:szCs w:val="24"/>
        </w:rPr>
        <w:t xml:space="preserve">intenzitě </w:t>
      </w:r>
      <w:r w:rsidR="00B815CF" w:rsidRPr="00387525">
        <w:rPr>
          <w:sz w:val="24"/>
          <w:szCs w:val="24"/>
        </w:rPr>
        <w:t xml:space="preserve">mají </w:t>
      </w:r>
      <w:r w:rsidR="003A4342" w:rsidRPr="00387525">
        <w:rPr>
          <w:sz w:val="24"/>
          <w:szCs w:val="24"/>
        </w:rPr>
        <w:t>zařazovat do denního</w:t>
      </w:r>
      <w:r w:rsidR="00B815CF" w:rsidRPr="00387525">
        <w:rPr>
          <w:sz w:val="24"/>
          <w:szCs w:val="24"/>
        </w:rPr>
        <w:t xml:space="preserve"> </w:t>
      </w:r>
      <w:r w:rsidR="003A4342" w:rsidRPr="00387525">
        <w:rPr>
          <w:sz w:val="24"/>
          <w:szCs w:val="24"/>
        </w:rPr>
        <w:t>režimu</w:t>
      </w:r>
      <w:r w:rsidR="00B815CF" w:rsidRPr="00387525">
        <w:rPr>
          <w:sz w:val="24"/>
          <w:szCs w:val="24"/>
        </w:rPr>
        <w:t xml:space="preserve">, </w:t>
      </w:r>
      <w:r w:rsidR="00DE5608" w:rsidRPr="00387525">
        <w:rPr>
          <w:sz w:val="24"/>
          <w:szCs w:val="24"/>
        </w:rPr>
        <w:t xml:space="preserve">jaké pohybové činnosti pro ně škola připravuje, </w:t>
      </w:r>
      <w:r w:rsidR="00B815CF" w:rsidRPr="00387525">
        <w:rPr>
          <w:sz w:val="24"/>
          <w:szCs w:val="24"/>
        </w:rPr>
        <w:t>aby si osvojili</w:t>
      </w:r>
      <w:r w:rsidR="003A4342" w:rsidRPr="00387525">
        <w:rPr>
          <w:sz w:val="24"/>
          <w:szCs w:val="24"/>
        </w:rPr>
        <w:t xml:space="preserve"> široké </w:t>
      </w:r>
      <w:r w:rsidR="003A4342" w:rsidRPr="00387525">
        <w:rPr>
          <w:color w:val="004E9A"/>
          <w:sz w:val="24"/>
          <w:szCs w:val="24"/>
        </w:rPr>
        <w:t>spektrum pohybových dovedností</w:t>
      </w:r>
      <w:r w:rsidR="003A4342" w:rsidRPr="00387525">
        <w:rPr>
          <w:sz w:val="24"/>
          <w:szCs w:val="24"/>
        </w:rPr>
        <w:t>, které mohou využívat a dále rozvíjet podle svého zájmu a</w:t>
      </w:r>
      <w:r w:rsidR="00DE5608" w:rsidRPr="00387525">
        <w:rPr>
          <w:sz w:val="24"/>
          <w:szCs w:val="24"/>
        </w:rPr>
        <w:t xml:space="preserve"> </w:t>
      </w:r>
      <w:r w:rsidR="003A4342" w:rsidRPr="00387525">
        <w:rPr>
          <w:sz w:val="24"/>
          <w:szCs w:val="24"/>
        </w:rPr>
        <w:t>potřeb rozvoje tělesn</w:t>
      </w:r>
      <w:r w:rsidR="00DE5608" w:rsidRPr="00387525">
        <w:rPr>
          <w:sz w:val="24"/>
          <w:szCs w:val="24"/>
        </w:rPr>
        <w:t>é</w:t>
      </w:r>
      <w:r w:rsidR="003A4342" w:rsidRPr="00387525">
        <w:rPr>
          <w:sz w:val="24"/>
          <w:szCs w:val="24"/>
        </w:rPr>
        <w:t xml:space="preserve"> zdatnosti</w:t>
      </w:r>
      <w:r w:rsidR="00DE5608" w:rsidRPr="00387525">
        <w:rPr>
          <w:sz w:val="24"/>
          <w:szCs w:val="24"/>
        </w:rPr>
        <w:t>, duševní pohody a zdraví</w:t>
      </w:r>
      <w:r w:rsidR="003A4342" w:rsidRPr="00387525">
        <w:rPr>
          <w:sz w:val="24"/>
          <w:szCs w:val="24"/>
        </w:rPr>
        <w:t xml:space="preserve">. </w:t>
      </w:r>
      <w:r w:rsidR="00DA3DC3" w:rsidRPr="00387525">
        <w:rPr>
          <w:sz w:val="24"/>
          <w:szCs w:val="24"/>
        </w:rPr>
        <w:t>Žáci jsou celým procesem vzdělávání a života ve škole</w:t>
      </w:r>
      <w:r w:rsidR="000148A8" w:rsidRPr="00387525">
        <w:rPr>
          <w:sz w:val="24"/>
          <w:szCs w:val="24"/>
        </w:rPr>
        <w:t xml:space="preserve"> </w:t>
      </w:r>
      <w:r w:rsidR="000148A8" w:rsidRPr="00387525">
        <w:rPr>
          <w:color w:val="004E9A"/>
          <w:sz w:val="24"/>
          <w:szCs w:val="24"/>
        </w:rPr>
        <w:t>motivováni</w:t>
      </w:r>
      <w:r w:rsidR="000148A8" w:rsidRPr="00387525">
        <w:rPr>
          <w:sz w:val="24"/>
          <w:szCs w:val="24"/>
        </w:rPr>
        <w:t xml:space="preserve"> k</w:t>
      </w:r>
      <w:r w:rsidR="00B815CF" w:rsidRPr="00387525">
        <w:rPr>
          <w:sz w:val="24"/>
          <w:szCs w:val="24"/>
        </w:rPr>
        <w:t xml:space="preserve"> </w:t>
      </w:r>
      <w:r w:rsidR="000148A8" w:rsidRPr="00387525">
        <w:rPr>
          <w:sz w:val="24"/>
          <w:szCs w:val="24"/>
        </w:rPr>
        <w:t xml:space="preserve">cílenému </w:t>
      </w:r>
      <w:r w:rsidR="000148A8" w:rsidRPr="00387525">
        <w:rPr>
          <w:color w:val="004E9A"/>
          <w:sz w:val="24"/>
          <w:szCs w:val="24"/>
        </w:rPr>
        <w:t xml:space="preserve">každodennímu využívání pohybových činností </w:t>
      </w:r>
      <w:r w:rsidR="000148A8" w:rsidRPr="00387525">
        <w:rPr>
          <w:sz w:val="24"/>
          <w:szCs w:val="24"/>
        </w:rPr>
        <w:t>jako základu zdravého životního stylu</w:t>
      </w:r>
      <w:r w:rsidR="00FB4AD2" w:rsidRPr="00387525">
        <w:rPr>
          <w:sz w:val="24"/>
          <w:szCs w:val="24"/>
        </w:rPr>
        <w:t>, případně korekce zdravotního oslabení</w:t>
      </w:r>
      <w:r w:rsidR="000148A8" w:rsidRPr="00387525">
        <w:rPr>
          <w:sz w:val="24"/>
          <w:szCs w:val="24"/>
        </w:rPr>
        <w:t xml:space="preserve">. </w:t>
      </w:r>
    </w:p>
    <w:p w14:paraId="59413C7F" w14:textId="4BB59E2A" w:rsidR="000148A8" w:rsidRPr="00387525" w:rsidRDefault="000148A8" w:rsidP="00DA3DC3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 xml:space="preserve">Snahou školy je </w:t>
      </w:r>
      <w:r w:rsidRPr="00387525">
        <w:rPr>
          <w:color w:val="004E9A"/>
          <w:sz w:val="24"/>
          <w:szCs w:val="24"/>
        </w:rPr>
        <w:t xml:space="preserve">zapojit do </w:t>
      </w:r>
      <w:r w:rsidR="003A417E" w:rsidRPr="00387525">
        <w:rPr>
          <w:color w:val="004E9A"/>
          <w:sz w:val="24"/>
          <w:szCs w:val="24"/>
        </w:rPr>
        <w:t>TV</w:t>
      </w:r>
      <w:r w:rsidRPr="00387525">
        <w:rPr>
          <w:color w:val="004E9A"/>
          <w:sz w:val="24"/>
          <w:szCs w:val="24"/>
        </w:rPr>
        <w:t xml:space="preserve"> všechny žáky </w:t>
      </w:r>
      <w:r w:rsidRPr="00387525">
        <w:rPr>
          <w:sz w:val="24"/>
          <w:szCs w:val="24"/>
        </w:rPr>
        <w:t>v souladu s</w:t>
      </w:r>
      <w:r w:rsidR="00763761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>jejich individuálními pohybovými možnostmi a</w:t>
      </w:r>
      <w:r w:rsidR="00763761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>potřebami tělesného rozvoje a dosahovat s</w:t>
      </w:r>
      <w:r w:rsidR="00763761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>nimi očekávané výsledky učení vymezené pro 5. ročník na</w:t>
      </w:r>
      <w:r w:rsidRPr="00387525">
        <w:t xml:space="preserve"> </w:t>
      </w:r>
      <w:r w:rsidRPr="00387525">
        <w:rPr>
          <w:sz w:val="24"/>
          <w:szCs w:val="24"/>
        </w:rPr>
        <w:t xml:space="preserve">odpovídající úrovni jejich </w:t>
      </w:r>
      <w:r w:rsidRPr="00387525">
        <w:rPr>
          <w:color w:val="004E9A"/>
          <w:sz w:val="24"/>
          <w:szCs w:val="24"/>
        </w:rPr>
        <w:t>osobního maxima</w:t>
      </w:r>
      <w:r w:rsidRPr="00387525">
        <w:rPr>
          <w:sz w:val="24"/>
          <w:szCs w:val="24"/>
        </w:rPr>
        <w:t>. Žákům, kteří nemohou z</w:t>
      </w:r>
      <w:r w:rsidR="003A417E" w:rsidRPr="00387525">
        <w:rPr>
          <w:sz w:val="24"/>
          <w:szCs w:val="24"/>
        </w:rPr>
        <w:t>e</w:t>
      </w:r>
      <w:r w:rsidRPr="00387525">
        <w:rPr>
          <w:sz w:val="24"/>
          <w:szCs w:val="24"/>
        </w:rPr>
        <w:t xml:space="preserve"> zdravotních důvodů a</w:t>
      </w:r>
      <w:r w:rsidR="003A417E" w:rsidRPr="00387525">
        <w:rPr>
          <w:sz w:val="24"/>
          <w:szCs w:val="24"/>
        </w:rPr>
        <w:t> </w:t>
      </w:r>
      <w:r w:rsidRPr="00387525">
        <w:rPr>
          <w:sz w:val="24"/>
          <w:szCs w:val="24"/>
        </w:rPr>
        <w:t>pohybových omezení realizovat všechny pohybové činnosti, nabízíme</w:t>
      </w:r>
      <w:r w:rsidR="005B56FD" w:rsidRPr="00387525">
        <w:rPr>
          <w:sz w:val="24"/>
          <w:szCs w:val="24"/>
        </w:rPr>
        <w:t xml:space="preserve"> </w:t>
      </w:r>
      <w:r w:rsidR="005B56FD" w:rsidRPr="00387525">
        <w:rPr>
          <w:color w:val="004E9A"/>
          <w:sz w:val="24"/>
          <w:szCs w:val="24"/>
        </w:rPr>
        <w:t xml:space="preserve">alternativní pohybové činnosti </w:t>
      </w:r>
      <w:r w:rsidR="005B56FD" w:rsidRPr="00387525">
        <w:rPr>
          <w:sz w:val="24"/>
          <w:szCs w:val="24"/>
        </w:rPr>
        <w:t>vedoucí ke stejným</w:t>
      </w:r>
      <w:r w:rsidR="00FB4AD2" w:rsidRPr="00387525">
        <w:rPr>
          <w:sz w:val="24"/>
          <w:szCs w:val="24"/>
        </w:rPr>
        <w:t xml:space="preserve"> (mírně upraveným)</w:t>
      </w:r>
      <w:r w:rsidR="005B56FD" w:rsidRPr="00387525">
        <w:rPr>
          <w:sz w:val="24"/>
          <w:szCs w:val="24"/>
        </w:rPr>
        <w:t xml:space="preserve"> cílům. </w:t>
      </w:r>
      <w:r w:rsidR="000A5B43" w:rsidRPr="00387525">
        <w:rPr>
          <w:color w:val="004E9A"/>
          <w:sz w:val="24"/>
          <w:szCs w:val="24"/>
        </w:rPr>
        <w:t>Uvolňování žáků</w:t>
      </w:r>
      <w:r w:rsidR="000A5B43" w:rsidRPr="00387525">
        <w:rPr>
          <w:b/>
          <w:bCs/>
          <w:color w:val="004E9A"/>
          <w:sz w:val="24"/>
          <w:szCs w:val="24"/>
        </w:rPr>
        <w:t xml:space="preserve"> </w:t>
      </w:r>
      <w:r w:rsidR="000A5B43" w:rsidRPr="00387525">
        <w:rPr>
          <w:sz w:val="24"/>
          <w:szCs w:val="24"/>
        </w:rPr>
        <w:t xml:space="preserve">z TV se snažíme ve spolupráci se zákonnými zástupci žáků </w:t>
      </w:r>
      <w:r w:rsidR="000A5B43" w:rsidRPr="00387525">
        <w:rPr>
          <w:color w:val="004E9A"/>
          <w:sz w:val="24"/>
          <w:szCs w:val="24"/>
        </w:rPr>
        <w:t xml:space="preserve">omezovat </w:t>
      </w:r>
      <w:r w:rsidR="000A5B43" w:rsidRPr="00387525">
        <w:rPr>
          <w:sz w:val="24"/>
          <w:szCs w:val="24"/>
        </w:rPr>
        <w:t>na minimum. V případě závažnějšího zdravotního omezení zařazujeme pro žáky Zdravotní a aplikovanou TV, v níž propojujeme žáky různých ročníků 1. stupně.</w:t>
      </w:r>
      <w:r w:rsidR="000A5B43">
        <w:rPr>
          <w:sz w:val="24"/>
          <w:szCs w:val="24"/>
        </w:rPr>
        <w:t xml:space="preserve"> V režimu školy n</w:t>
      </w:r>
      <w:r w:rsidR="005B56FD" w:rsidRPr="00387525">
        <w:rPr>
          <w:sz w:val="24"/>
          <w:szCs w:val="24"/>
        </w:rPr>
        <w:t>abí</w:t>
      </w:r>
      <w:r w:rsidR="00B63D7D" w:rsidRPr="00387525">
        <w:rPr>
          <w:sz w:val="24"/>
          <w:szCs w:val="24"/>
        </w:rPr>
        <w:t>zíme</w:t>
      </w:r>
      <w:r w:rsidR="000A5B43">
        <w:rPr>
          <w:sz w:val="24"/>
          <w:szCs w:val="24"/>
        </w:rPr>
        <w:t xml:space="preserve"> </w:t>
      </w:r>
      <w:r w:rsidR="005B56FD" w:rsidRPr="00387525">
        <w:rPr>
          <w:color w:val="004E9A"/>
          <w:sz w:val="24"/>
          <w:szCs w:val="24"/>
        </w:rPr>
        <w:t>co největší množství pohybu</w:t>
      </w:r>
      <w:r w:rsidR="005B56FD" w:rsidRPr="00387525">
        <w:rPr>
          <w:sz w:val="24"/>
          <w:szCs w:val="24"/>
        </w:rPr>
        <w:t xml:space="preserve"> především žákům, kteří nemají možnost zapojit se z různých důvodů do mimoškolních pohybových aktivit. </w:t>
      </w:r>
    </w:p>
    <w:p w14:paraId="7B72F005" w14:textId="45F85782" w:rsidR="00647346" w:rsidRPr="00387525" w:rsidRDefault="00647346" w:rsidP="00DA3DC3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 xml:space="preserve">TV je </w:t>
      </w:r>
      <w:r w:rsidR="00DA3DC3" w:rsidRPr="00387525">
        <w:rPr>
          <w:sz w:val="24"/>
          <w:szCs w:val="24"/>
        </w:rPr>
        <w:t xml:space="preserve">z počátku </w:t>
      </w:r>
      <w:r w:rsidRPr="00387525">
        <w:rPr>
          <w:sz w:val="24"/>
          <w:szCs w:val="24"/>
        </w:rPr>
        <w:t xml:space="preserve">realizována formou spontánních pohybových činností, které přecházejí </w:t>
      </w:r>
      <w:r w:rsidR="00B63D7D" w:rsidRPr="00387525">
        <w:rPr>
          <w:sz w:val="24"/>
          <w:szCs w:val="24"/>
        </w:rPr>
        <w:t xml:space="preserve">do </w:t>
      </w:r>
      <w:r w:rsidRPr="00387525">
        <w:rPr>
          <w:sz w:val="24"/>
          <w:szCs w:val="24"/>
        </w:rPr>
        <w:t>činnost</w:t>
      </w:r>
      <w:r w:rsidR="00B63D7D" w:rsidRPr="00387525">
        <w:rPr>
          <w:sz w:val="24"/>
          <w:szCs w:val="24"/>
        </w:rPr>
        <w:t>í</w:t>
      </w:r>
      <w:r w:rsidRPr="00387525">
        <w:rPr>
          <w:sz w:val="24"/>
          <w:szCs w:val="24"/>
        </w:rPr>
        <w:t xml:space="preserve"> řízeným učitelem</w:t>
      </w:r>
      <w:r w:rsidR="003712B5">
        <w:rPr>
          <w:sz w:val="24"/>
          <w:szCs w:val="24"/>
        </w:rPr>
        <w:t>. Žáci si zvykají na nové prostory a nové pohybové aktivity.</w:t>
      </w:r>
      <w:r w:rsidRPr="00387525">
        <w:rPr>
          <w:sz w:val="24"/>
          <w:szCs w:val="24"/>
        </w:rPr>
        <w:t xml:space="preserve"> </w:t>
      </w:r>
      <w:r w:rsidR="003712B5">
        <w:rPr>
          <w:sz w:val="24"/>
          <w:szCs w:val="24"/>
        </w:rPr>
        <w:t>P</w:t>
      </w:r>
      <w:r w:rsidRPr="00387525">
        <w:rPr>
          <w:sz w:val="24"/>
          <w:szCs w:val="24"/>
        </w:rPr>
        <w:t xml:space="preserve">ostupně </w:t>
      </w:r>
      <w:r w:rsidR="00B63D7D" w:rsidRPr="00387525">
        <w:rPr>
          <w:sz w:val="24"/>
          <w:szCs w:val="24"/>
        </w:rPr>
        <w:t xml:space="preserve">zvyšujeme podíl činností </w:t>
      </w:r>
      <w:r w:rsidRPr="00387525">
        <w:rPr>
          <w:sz w:val="24"/>
          <w:szCs w:val="24"/>
        </w:rPr>
        <w:t xml:space="preserve">samostatně </w:t>
      </w:r>
      <w:r w:rsidR="00B63D7D" w:rsidRPr="00387525">
        <w:rPr>
          <w:sz w:val="24"/>
          <w:szCs w:val="24"/>
        </w:rPr>
        <w:t>organizovaných a</w:t>
      </w:r>
      <w:r w:rsidR="00DA3DC3" w:rsidRPr="00387525">
        <w:rPr>
          <w:sz w:val="24"/>
          <w:szCs w:val="24"/>
        </w:rPr>
        <w:t> </w:t>
      </w:r>
      <w:r w:rsidRPr="00387525">
        <w:rPr>
          <w:sz w:val="24"/>
          <w:szCs w:val="24"/>
        </w:rPr>
        <w:t>řízených žáky</w:t>
      </w:r>
      <w:r w:rsidR="00B63D7D" w:rsidRPr="00387525">
        <w:rPr>
          <w:sz w:val="24"/>
          <w:szCs w:val="24"/>
        </w:rPr>
        <w:t>.</w:t>
      </w:r>
      <w:r w:rsidR="00581D96" w:rsidRPr="00387525">
        <w:rPr>
          <w:sz w:val="24"/>
          <w:szCs w:val="24"/>
        </w:rPr>
        <w:t xml:space="preserve"> TV je vedena </w:t>
      </w:r>
      <w:r w:rsidR="003A417E" w:rsidRPr="00387525">
        <w:rPr>
          <w:sz w:val="24"/>
          <w:szCs w:val="24"/>
        </w:rPr>
        <w:t xml:space="preserve">jako </w:t>
      </w:r>
      <w:r w:rsidR="00581D96" w:rsidRPr="003712B5">
        <w:rPr>
          <w:color w:val="004E9A"/>
          <w:sz w:val="24"/>
          <w:szCs w:val="24"/>
        </w:rPr>
        <w:t xml:space="preserve">aktivní </w:t>
      </w:r>
      <w:r w:rsidR="00581D96" w:rsidRPr="00387525">
        <w:rPr>
          <w:sz w:val="24"/>
          <w:szCs w:val="24"/>
        </w:rPr>
        <w:t>proces s</w:t>
      </w:r>
      <w:r w:rsidR="00B63D7D" w:rsidRPr="00387525">
        <w:rPr>
          <w:sz w:val="24"/>
          <w:szCs w:val="24"/>
        </w:rPr>
        <w:t xml:space="preserve"> </w:t>
      </w:r>
      <w:r w:rsidR="00581D96" w:rsidRPr="00387525">
        <w:rPr>
          <w:color w:val="004E9A"/>
          <w:sz w:val="24"/>
          <w:szCs w:val="24"/>
        </w:rPr>
        <w:t>maximálním zapojením všech žáků</w:t>
      </w:r>
      <w:r w:rsidR="00581D96" w:rsidRPr="00387525">
        <w:rPr>
          <w:sz w:val="24"/>
          <w:szCs w:val="24"/>
        </w:rPr>
        <w:t xml:space="preserve">, vzájemnou komunikací, </w:t>
      </w:r>
      <w:r w:rsidR="00B63D7D" w:rsidRPr="00387525">
        <w:rPr>
          <w:sz w:val="24"/>
          <w:szCs w:val="24"/>
        </w:rPr>
        <w:t xml:space="preserve">pohybovou </w:t>
      </w:r>
      <w:r w:rsidR="00581D96" w:rsidRPr="00387525">
        <w:rPr>
          <w:sz w:val="24"/>
          <w:szCs w:val="24"/>
        </w:rPr>
        <w:t xml:space="preserve">tvořivostí, fair </w:t>
      </w:r>
      <w:r w:rsidR="00581D96" w:rsidRPr="00387525">
        <w:rPr>
          <w:sz w:val="24"/>
          <w:szCs w:val="24"/>
        </w:rPr>
        <w:lastRenderedPageBreak/>
        <w:t>play jednáním, vzájemnou ohleduplností a</w:t>
      </w:r>
      <w:r w:rsidR="00DA3DC3" w:rsidRPr="00387525">
        <w:rPr>
          <w:sz w:val="24"/>
          <w:szCs w:val="24"/>
        </w:rPr>
        <w:t> </w:t>
      </w:r>
      <w:r w:rsidR="00581D96" w:rsidRPr="00387525">
        <w:rPr>
          <w:sz w:val="24"/>
          <w:szCs w:val="24"/>
        </w:rPr>
        <w:t>respektem k odlišnostem jednotlivých žáků.</w:t>
      </w:r>
      <w:r w:rsidR="00C71DC0" w:rsidRPr="00387525">
        <w:rPr>
          <w:sz w:val="24"/>
          <w:szCs w:val="24"/>
        </w:rPr>
        <w:t xml:space="preserve"> Žáci dostávají prostor k diskusi o tom, co je pro ně příjemné, jaké činnosti je zajímají, z čeho mají obavy, kdy potřebují pomoc atd.</w:t>
      </w:r>
    </w:p>
    <w:p w14:paraId="5C35F5AB" w14:textId="13C383FB" w:rsidR="00581D96" w:rsidRPr="00387525" w:rsidRDefault="00581D96" w:rsidP="00DA3DC3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color w:val="004E9A"/>
          <w:sz w:val="24"/>
          <w:szCs w:val="24"/>
        </w:rPr>
        <w:t xml:space="preserve">Hodnocení žáků </w:t>
      </w:r>
      <w:r w:rsidR="003A417E" w:rsidRPr="00387525">
        <w:rPr>
          <w:sz w:val="24"/>
          <w:szCs w:val="24"/>
        </w:rPr>
        <w:t>vychází z</w:t>
      </w:r>
      <w:r w:rsidR="00B63D7D" w:rsidRPr="00387525">
        <w:rPr>
          <w:sz w:val="24"/>
          <w:szCs w:val="24"/>
        </w:rPr>
        <w:t xml:space="preserve"> jejich </w:t>
      </w:r>
      <w:r w:rsidRPr="00387525">
        <w:rPr>
          <w:color w:val="004E9A"/>
          <w:sz w:val="24"/>
          <w:szCs w:val="24"/>
        </w:rPr>
        <w:t>osobní</w:t>
      </w:r>
      <w:r w:rsidR="003A417E" w:rsidRPr="00387525">
        <w:rPr>
          <w:color w:val="004E9A"/>
          <w:sz w:val="24"/>
          <w:szCs w:val="24"/>
        </w:rPr>
        <w:t>ho</w:t>
      </w:r>
      <w:r w:rsidRPr="00387525">
        <w:rPr>
          <w:color w:val="004E9A"/>
          <w:sz w:val="24"/>
          <w:szCs w:val="24"/>
        </w:rPr>
        <w:t xml:space="preserve"> pokroku </w:t>
      </w:r>
      <w:r w:rsidR="00B63D7D" w:rsidRPr="00387525">
        <w:rPr>
          <w:sz w:val="24"/>
          <w:szCs w:val="24"/>
        </w:rPr>
        <w:t xml:space="preserve">bez poměřování výkonů </w:t>
      </w:r>
      <w:r w:rsidR="00763761" w:rsidRPr="00387525">
        <w:rPr>
          <w:sz w:val="24"/>
          <w:szCs w:val="24"/>
        </w:rPr>
        <w:t>mezi žáky navzájem</w:t>
      </w:r>
      <w:r w:rsidR="00C71DC0" w:rsidRPr="00387525">
        <w:rPr>
          <w:sz w:val="24"/>
          <w:szCs w:val="24"/>
        </w:rPr>
        <w:t>.</w:t>
      </w:r>
      <w:r w:rsidR="00B63D7D" w:rsidRPr="00387525">
        <w:rPr>
          <w:sz w:val="24"/>
          <w:szCs w:val="24"/>
        </w:rPr>
        <w:t> </w:t>
      </w:r>
      <w:r w:rsidR="00C71DC0" w:rsidRPr="00387525">
        <w:rPr>
          <w:sz w:val="24"/>
          <w:szCs w:val="24"/>
        </w:rPr>
        <w:t>N</w:t>
      </w:r>
      <w:r w:rsidR="004316F9" w:rsidRPr="00387525">
        <w:rPr>
          <w:sz w:val="24"/>
          <w:szCs w:val="24"/>
        </w:rPr>
        <w:t xml:space="preserve">a základě vymezování konkrétních </w:t>
      </w:r>
      <w:r w:rsidR="004316F9" w:rsidRPr="00387525">
        <w:rPr>
          <w:color w:val="004E9A"/>
          <w:sz w:val="24"/>
          <w:szCs w:val="24"/>
        </w:rPr>
        <w:t>postupných</w:t>
      </w:r>
      <w:r w:rsidR="004316F9" w:rsidRPr="00387525">
        <w:rPr>
          <w:b/>
          <w:bCs/>
          <w:color w:val="004E9A"/>
          <w:sz w:val="24"/>
          <w:szCs w:val="24"/>
        </w:rPr>
        <w:t xml:space="preserve"> </w:t>
      </w:r>
      <w:r w:rsidR="004316F9" w:rsidRPr="00387525">
        <w:rPr>
          <w:color w:val="004E9A"/>
          <w:sz w:val="24"/>
          <w:szCs w:val="24"/>
        </w:rPr>
        <w:t xml:space="preserve">cílů </w:t>
      </w:r>
      <w:r w:rsidR="00054FE9" w:rsidRPr="00387525">
        <w:rPr>
          <w:sz w:val="24"/>
          <w:szCs w:val="24"/>
        </w:rPr>
        <w:t xml:space="preserve">a individuálních kritérií hodnocení </w:t>
      </w:r>
      <w:r w:rsidR="00C71DC0" w:rsidRPr="00387525">
        <w:rPr>
          <w:sz w:val="24"/>
          <w:szCs w:val="24"/>
        </w:rPr>
        <w:t xml:space="preserve">směřuje </w:t>
      </w:r>
      <w:r w:rsidR="003A417E" w:rsidRPr="00387525">
        <w:rPr>
          <w:sz w:val="24"/>
          <w:szCs w:val="24"/>
        </w:rPr>
        <w:t xml:space="preserve">k </w:t>
      </w:r>
      <w:r w:rsidRPr="00387525">
        <w:rPr>
          <w:color w:val="004E9A"/>
          <w:sz w:val="24"/>
          <w:szCs w:val="24"/>
        </w:rPr>
        <w:t xml:space="preserve">motivaci </w:t>
      </w:r>
      <w:r w:rsidR="004316F9" w:rsidRPr="00387525">
        <w:rPr>
          <w:sz w:val="24"/>
          <w:szCs w:val="24"/>
        </w:rPr>
        <w:t>žáků</w:t>
      </w:r>
      <w:r w:rsidR="00054FE9" w:rsidRPr="00387525">
        <w:rPr>
          <w:sz w:val="24"/>
          <w:szCs w:val="24"/>
        </w:rPr>
        <w:t xml:space="preserve">, k </w:t>
      </w:r>
      <w:r w:rsidR="00054FE9" w:rsidRPr="00387525">
        <w:rPr>
          <w:color w:val="4472C4" w:themeColor="accent1"/>
          <w:sz w:val="24"/>
          <w:szCs w:val="24"/>
        </w:rPr>
        <w:t xml:space="preserve">zájmu </w:t>
      </w:r>
      <w:r w:rsidR="00054FE9" w:rsidRPr="00387525">
        <w:rPr>
          <w:sz w:val="24"/>
          <w:szCs w:val="24"/>
        </w:rPr>
        <w:t>o pohyb</w:t>
      </w:r>
      <w:r w:rsidR="004316F9" w:rsidRPr="00387525">
        <w:rPr>
          <w:sz w:val="24"/>
          <w:szCs w:val="24"/>
        </w:rPr>
        <w:t xml:space="preserve"> </w:t>
      </w:r>
      <w:r w:rsidR="00054FE9" w:rsidRPr="00387525">
        <w:rPr>
          <w:sz w:val="24"/>
          <w:szCs w:val="24"/>
        </w:rPr>
        <w:t xml:space="preserve">a </w:t>
      </w:r>
      <w:r w:rsidRPr="00387525">
        <w:rPr>
          <w:sz w:val="24"/>
          <w:szCs w:val="24"/>
        </w:rPr>
        <w:t>k</w:t>
      </w:r>
      <w:r w:rsidR="00763761" w:rsidRPr="00387525">
        <w:rPr>
          <w:sz w:val="24"/>
          <w:szCs w:val="24"/>
        </w:rPr>
        <w:t xml:space="preserve"> aktivnímu </w:t>
      </w:r>
      <w:r w:rsidR="00763761" w:rsidRPr="00387525">
        <w:rPr>
          <w:color w:val="004E9A"/>
          <w:sz w:val="24"/>
          <w:szCs w:val="24"/>
        </w:rPr>
        <w:t xml:space="preserve">pravidelnému </w:t>
      </w:r>
      <w:r w:rsidRPr="00387525">
        <w:rPr>
          <w:color w:val="004E9A"/>
          <w:sz w:val="24"/>
          <w:szCs w:val="24"/>
        </w:rPr>
        <w:t>pohybu</w:t>
      </w:r>
      <w:r w:rsidRPr="00387525">
        <w:rPr>
          <w:sz w:val="24"/>
          <w:szCs w:val="24"/>
        </w:rPr>
        <w:t>.</w:t>
      </w:r>
      <w:r w:rsidR="00B70A7C" w:rsidRPr="00387525">
        <w:rPr>
          <w:sz w:val="24"/>
          <w:szCs w:val="24"/>
        </w:rPr>
        <w:t xml:space="preserve"> </w:t>
      </w:r>
      <w:r w:rsidR="00DA3DC3" w:rsidRPr="00387525">
        <w:rPr>
          <w:sz w:val="24"/>
          <w:szCs w:val="24"/>
        </w:rPr>
        <w:t xml:space="preserve">Vedle hodnocení pohybových dovedností, jejich osobního začlenění a spolupráce hodnotíme i utváření klíčových kompetencí a základních gramotností podle společného systému školy (viz kapitola </w:t>
      </w:r>
      <w:r w:rsidR="003712B5">
        <w:rPr>
          <w:sz w:val="24"/>
          <w:szCs w:val="24"/>
        </w:rPr>
        <w:t>H</w:t>
      </w:r>
      <w:r w:rsidR="00DA3DC3" w:rsidRPr="00387525">
        <w:rPr>
          <w:sz w:val="24"/>
          <w:szCs w:val="24"/>
        </w:rPr>
        <w:t xml:space="preserve">odnocení </w:t>
      </w:r>
      <w:r w:rsidR="003712B5">
        <w:rPr>
          <w:sz w:val="24"/>
          <w:szCs w:val="24"/>
        </w:rPr>
        <w:t xml:space="preserve">výsledků vzdělávání </w:t>
      </w:r>
      <w:r w:rsidR="00DA3DC3" w:rsidRPr="00387525">
        <w:rPr>
          <w:sz w:val="24"/>
          <w:szCs w:val="24"/>
        </w:rPr>
        <w:t>žáků v ŠVP školy).</w:t>
      </w:r>
    </w:p>
    <w:p w14:paraId="3AF42AF5" w14:textId="43F9A5C8" w:rsidR="008B6ADA" w:rsidRPr="00387525" w:rsidRDefault="008B6ADA" w:rsidP="00DA3DC3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 xml:space="preserve">Významnější </w:t>
      </w:r>
      <w:r w:rsidRPr="00387525">
        <w:rPr>
          <w:color w:val="4472C4" w:themeColor="accent1"/>
          <w:sz w:val="24"/>
          <w:szCs w:val="24"/>
        </w:rPr>
        <w:t xml:space="preserve">úspěchy </w:t>
      </w:r>
      <w:r w:rsidRPr="00387525">
        <w:rPr>
          <w:sz w:val="24"/>
          <w:szCs w:val="24"/>
        </w:rPr>
        <w:t>jednotlivých žáků, tříd</w:t>
      </w:r>
      <w:r w:rsidR="003712B5">
        <w:rPr>
          <w:sz w:val="24"/>
          <w:szCs w:val="24"/>
        </w:rPr>
        <w:t>ních</w:t>
      </w:r>
      <w:r w:rsidRPr="00387525">
        <w:rPr>
          <w:sz w:val="24"/>
          <w:szCs w:val="24"/>
        </w:rPr>
        <w:t xml:space="preserve"> </w:t>
      </w:r>
      <w:r w:rsidR="003712B5" w:rsidRPr="00387525">
        <w:rPr>
          <w:sz w:val="24"/>
          <w:szCs w:val="24"/>
        </w:rPr>
        <w:t xml:space="preserve">týmů </w:t>
      </w:r>
      <w:r w:rsidRPr="00387525">
        <w:rPr>
          <w:sz w:val="24"/>
          <w:szCs w:val="24"/>
        </w:rPr>
        <w:t xml:space="preserve">či školy jsou zveřejňovány na webu školy, na nástěnkách a ve vitrínách na chodbách školy i v jednotlivých třídách. Žáci mají možnost prezentovat své zážitky ve školním </w:t>
      </w:r>
      <w:r w:rsidRPr="00387525">
        <w:rPr>
          <w:color w:val="4472C4" w:themeColor="accent1"/>
          <w:sz w:val="24"/>
          <w:szCs w:val="24"/>
        </w:rPr>
        <w:t>časopise</w:t>
      </w:r>
      <w:r w:rsidRPr="00387525">
        <w:rPr>
          <w:sz w:val="24"/>
          <w:szCs w:val="24"/>
        </w:rPr>
        <w:t>. Dbáme na to, aby byl</w:t>
      </w:r>
      <w:r w:rsidR="003712B5">
        <w:rPr>
          <w:sz w:val="24"/>
          <w:szCs w:val="24"/>
        </w:rPr>
        <w:t>y</w:t>
      </w:r>
      <w:r w:rsidRPr="00387525">
        <w:rPr>
          <w:sz w:val="24"/>
          <w:szCs w:val="24"/>
        </w:rPr>
        <w:t xml:space="preserve"> zveřejňovány i</w:t>
      </w:r>
      <w:r w:rsidR="003712B5">
        <w:rPr>
          <w:sz w:val="24"/>
          <w:szCs w:val="24"/>
        </w:rPr>
        <w:t> </w:t>
      </w:r>
      <w:r w:rsidRPr="00387525">
        <w:rPr>
          <w:sz w:val="24"/>
          <w:szCs w:val="24"/>
        </w:rPr>
        <w:t xml:space="preserve">osobní úspěchy žáků, kteří nedosahují nadprůměrné výsledky, ale osobně u nich dochází k významnému zlepšení. </w:t>
      </w:r>
    </w:p>
    <w:p w14:paraId="4224AD2C" w14:textId="12BA205C" w:rsidR="005B56FD" w:rsidRPr="00387525" w:rsidRDefault="005B56FD" w:rsidP="00DA3DC3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 xml:space="preserve">TV je </w:t>
      </w:r>
      <w:r w:rsidRPr="00387525">
        <w:rPr>
          <w:color w:val="004E9A"/>
          <w:sz w:val="24"/>
          <w:szCs w:val="24"/>
        </w:rPr>
        <w:t xml:space="preserve">v režimu školy doplňována dalšími pohybovými aktivitami </w:t>
      </w:r>
      <w:r w:rsidRPr="00387525">
        <w:rPr>
          <w:sz w:val="24"/>
          <w:szCs w:val="24"/>
        </w:rPr>
        <w:t>v jejich denním režimu – cvičení před vyučováním ve ŠD, kompenzační a relaxační cvičení v hodinách jiných předmětů, rekreační pohybové přestávky, učení v pohybu v rámci jiných předmětů, integrovan</w:t>
      </w:r>
      <w:r w:rsidR="004316F9" w:rsidRPr="00387525">
        <w:rPr>
          <w:sz w:val="24"/>
          <w:szCs w:val="24"/>
        </w:rPr>
        <w:t>á</w:t>
      </w:r>
      <w:r w:rsidRPr="00387525">
        <w:rPr>
          <w:sz w:val="24"/>
          <w:szCs w:val="24"/>
        </w:rPr>
        <w:t xml:space="preserve"> terénní výuk</w:t>
      </w:r>
      <w:r w:rsidR="004316F9" w:rsidRPr="00387525">
        <w:rPr>
          <w:sz w:val="24"/>
          <w:szCs w:val="24"/>
        </w:rPr>
        <w:t>a</w:t>
      </w:r>
      <w:r w:rsidR="00647346" w:rsidRPr="00387525">
        <w:rPr>
          <w:sz w:val="24"/>
          <w:szCs w:val="24"/>
        </w:rPr>
        <w:t>, projekty s</w:t>
      </w:r>
      <w:r w:rsidR="00B63D7D" w:rsidRPr="00387525">
        <w:rPr>
          <w:sz w:val="24"/>
          <w:szCs w:val="24"/>
        </w:rPr>
        <w:t xml:space="preserve"> </w:t>
      </w:r>
      <w:r w:rsidR="00647346" w:rsidRPr="00387525">
        <w:rPr>
          <w:sz w:val="24"/>
          <w:szCs w:val="24"/>
        </w:rPr>
        <w:t xml:space="preserve">pohybovým obsahem, sportovní víkendy za účasti zákonných zástupců, volitelný předmět </w:t>
      </w:r>
      <w:r w:rsidR="004316F9" w:rsidRPr="00387525">
        <w:rPr>
          <w:sz w:val="24"/>
          <w:szCs w:val="24"/>
        </w:rPr>
        <w:t>T</w:t>
      </w:r>
      <w:r w:rsidR="003712B5">
        <w:rPr>
          <w:sz w:val="24"/>
          <w:szCs w:val="24"/>
        </w:rPr>
        <w:t>V</w:t>
      </w:r>
      <w:r w:rsidR="004316F9" w:rsidRPr="00387525">
        <w:rPr>
          <w:sz w:val="24"/>
          <w:szCs w:val="24"/>
        </w:rPr>
        <w:t>2</w:t>
      </w:r>
      <w:r w:rsidR="00647346" w:rsidRPr="00387525">
        <w:rPr>
          <w:sz w:val="24"/>
          <w:szCs w:val="24"/>
        </w:rPr>
        <w:t xml:space="preserve"> aj. Podporujeme aktivní cestu do školy a ze školy (pěšky, na koloběžce, na kole). </w:t>
      </w:r>
      <w:r w:rsidR="003712B5">
        <w:rPr>
          <w:sz w:val="24"/>
          <w:szCs w:val="24"/>
        </w:rPr>
        <w:t xml:space="preserve">V areálu školy máme prostory pro uskladnění kol a koloběžek. </w:t>
      </w:r>
      <w:r w:rsidR="00647346" w:rsidRPr="00387525">
        <w:rPr>
          <w:sz w:val="24"/>
          <w:szCs w:val="24"/>
        </w:rPr>
        <w:t>Organizujeme společné soutěže s</w:t>
      </w:r>
      <w:r w:rsidR="003712B5">
        <w:rPr>
          <w:sz w:val="24"/>
          <w:szCs w:val="24"/>
        </w:rPr>
        <w:t xml:space="preserve"> </w:t>
      </w:r>
      <w:r w:rsidR="00647346" w:rsidRPr="00387525">
        <w:rPr>
          <w:sz w:val="24"/>
          <w:szCs w:val="24"/>
        </w:rPr>
        <w:t>blízkými základními školami pro žáky různé pohybové úrovně</w:t>
      </w:r>
      <w:r w:rsidR="008B6ADA" w:rsidRPr="00387525">
        <w:rPr>
          <w:sz w:val="24"/>
          <w:szCs w:val="24"/>
        </w:rPr>
        <w:t>, pravidelně jsou organizována akce za účasti zákonných zástupců</w:t>
      </w:r>
      <w:r w:rsidR="00647346" w:rsidRPr="00387525">
        <w:rPr>
          <w:sz w:val="24"/>
          <w:szCs w:val="24"/>
        </w:rPr>
        <w:t>.</w:t>
      </w:r>
      <w:r w:rsidR="00C71DC0" w:rsidRPr="00387525">
        <w:rPr>
          <w:sz w:val="24"/>
          <w:szCs w:val="24"/>
        </w:rPr>
        <w:t xml:space="preserve"> O</w:t>
      </w:r>
      <w:r w:rsidR="008B6ADA" w:rsidRPr="00387525">
        <w:rPr>
          <w:sz w:val="24"/>
          <w:szCs w:val="24"/>
        </w:rPr>
        <w:t> </w:t>
      </w:r>
      <w:r w:rsidR="00C71DC0" w:rsidRPr="00387525">
        <w:rPr>
          <w:sz w:val="24"/>
          <w:szCs w:val="24"/>
        </w:rPr>
        <w:t xml:space="preserve">všech akcích informujeme na webu školy v rubrice „Pohybové aktivity </w:t>
      </w:r>
      <w:r w:rsidR="008B6ADA" w:rsidRPr="00387525">
        <w:rPr>
          <w:sz w:val="24"/>
          <w:szCs w:val="24"/>
        </w:rPr>
        <w:t>na škole</w:t>
      </w:r>
      <w:r w:rsidR="00C71DC0" w:rsidRPr="00387525">
        <w:rPr>
          <w:sz w:val="24"/>
          <w:szCs w:val="24"/>
        </w:rPr>
        <w:t>“.</w:t>
      </w:r>
    </w:p>
    <w:p w14:paraId="3EAE3CE0" w14:textId="28AA3A28" w:rsidR="000148A8" w:rsidRPr="00B70A7C" w:rsidRDefault="00647346" w:rsidP="00B84392">
      <w:pPr>
        <w:spacing w:after="0"/>
        <w:rPr>
          <w:b/>
          <w:bCs/>
          <w:i/>
          <w:iCs/>
          <w:color w:val="004E9A"/>
          <w:sz w:val="24"/>
          <w:szCs w:val="24"/>
        </w:rPr>
      </w:pPr>
      <w:r w:rsidRPr="00B70A7C">
        <w:rPr>
          <w:b/>
          <w:bCs/>
          <w:i/>
          <w:iCs/>
          <w:color w:val="004E9A"/>
          <w:sz w:val="24"/>
          <w:szCs w:val="24"/>
        </w:rPr>
        <w:t>Obsah tělesné výchovy</w:t>
      </w:r>
    </w:p>
    <w:p w14:paraId="3A5473F5" w14:textId="078F7E9D" w:rsidR="004F2806" w:rsidRPr="00387525" w:rsidRDefault="00647346" w:rsidP="00C71DC0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 xml:space="preserve">Do </w:t>
      </w:r>
      <w:r w:rsidRPr="00387525">
        <w:rPr>
          <w:color w:val="004E9A"/>
          <w:sz w:val="24"/>
          <w:szCs w:val="24"/>
        </w:rPr>
        <w:t xml:space="preserve">obsahu TV na 1. stupni zařazujeme </w:t>
      </w:r>
      <w:r w:rsidRPr="00387525">
        <w:rPr>
          <w:sz w:val="24"/>
          <w:szCs w:val="24"/>
        </w:rPr>
        <w:t>průpravná, kondiční, kompenzační, relaxační, psychomotorická a jiná cvičení se zdravotním a rozvíjejícím zaměřením</w:t>
      </w:r>
      <w:r w:rsidR="00581D96" w:rsidRPr="00387525">
        <w:rPr>
          <w:sz w:val="24"/>
          <w:szCs w:val="24"/>
        </w:rPr>
        <w:t>; pohybové hry a hry nesoutěžního charakteru</w:t>
      </w:r>
      <w:r w:rsidR="00C71DC0" w:rsidRPr="00387525">
        <w:rPr>
          <w:sz w:val="24"/>
          <w:szCs w:val="24"/>
        </w:rPr>
        <w:t xml:space="preserve">; </w:t>
      </w:r>
      <w:r w:rsidR="00581D96" w:rsidRPr="00387525">
        <w:rPr>
          <w:sz w:val="24"/>
          <w:szCs w:val="24"/>
        </w:rPr>
        <w:t>rytmické, tvořivé a kondiční cvičení s</w:t>
      </w:r>
      <w:r w:rsidR="00B63D7D" w:rsidRPr="00387525">
        <w:rPr>
          <w:sz w:val="24"/>
          <w:szCs w:val="24"/>
        </w:rPr>
        <w:t xml:space="preserve"> </w:t>
      </w:r>
      <w:r w:rsidR="00581D96" w:rsidRPr="00387525">
        <w:rPr>
          <w:sz w:val="24"/>
          <w:szCs w:val="24"/>
        </w:rPr>
        <w:t>hudbou a rytmickým doprovodem; základy gymnastiky – průpravná cvičení, akrobacie, cvičením s náčiním a na nářadí</w:t>
      </w:r>
      <w:r w:rsidR="004316F9" w:rsidRPr="00387525">
        <w:rPr>
          <w:sz w:val="24"/>
          <w:szCs w:val="24"/>
        </w:rPr>
        <w:t xml:space="preserve"> odpovídajícím věku žáků</w:t>
      </w:r>
      <w:r w:rsidR="00915078" w:rsidRPr="00387525">
        <w:rPr>
          <w:sz w:val="24"/>
          <w:szCs w:val="24"/>
        </w:rPr>
        <w:t>; průpravné úpoly a základy sebeobrany; základy atletiky – běh rychlý a vytrvalostní, skok do dálky a do výšky, hod míčkem; základy sportovních her – manipulace s</w:t>
      </w:r>
      <w:r w:rsidR="00C71DC0" w:rsidRPr="00387525">
        <w:rPr>
          <w:sz w:val="24"/>
          <w:szCs w:val="24"/>
        </w:rPr>
        <w:t xml:space="preserve"> </w:t>
      </w:r>
      <w:r w:rsidR="00915078" w:rsidRPr="00387525">
        <w:rPr>
          <w:sz w:val="24"/>
          <w:szCs w:val="24"/>
        </w:rPr>
        <w:t>míčem nebo jiným náčiním, herní činnosti jednotlivce, spolupráce ve hře, hra podle zjednodušených pravidel a</w:t>
      </w:r>
      <w:r w:rsidR="00B63D7D" w:rsidRPr="00387525">
        <w:rPr>
          <w:sz w:val="24"/>
          <w:szCs w:val="24"/>
        </w:rPr>
        <w:t> </w:t>
      </w:r>
      <w:r w:rsidR="00915078" w:rsidRPr="00387525">
        <w:rPr>
          <w:sz w:val="24"/>
          <w:szCs w:val="24"/>
        </w:rPr>
        <w:t>na zmenšeném hřišti</w:t>
      </w:r>
      <w:r w:rsidR="004316F9" w:rsidRPr="00387525">
        <w:rPr>
          <w:sz w:val="24"/>
          <w:szCs w:val="24"/>
        </w:rPr>
        <w:t xml:space="preserve"> (</w:t>
      </w:r>
      <w:r w:rsidR="00054FE9" w:rsidRPr="00387525">
        <w:rPr>
          <w:sz w:val="24"/>
          <w:szCs w:val="24"/>
        </w:rPr>
        <w:t xml:space="preserve">mini </w:t>
      </w:r>
      <w:r w:rsidR="004316F9" w:rsidRPr="00387525">
        <w:rPr>
          <w:sz w:val="24"/>
          <w:szCs w:val="24"/>
        </w:rPr>
        <w:t>házená, mini basketbal, florbal, fotba</w:t>
      </w:r>
      <w:r w:rsidR="00054FE9" w:rsidRPr="00387525">
        <w:rPr>
          <w:sz w:val="24"/>
          <w:szCs w:val="24"/>
        </w:rPr>
        <w:t xml:space="preserve">l </w:t>
      </w:r>
      <w:r w:rsidR="004316F9" w:rsidRPr="00387525">
        <w:rPr>
          <w:sz w:val="24"/>
          <w:szCs w:val="24"/>
        </w:rPr>
        <w:t>aj.)</w:t>
      </w:r>
      <w:r w:rsidR="00915078" w:rsidRPr="00387525">
        <w:rPr>
          <w:sz w:val="24"/>
          <w:szCs w:val="24"/>
        </w:rPr>
        <w:t>; základní plaveck</w:t>
      </w:r>
      <w:r w:rsidR="00C71DC0" w:rsidRPr="00387525">
        <w:rPr>
          <w:sz w:val="24"/>
          <w:szCs w:val="24"/>
        </w:rPr>
        <w:t>ou</w:t>
      </w:r>
      <w:r w:rsidR="00915078" w:rsidRPr="00387525">
        <w:rPr>
          <w:sz w:val="24"/>
          <w:szCs w:val="24"/>
        </w:rPr>
        <w:t xml:space="preserve"> výuk</w:t>
      </w:r>
      <w:r w:rsidR="00C71DC0" w:rsidRPr="00387525">
        <w:rPr>
          <w:sz w:val="24"/>
          <w:szCs w:val="24"/>
        </w:rPr>
        <w:t>u</w:t>
      </w:r>
      <w:r w:rsidR="00915078" w:rsidRPr="00387525">
        <w:rPr>
          <w:sz w:val="24"/>
          <w:szCs w:val="24"/>
        </w:rPr>
        <w:t xml:space="preserve"> </w:t>
      </w:r>
      <w:r w:rsidR="00C71DC0" w:rsidRPr="00387525">
        <w:rPr>
          <w:sz w:val="24"/>
          <w:szCs w:val="24"/>
        </w:rPr>
        <w:t>(</w:t>
      </w:r>
      <w:r w:rsidR="00915078" w:rsidRPr="00387525">
        <w:rPr>
          <w:sz w:val="24"/>
          <w:szCs w:val="24"/>
        </w:rPr>
        <w:t>hygiena a bezpečnost při plavání, splývání, základní plavecký styl, prvky sebezáchrany</w:t>
      </w:r>
      <w:r w:rsidR="008B6ADA" w:rsidRPr="00387525">
        <w:rPr>
          <w:sz w:val="24"/>
          <w:szCs w:val="24"/>
        </w:rPr>
        <w:t>)</w:t>
      </w:r>
      <w:r w:rsidR="00915078" w:rsidRPr="00387525">
        <w:rPr>
          <w:sz w:val="24"/>
          <w:szCs w:val="24"/>
        </w:rPr>
        <w:t>; turistik</w:t>
      </w:r>
      <w:r w:rsidR="00C71DC0" w:rsidRPr="00387525">
        <w:rPr>
          <w:sz w:val="24"/>
          <w:szCs w:val="24"/>
        </w:rPr>
        <w:t>u</w:t>
      </w:r>
      <w:r w:rsidR="00915078" w:rsidRPr="00387525">
        <w:rPr>
          <w:sz w:val="24"/>
          <w:szCs w:val="24"/>
        </w:rPr>
        <w:t xml:space="preserve"> a pobyt v přírodě </w:t>
      </w:r>
      <w:r w:rsidR="00C71DC0" w:rsidRPr="00387525">
        <w:rPr>
          <w:sz w:val="24"/>
          <w:szCs w:val="24"/>
        </w:rPr>
        <w:t>(</w:t>
      </w:r>
      <w:r w:rsidR="00915078" w:rsidRPr="00387525">
        <w:rPr>
          <w:sz w:val="24"/>
          <w:szCs w:val="24"/>
        </w:rPr>
        <w:t>chůze v terénu, táboření v</w:t>
      </w:r>
      <w:r w:rsidR="004316F9" w:rsidRPr="00387525">
        <w:rPr>
          <w:sz w:val="24"/>
          <w:szCs w:val="24"/>
        </w:rPr>
        <w:t xml:space="preserve"> letní </w:t>
      </w:r>
      <w:r w:rsidR="00915078" w:rsidRPr="00387525">
        <w:rPr>
          <w:sz w:val="24"/>
          <w:szCs w:val="24"/>
        </w:rPr>
        <w:t>přírodě, hry v</w:t>
      </w:r>
      <w:r w:rsidR="00763761" w:rsidRPr="00387525">
        <w:rPr>
          <w:sz w:val="24"/>
          <w:szCs w:val="24"/>
        </w:rPr>
        <w:t> </w:t>
      </w:r>
      <w:r w:rsidR="00915078" w:rsidRPr="00387525">
        <w:rPr>
          <w:sz w:val="24"/>
          <w:szCs w:val="24"/>
        </w:rPr>
        <w:t>přírodě</w:t>
      </w:r>
      <w:r w:rsidR="00763761" w:rsidRPr="00387525">
        <w:rPr>
          <w:sz w:val="24"/>
          <w:szCs w:val="24"/>
        </w:rPr>
        <w:t xml:space="preserve">; bruslení a hry na sněhu </w:t>
      </w:r>
      <w:r w:rsidR="003712B5">
        <w:rPr>
          <w:sz w:val="24"/>
          <w:szCs w:val="24"/>
        </w:rPr>
        <w:t>(</w:t>
      </w:r>
      <w:r w:rsidR="00763761" w:rsidRPr="00387525">
        <w:rPr>
          <w:sz w:val="24"/>
          <w:szCs w:val="24"/>
        </w:rPr>
        <w:t>za přízniv</w:t>
      </w:r>
      <w:r w:rsidR="00C71DC0" w:rsidRPr="00387525">
        <w:rPr>
          <w:sz w:val="24"/>
          <w:szCs w:val="24"/>
        </w:rPr>
        <w:t xml:space="preserve">ých povětrnostních </w:t>
      </w:r>
      <w:r w:rsidR="00763761" w:rsidRPr="00387525">
        <w:rPr>
          <w:sz w:val="24"/>
          <w:szCs w:val="24"/>
        </w:rPr>
        <w:t>po</w:t>
      </w:r>
      <w:r w:rsidR="00C71DC0" w:rsidRPr="00387525">
        <w:rPr>
          <w:sz w:val="24"/>
          <w:szCs w:val="24"/>
        </w:rPr>
        <w:t>dmínek</w:t>
      </w:r>
      <w:r w:rsidR="00763761" w:rsidRPr="00387525">
        <w:rPr>
          <w:sz w:val="24"/>
          <w:szCs w:val="24"/>
        </w:rPr>
        <w:t>).</w:t>
      </w:r>
    </w:p>
    <w:p w14:paraId="51CFFA86" w14:textId="3B3736CE" w:rsidR="003A417E" w:rsidRPr="00387525" w:rsidRDefault="003A417E" w:rsidP="00C71DC0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 xml:space="preserve">Při realizaci vzdělávacího obsahu TV jsou </w:t>
      </w:r>
      <w:r w:rsidRPr="00387525">
        <w:rPr>
          <w:color w:val="004E9A"/>
          <w:sz w:val="24"/>
          <w:szCs w:val="24"/>
        </w:rPr>
        <w:t xml:space="preserve">utvářeny </w:t>
      </w:r>
      <w:r w:rsidRPr="00387525">
        <w:rPr>
          <w:sz w:val="24"/>
          <w:szCs w:val="24"/>
        </w:rPr>
        <w:t xml:space="preserve">všechny </w:t>
      </w:r>
      <w:r w:rsidRPr="00387525">
        <w:rPr>
          <w:color w:val="004E9A"/>
          <w:sz w:val="24"/>
          <w:szCs w:val="24"/>
        </w:rPr>
        <w:t xml:space="preserve">klíčové kompetence, základní gramotnosti a průřezová témata </w:t>
      </w:r>
      <w:r w:rsidRPr="00387525">
        <w:rPr>
          <w:sz w:val="24"/>
          <w:szCs w:val="24"/>
        </w:rPr>
        <w:t>ve shodě s rozpr</w:t>
      </w:r>
      <w:r w:rsidR="000A1DD2" w:rsidRPr="00387525">
        <w:rPr>
          <w:sz w:val="24"/>
          <w:szCs w:val="24"/>
        </w:rPr>
        <w:t>a</w:t>
      </w:r>
      <w:r w:rsidRPr="00387525">
        <w:rPr>
          <w:sz w:val="24"/>
          <w:szCs w:val="24"/>
        </w:rPr>
        <w:t>covaným vzdělávacím obsahem</w:t>
      </w:r>
      <w:r w:rsidR="004316F9" w:rsidRPr="00387525">
        <w:rPr>
          <w:sz w:val="24"/>
          <w:szCs w:val="24"/>
        </w:rPr>
        <w:t>.</w:t>
      </w:r>
    </w:p>
    <w:p w14:paraId="7B5132E3" w14:textId="1AD0E248" w:rsidR="00915078" w:rsidRPr="00B70A7C" w:rsidRDefault="00915078" w:rsidP="00B84392">
      <w:pPr>
        <w:spacing w:after="0"/>
        <w:rPr>
          <w:b/>
          <w:bCs/>
          <w:i/>
          <w:iCs/>
          <w:color w:val="004E9A"/>
          <w:sz w:val="24"/>
          <w:szCs w:val="24"/>
        </w:rPr>
      </w:pPr>
      <w:r w:rsidRPr="00B70A7C">
        <w:rPr>
          <w:b/>
          <w:bCs/>
          <w:i/>
          <w:iCs/>
          <w:color w:val="004E9A"/>
          <w:sz w:val="24"/>
          <w:szCs w:val="24"/>
        </w:rPr>
        <w:t>Organizace TV, prostorové a materiální zabezpečení výuky</w:t>
      </w:r>
    </w:p>
    <w:p w14:paraId="4C5D43F1" w14:textId="3FC8EC0B" w:rsidR="0016527D" w:rsidRPr="00387525" w:rsidRDefault="0016527D" w:rsidP="00C71DC0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T</w:t>
      </w:r>
      <w:r w:rsidR="004316F9" w:rsidRPr="00387525">
        <w:rPr>
          <w:sz w:val="24"/>
          <w:szCs w:val="24"/>
        </w:rPr>
        <w:t>V</w:t>
      </w:r>
      <w:r w:rsidRPr="00387525">
        <w:rPr>
          <w:sz w:val="24"/>
          <w:szCs w:val="24"/>
        </w:rPr>
        <w:t xml:space="preserve"> je na 1. stupni </w:t>
      </w:r>
      <w:r w:rsidR="00863CD3" w:rsidRPr="00387525">
        <w:rPr>
          <w:sz w:val="24"/>
          <w:szCs w:val="24"/>
        </w:rPr>
        <w:t>realizována</w:t>
      </w:r>
      <w:r w:rsidR="00C71DC0" w:rsidRPr="00387525">
        <w:rPr>
          <w:sz w:val="24"/>
          <w:szCs w:val="24"/>
        </w:rPr>
        <w:t xml:space="preserve"> dvakrát týdně</w:t>
      </w:r>
      <w:r w:rsidR="00863CD3" w:rsidRPr="00387525">
        <w:rPr>
          <w:sz w:val="24"/>
          <w:szCs w:val="24"/>
        </w:rPr>
        <w:t xml:space="preserve"> </w:t>
      </w:r>
      <w:r w:rsidR="004316F9" w:rsidRPr="00387525">
        <w:rPr>
          <w:sz w:val="24"/>
          <w:szCs w:val="24"/>
        </w:rPr>
        <w:t xml:space="preserve">ve všech ročnících </w:t>
      </w:r>
      <w:r w:rsidR="004316F9" w:rsidRPr="00387525">
        <w:rPr>
          <w:color w:val="004E9A"/>
          <w:sz w:val="24"/>
          <w:szCs w:val="24"/>
        </w:rPr>
        <w:t xml:space="preserve">v samostatných </w:t>
      </w:r>
      <w:r w:rsidRPr="00387525">
        <w:rPr>
          <w:color w:val="004E9A"/>
          <w:sz w:val="24"/>
          <w:szCs w:val="24"/>
        </w:rPr>
        <w:t xml:space="preserve">jednohodinových </w:t>
      </w:r>
      <w:r w:rsidR="004316F9" w:rsidRPr="00387525">
        <w:rPr>
          <w:color w:val="004E9A"/>
          <w:sz w:val="24"/>
          <w:szCs w:val="24"/>
        </w:rPr>
        <w:t>jednotkách</w:t>
      </w:r>
      <w:r w:rsidRPr="00387525">
        <w:rPr>
          <w:sz w:val="24"/>
          <w:szCs w:val="24"/>
        </w:rPr>
        <w:t xml:space="preserve">. </w:t>
      </w:r>
      <w:r w:rsidR="00863CD3" w:rsidRPr="00387525">
        <w:rPr>
          <w:sz w:val="24"/>
          <w:szCs w:val="24"/>
        </w:rPr>
        <w:t>T</w:t>
      </w:r>
      <w:r w:rsidR="00C71DC0" w:rsidRPr="00387525">
        <w:rPr>
          <w:sz w:val="24"/>
          <w:szCs w:val="24"/>
        </w:rPr>
        <w:t>V</w:t>
      </w:r>
      <w:r w:rsidRPr="00387525">
        <w:rPr>
          <w:sz w:val="24"/>
          <w:szCs w:val="24"/>
        </w:rPr>
        <w:t xml:space="preserve"> </w:t>
      </w:r>
      <w:r w:rsidR="00863CD3" w:rsidRPr="00387525">
        <w:rPr>
          <w:sz w:val="24"/>
          <w:szCs w:val="24"/>
        </w:rPr>
        <w:t>probíhá</w:t>
      </w:r>
      <w:r w:rsidRPr="00387525">
        <w:rPr>
          <w:sz w:val="24"/>
          <w:szCs w:val="24"/>
        </w:rPr>
        <w:t xml:space="preserve"> v </w:t>
      </w:r>
      <w:r w:rsidRPr="00387525">
        <w:rPr>
          <w:color w:val="004E9A"/>
          <w:sz w:val="24"/>
          <w:szCs w:val="24"/>
        </w:rPr>
        <w:t xml:space="preserve">koedukovaných skupinách dívek a chlapců </w:t>
      </w:r>
      <w:r w:rsidRPr="00387525">
        <w:rPr>
          <w:sz w:val="24"/>
          <w:szCs w:val="24"/>
        </w:rPr>
        <w:t>jedné třídy daného ročníku.</w:t>
      </w:r>
      <w:r w:rsidR="00863CD3" w:rsidRPr="00387525">
        <w:rPr>
          <w:sz w:val="24"/>
          <w:szCs w:val="24"/>
        </w:rPr>
        <w:t xml:space="preserve"> Šatny</w:t>
      </w:r>
      <w:r w:rsidR="00C71DC0" w:rsidRPr="00387525">
        <w:rPr>
          <w:sz w:val="24"/>
          <w:szCs w:val="24"/>
        </w:rPr>
        <w:t xml:space="preserve">, umývárny a toalety </w:t>
      </w:r>
      <w:r w:rsidR="00863CD3" w:rsidRPr="00387525">
        <w:rPr>
          <w:sz w:val="24"/>
          <w:szCs w:val="24"/>
        </w:rPr>
        <w:t xml:space="preserve">pro dívky a chlapce jsou </w:t>
      </w:r>
      <w:r w:rsidR="00C71DC0" w:rsidRPr="00387525">
        <w:rPr>
          <w:sz w:val="24"/>
          <w:szCs w:val="24"/>
        </w:rPr>
        <w:t>oddělené</w:t>
      </w:r>
      <w:r w:rsidR="00863CD3" w:rsidRPr="00387525">
        <w:rPr>
          <w:sz w:val="24"/>
          <w:szCs w:val="24"/>
        </w:rPr>
        <w:t>.</w:t>
      </w:r>
    </w:p>
    <w:p w14:paraId="563B7428" w14:textId="4400DEB3" w:rsidR="00863CD3" w:rsidRPr="00387525" w:rsidRDefault="00863CD3" w:rsidP="00C71DC0">
      <w:pPr>
        <w:spacing w:after="120"/>
        <w:ind w:firstLine="284"/>
        <w:jc w:val="both"/>
        <w:rPr>
          <w:color w:val="004E9A"/>
          <w:sz w:val="24"/>
          <w:szCs w:val="24"/>
        </w:rPr>
      </w:pPr>
      <w:r w:rsidRPr="00387525">
        <w:rPr>
          <w:sz w:val="24"/>
          <w:szCs w:val="24"/>
        </w:rPr>
        <w:lastRenderedPageBreak/>
        <w:t>Výuka probíhá v </w:t>
      </w:r>
      <w:r w:rsidRPr="00387525">
        <w:rPr>
          <w:color w:val="4472C4" w:themeColor="accent1"/>
          <w:sz w:val="24"/>
          <w:szCs w:val="24"/>
        </w:rPr>
        <w:t xml:space="preserve">tělocvičně </w:t>
      </w:r>
      <w:r w:rsidRPr="00387525">
        <w:rPr>
          <w:sz w:val="24"/>
          <w:szCs w:val="24"/>
        </w:rPr>
        <w:t>školy, která je vybavena náčiním a nářadím</w:t>
      </w:r>
      <w:r w:rsidR="00C71DC0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>odpovíd</w:t>
      </w:r>
      <w:r w:rsidR="00C71DC0" w:rsidRPr="00387525">
        <w:rPr>
          <w:sz w:val="24"/>
          <w:szCs w:val="24"/>
        </w:rPr>
        <w:t>ající</w:t>
      </w:r>
      <w:r w:rsidR="008B6ADA" w:rsidRPr="00387525">
        <w:rPr>
          <w:sz w:val="24"/>
          <w:szCs w:val="24"/>
        </w:rPr>
        <w:t>m</w:t>
      </w:r>
      <w:r w:rsidRPr="00387525">
        <w:rPr>
          <w:sz w:val="24"/>
          <w:szCs w:val="24"/>
        </w:rPr>
        <w:t xml:space="preserve"> potřebám</w:t>
      </w:r>
      <w:r w:rsidR="00E51576" w:rsidRPr="00387525">
        <w:rPr>
          <w:sz w:val="24"/>
          <w:szCs w:val="24"/>
        </w:rPr>
        <w:t xml:space="preserve"> a věku</w:t>
      </w:r>
      <w:r w:rsidRPr="00387525">
        <w:rPr>
          <w:sz w:val="24"/>
          <w:szCs w:val="24"/>
        </w:rPr>
        <w:t xml:space="preserve"> žáků </w:t>
      </w:r>
      <w:r w:rsidR="00763761" w:rsidRPr="00387525">
        <w:rPr>
          <w:sz w:val="24"/>
          <w:szCs w:val="24"/>
        </w:rPr>
        <w:t xml:space="preserve">1. stupně. </w:t>
      </w:r>
      <w:r w:rsidR="00E51576" w:rsidRPr="00387525">
        <w:rPr>
          <w:sz w:val="24"/>
          <w:szCs w:val="24"/>
        </w:rPr>
        <w:t>H</w:t>
      </w:r>
      <w:r w:rsidR="00763761" w:rsidRPr="00387525">
        <w:rPr>
          <w:sz w:val="24"/>
          <w:szCs w:val="24"/>
        </w:rPr>
        <w:t xml:space="preserve">erní činnosti </w:t>
      </w:r>
      <w:r w:rsidR="0082211B">
        <w:rPr>
          <w:sz w:val="24"/>
          <w:szCs w:val="24"/>
        </w:rPr>
        <w:t xml:space="preserve">a další pohybové aktivity </w:t>
      </w:r>
      <w:r w:rsidR="00763761" w:rsidRPr="00387525">
        <w:rPr>
          <w:sz w:val="24"/>
          <w:szCs w:val="24"/>
        </w:rPr>
        <w:t xml:space="preserve">jsou realizovány </w:t>
      </w:r>
      <w:r w:rsidRPr="00387525">
        <w:rPr>
          <w:sz w:val="24"/>
          <w:szCs w:val="24"/>
        </w:rPr>
        <w:t xml:space="preserve">na </w:t>
      </w:r>
      <w:r w:rsidRPr="00387525">
        <w:rPr>
          <w:color w:val="4472C4" w:themeColor="accent1"/>
          <w:sz w:val="24"/>
          <w:szCs w:val="24"/>
        </w:rPr>
        <w:t xml:space="preserve">hřišti </w:t>
      </w:r>
      <w:r w:rsidRPr="00387525">
        <w:rPr>
          <w:sz w:val="24"/>
          <w:szCs w:val="24"/>
        </w:rPr>
        <w:t>s umělým povrchem, kde jsou koše pro basketbal s nastavitelnou výškou (na šířku hřiště) a s brankami pro házenou a malý fotbal</w:t>
      </w:r>
      <w:r w:rsidR="00763761" w:rsidRPr="00387525">
        <w:rPr>
          <w:sz w:val="24"/>
          <w:szCs w:val="24"/>
        </w:rPr>
        <w:t xml:space="preserve"> (na délku hřiště)</w:t>
      </w:r>
      <w:r w:rsidRPr="00387525">
        <w:rPr>
          <w:sz w:val="24"/>
          <w:szCs w:val="24"/>
        </w:rPr>
        <w:t xml:space="preserve">. </w:t>
      </w:r>
      <w:r w:rsidR="00E51576" w:rsidRPr="00387525">
        <w:rPr>
          <w:sz w:val="24"/>
          <w:szCs w:val="24"/>
        </w:rPr>
        <w:t>Pro atletické činnosti je k dispozici</w:t>
      </w:r>
      <w:r w:rsidRPr="00387525">
        <w:rPr>
          <w:sz w:val="24"/>
          <w:szCs w:val="24"/>
        </w:rPr>
        <w:t xml:space="preserve"> </w:t>
      </w:r>
      <w:r w:rsidRPr="00387525">
        <w:rPr>
          <w:color w:val="4472C4" w:themeColor="accent1"/>
          <w:sz w:val="24"/>
          <w:szCs w:val="24"/>
        </w:rPr>
        <w:t xml:space="preserve">běžecká dráha </w:t>
      </w:r>
      <w:r w:rsidRPr="00387525">
        <w:rPr>
          <w:sz w:val="24"/>
          <w:szCs w:val="24"/>
        </w:rPr>
        <w:t xml:space="preserve">a rozběžiště pro skok do dálky a pro skok do výšky </w:t>
      </w:r>
      <w:r w:rsidR="00E51576" w:rsidRPr="00387525">
        <w:rPr>
          <w:sz w:val="24"/>
          <w:szCs w:val="24"/>
        </w:rPr>
        <w:t>s</w:t>
      </w:r>
      <w:r w:rsidRPr="00387525">
        <w:rPr>
          <w:sz w:val="24"/>
          <w:szCs w:val="24"/>
        </w:rPr>
        <w:t xml:space="preserve"> umělý</w:t>
      </w:r>
      <w:r w:rsidR="00E51576" w:rsidRPr="00387525">
        <w:rPr>
          <w:sz w:val="24"/>
          <w:szCs w:val="24"/>
        </w:rPr>
        <w:t>m</w:t>
      </w:r>
      <w:r w:rsidRPr="00387525">
        <w:rPr>
          <w:sz w:val="24"/>
          <w:szCs w:val="24"/>
        </w:rPr>
        <w:t xml:space="preserve"> povrch</w:t>
      </w:r>
      <w:r w:rsidR="008B6ADA" w:rsidRPr="00387525">
        <w:rPr>
          <w:sz w:val="24"/>
          <w:szCs w:val="24"/>
        </w:rPr>
        <w:t>em</w:t>
      </w:r>
      <w:r w:rsidRPr="00387525">
        <w:rPr>
          <w:sz w:val="24"/>
          <w:szCs w:val="24"/>
        </w:rPr>
        <w:t>.</w:t>
      </w:r>
      <w:r w:rsidR="00763761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>Vytrvalostní běh je zajišťován i výběhy do parku, který sousedí s areálem školy.</w:t>
      </w:r>
      <w:r w:rsidR="00763761" w:rsidRPr="00387525">
        <w:rPr>
          <w:sz w:val="24"/>
          <w:szCs w:val="24"/>
        </w:rPr>
        <w:t xml:space="preserve"> V areálu školy je i travnatá plocha využívaná pro různé pohybové aktivity.</w:t>
      </w:r>
    </w:p>
    <w:p w14:paraId="0A28D5B1" w14:textId="637DAC07" w:rsidR="00763761" w:rsidRPr="00387525" w:rsidRDefault="00763761" w:rsidP="008B6ADA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color w:val="004E9A"/>
          <w:sz w:val="24"/>
          <w:szCs w:val="24"/>
        </w:rPr>
        <w:t>Plavecká výuk</w:t>
      </w:r>
      <w:r w:rsidR="000D5912" w:rsidRPr="00387525">
        <w:rPr>
          <w:color w:val="004E9A"/>
          <w:sz w:val="24"/>
          <w:szCs w:val="24"/>
        </w:rPr>
        <w:t>a</w:t>
      </w:r>
      <w:r w:rsidRPr="00387525">
        <w:rPr>
          <w:color w:val="004E9A"/>
          <w:sz w:val="24"/>
          <w:szCs w:val="24"/>
        </w:rPr>
        <w:t xml:space="preserve"> </w:t>
      </w:r>
      <w:r w:rsidRPr="00387525">
        <w:rPr>
          <w:sz w:val="24"/>
          <w:szCs w:val="24"/>
        </w:rPr>
        <w:t xml:space="preserve">je realizována v rozsahu 40 hodin ve </w:t>
      </w:r>
      <w:r w:rsidR="00877827">
        <w:rPr>
          <w:sz w:val="24"/>
          <w:szCs w:val="24"/>
        </w:rPr>
        <w:t>4</w:t>
      </w:r>
      <w:r w:rsidRPr="00387525">
        <w:rPr>
          <w:sz w:val="24"/>
          <w:szCs w:val="24"/>
        </w:rPr>
        <w:t>. a </w:t>
      </w:r>
      <w:r w:rsidR="00877827">
        <w:rPr>
          <w:sz w:val="24"/>
          <w:szCs w:val="24"/>
        </w:rPr>
        <w:t>5</w:t>
      </w:r>
      <w:r w:rsidRPr="00387525">
        <w:rPr>
          <w:sz w:val="24"/>
          <w:szCs w:val="24"/>
        </w:rPr>
        <w:t>. ročníku (20 + 20) v </w:t>
      </w:r>
      <w:r w:rsidRPr="00387525">
        <w:rPr>
          <w:color w:val="4472C4" w:themeColor="accent1"/>
          <w:sz w:val="24"/>
          <w:szCs w:val="24"/>
        </w:rPr>
        <w:t>městském plaveckém bazénu</w:t>
      </w:r>
      <w:r w:rsidRPr="00387525">
        <w:rPr>
          <w:sz w:val="24"/>
          <w:szCs w:val="24"/>
        </w:rPr>
        <w:t>. Vzdálenost bazénu od školy je cca 10 minut chůze.</w:t>
      </w:r>
    </w:p>
    <w:p w14:paraId="581B013B" w14:textId="673D7FFA" w:rsidR="00763761" w:rsidRPr="00387525" w:rsidRDefault="00893888" w:rsidP="00893888">
      <w:pPr>
        <w:spacing w:after="0"/>
        <w:ind w:left="284"/>
        <w:jc w:val="both"/>
        <w:rPr>
          <w:sz w:val="24"/>
          <w:szCs w:val="24"/>
        </w:rPr>
      </w:pPr>
      <w:r w:rsidRPr="00387525">
        <w:rPr>
          <w:color w:val="004E9A"/>
          <w:sz w:val="24"/>
          <w:szCs w:val="24"/>
        </w:rPr>
        <w:t>Poznámka autora</w:t>
      </w:r>
      <w:r w:rsidRPr="00387525">
        <w:rPr>
          <w:sz w:val="24"/>
          <w:szCs w:val="24"/>
        </w:rPr>
        <w:t>: Také předměty (</w:t>
      </w:r>
      <w:r w:rsidR="00D130E0" w:rsidRPr="00387525">
        <w:rPr>
          <w:sz w:val="24"/>
          <w:szCs w:val="24"/>
        </w:rPr>
        <w:t xml:space="preserve">či </w:t>
      </w:r>
      <w:r w:rsidRPr="00387525">
        <w:rPr>
          <w:sz w:val="24"/>
          <w:szCs w:val="24"/>
        </w:rPr>
        <w:t>jiné formy vzdělávání) vznikající z DČD, musí mít svou charakteristiku a rozpracovaný vzdělávací obsah</w:t>
      </w:r>
      <w:r w:rsidRPr="00387525">
        <w:rPr>
          <w:rStyle w:val="Znakapoznpodarou"/>
          <w:sz w:val="24"/>
          <w:szCs w:val="24"/>
        </w:rPr>
        <w:footnoteReference w:id="14"/>
      </w:r>
      <w:r w:rsidRPr="00387525">
        <w:rPr>
          <w:sz w:val="24"/>
          <w:szCs w:val="24"/>
        </w:rPr>
        <w:t>.</w:t>
      </w:r>
      <w:r w:rsidR="00714CF5" w:rsidRPr="00387525">
        <w:rPr>
          <w:sz w:val="24"/>
          <w:szCs w:val="24"/>
        </w:rPr>
        <w:t xml:space="preserve"> Charakteristiky, ani obsah by neměly být totožné </w:t>
      </w:r>
      <w:r w:rsidR="0031765F" w:rsidRPr="00387525">
        <w:rPr>
          <w:sz w:val="24"/>
          <w:szCs w:val="24"/>
        </w:rPr>
        <w:t>s charakteristikami a obsahy</w:t>
      </w:r>
      <w:r w:rsidR="00714CF5" w:rsidRPr="00387525">
        <w:rPr>
          <w:sz w:val="24"/>
          <w:szCs w:val="24"/>
        </w:rPr>
        <w:t xml:space="preserve"> povinných předmětů, na které</w:t>
      </w:r>
      <w:r w:rsidR="0031765F" w:rsidRPr="00387525">
        <w:rPr>
          <w:sz w:val="24"/>
          <w:szCs w:val="24"/>
        </w:rPr>
        <w:t xml:space="preserve"> navazují.</w:t>
      </w:r>
    </w:p>
    <w:p w14:paraId="1DBE201E" w14:textId="77777777" w:rsidR="00863CD3" w:rsidRDefault="00863CD3" w:rsidP="00863CD3">
      <w:pPr>
        <w:spacing w:after="0"/>
        <w:jc w:val="both"/>
      </w:pPr>
    </w:p>
    <w:p w14:paraId="6F8ECC1C" w14:textId="77777777" w:rsidR="0016527D" w:rsidRDefault="0016527D">
      <w:r>
        <w:br w:type="page"/>
      </w:r>
    </w:p>
    <w:p w14:paraId="68B5D9F9" w14:textId="425EDD51" w:rsidR="006A541F" w:rsidRDefault="006A541F" w:rsidP="006A541F">
      <w:pPr>
        <w:pStyle w:val="Nadpis2"/>
        <w:spacing w:after="120"/>
        <w:rPr>
          <w:b/>
          <w:bCs/>
        </w:rPr>
      </w:pPr>
      <w:bookmarkStart w:id="5" w:name="_3.3_Rozpracování_vzdělávacího"/>
      <w:bookmarkStart w:id="6" w:name="_Toc212791675"/>
      <w:bookmarkEnd w:id="5"/>
      <w:r w:rsidRPr="006A541F">
        <w:rPr>
          <w:b/>
          <w:bCs/>
        </w:rPr>
        <w:lastRenderedPageBreak/>
        <w:t>3.3 Rozpracování vzdělávacího obsahu vyučovacího předmětu tělesná výchova</w:t>
      </w:r>
      <w:bookmarkEnd w:id="6"/>
    </w:p>
    <w:p w14:paraId="27B39F37" w14:textId="389AF9A4" w:rsidR="00270152" w:rsidRPr="00387525" w:rsidRDefault="006A541F" w:rsidP="009541BE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Rozpracování vzdělávacího obsahu oboru TV a v dalších obsahových kategoriích RVP</w:t>
      </w:r>
      <w:r w:rsidR="009541BE" w:rsidRPr="00387525">
        <w:rPr>
          <w:sz w:val="24"/>
          <w:szCs w:val="24"/>
        </w:rPr>
        <w:t> </w:t>
      </w:r>
      <w:r w:rsidRPr="00387525">
        <w:rPr>
          <w:sz w:val="24"/>
          <w:szCs w:val="24"/>
        </w:rPr>
        <w:t>ZV do předmětu TV je (stejně jako u jiných předmětů) jednou z nejdůležitějších součástí tvorby ŠVP. J</w:t>
      </w:r>
      <w:r w:rsidR="004C0B6A" w:rsidRPr="00387525">
        <w:rPr>
          <w:sz w:val="24"/>
          <w:szCs w:val="24"/>
        </w:rPr>
        <w:t>d</w:t>
      </w:r>
      <w:r w:rsidRPr="00387525">
        <w:rPr>
          <w:sz w:val="24"/>
          <w:szCs w:val="24"/>
        </w:rPr>
        <w:t>e o</w:t>
      </w:r>
      <w:r w:rsidR="00270152" w:rsidRPr="00387525">
        <w:rPr>
          <w:sz w:val="24"/>
          <w:szCs w:val="24"/>
        </w:rPr>
        <w:t> </w:t>
      </w:r>
      <w:r w:rsidR="004C0B6A" w:rsidRPr="00387525">
        <w:rPr>
          <w:sz w:val="24"/>
          <w:szCs w:val="24"/>
        </w:rPr>
        <w:t xml:space="preserve">konkretizaci </w:t>
      </w:r>
      <w:r w:rsidR="001C1ECB" w:rsidRPr="00387525">
        <w:rPr>
          <w:sz w:val="24"/>
          <w:szCs w:val="24"/>
        </w:rPr>
        <w:t xml:space="preserve">vzdělávání žáků v daném předmětu. </w:t>
      </w:r>
    </w:p>
    <w:p w14:paraId="090BC681" w14:textId="33D80B6E" w:rsidR="00A1570F" w:rsidRPr="00387525" w:rsidRDefault="0072003C" w:rsidP="0072003C">
      <w:pPr>
        <w:spacing w:after="120"/>
        <w:ind w:left="284"/>
        <w:jc w:val="both"/>
        <w:rPr>
          <w:sz w:val="24"/>
          <w:szCs w:val="24"/>
        </w:rPr>
      </w:pPr>
      <w:r w:rsidRPr="00387525">
        <w:rPr>
          <w:color w:val="004E9A"/>
          <w:sz w:val="24"/>
          <w:szCs w:val="24"/>
        </w:rPr>
        <w:t>Poznámka autora</w:t>
      </w:r>
      <w:r w:rsidRPr="00387525">
        <w:rPr>
          <w:sz w:val="24"/>
          <w:szCs w:val="24"/>
        </w:rPr>
        <w:t xml:space="preserve">: </w:t>
      </w:r>
      <w:r w:rsidR="00270152" w:rsidRPr="00387525">
        <w:rPr>
          <w:sz w:val="24"/>
          <w:szCs w:val="24"/>
        </w:rPr>
        <w:t xml:space="preserve">Je vhodné v rozpracování vzdělávacího obsahu </w:t>
      </w:r>
      <w:r w:rsidR="00270152" w:rsidRPr="00387525">
        <w:rPr>
          <w:color w:val="004E9A"/>
          <w:sz w:val="24"/>
          <w:szCs w:val="24"/>
        </w:rPr>
        <w:t xml:space="preserve">propojovat OVU RVP ZV </w:t>
      </w:r>
      <w:r w:rsidR="00270152" w:rsidRPr="00387525">
        <w:rPr>
          <w:sz w:val="24"/>
          <w:szCs w:val="24"/>
        </w:rPr>
        <w:t>a</w:t>
      </w:r>
      <w:r w:rsidR="00387525">
        <w:rPr>
          <w:color w:val="004E9A"/>
          <w:sz w:val="24"/>
          <w:szCs w:val="24"/>
        </w:rPr>
        <w:t> </w:t>
      </w:r>
      <w:r w:rsidR="00270152" w:rsidRPr="00387525">
        <w:rPr>
          <w:color w:val="004E9A"/>
          <w:sz w:val="24"/>
          <w:szCs w:val="24"/>
        </w:rPr>
        <w:t>školních OVU</w:t>
      </w:r>
      <w:r w:rsidR="00A1570F" w:rsidRPr="00387525">
        <w:rPr>
          <w:color w:val="004E9A"/>
          <w:sz w:val="24"/>
          <w:szCs w:val="24"/>
        </w:rPr>
        <w:t xml:space="preserve"> </w:t>
      </w:r>
      <w:r w:rsidR="00A1570F" w:rsidRPr="00387525">
        <w:rPr>
          <w:sz w:val="24"/>
          <w:szCs w:val="24"/>
        </w:rPr>
        <w:t>(i když to není v</w:t>
      </w:r>
      <w:r w:rsidRPr="00387525">
        <w:rPr>
          <w:sz w:val="24"/>
          <w:szCs w:val="24"/>
        </w:rPr>
        <w:t> </w:t>
      </w:r>
      <w:r w:rsidR="00A1570F" w:rsidRPr="00387525">
        <w:rPr>
          <w:sz w:val="24"/>
          <w:szCs w:val="24"/>
        </w:rPr>
        <w:t>RVP</w:t>
      </w:r>
      <w:r w:rsidRPr="00387525">
        <w:rPr>
          <w:sz w:val="24"/>
          <w:szCs w:val="24"/>
        </w:rPr>
        <w:t> </w:t>
      </w:r>
      <w:r w:rsidR="00A1570F" w:rsidRPr="00387525">
        <w:rPr>
          <w:sz w:val="24"/>
          <w:szCs w:val="24"/>
        </w:rPr>
        <w:t xml:space="preserve">ZV povinně </w:t>
      </w:r>
      <w:r w:rsidR="0082211B">
        <w:rPr>
          <w:sz w:val="24"/>
          <w:szCs w:val="24"/>
        </w:rPr>
        <w:t>určeno</w:t>
      </w:r>
      <w:r w:rsidR="00A1570F" w:rsidRPr="00387525">
        <w:rPr>
          <w:sz w:val="24"/>
          <w:szCs w:val="24"/>
        </w:rPr>
        <w:t>).</w:t>
      </w:r>
      <w:r w:rsidR="00270152" w:rsidRPr="00387525">
        <w:rPr>
          <w:sz w:val="24"/>
          <w:szCs w:val="24"/>
        </w:rPr>
        <w:t xml:space="preserve"> </w:t>
      </w:r>
      <w:r w:rsidR="00A1570F" w:rsidRPr="00387525">
        <w:rPr>
          <w:sz w:val="24"/>
          <w:szCs w:val="24"/>
        </w:rPr>
        <w:t xml:space="preserve">Má to dvě výhody – za prvé je </w:t>
      </w:r>
      <w:r w:rsidR="00A1570F" w:rsidRPr="00387525">
        <w:rPr>
          <w:color w:val="004E9A"/>
          <w:sz w:val="24"/>
          <w:szCs w:val="24"/>
        </w:rPr>
        <w:t>snadno kontrolovatelné</w:t>
      </w:r>
      <w:r w:rsidR="00A1570F" w:rsidRPr="00387525">
        <w:rPr>
          <w:sz w:val="24"/>
          <w:szCs w:val="24"/>
        </w:rPr>
        <w:t>, že se školní OVU vztahují ke všem</w:t>
      </w:r>
      <w:r w:rsidR="0082211B">
        <w:rPr>
          <w:sz w:val="24"/>
          <w:szCs w:val="24"/>
        </w:rPr>
        <w:t xml:space="preserve"> oborovým</w:t>
      </w:r>
      <w:r w:rsidR="00A1570F" w:rsidRPr="00387525">
        <w:rPr>
          <w:sz w:val="24"/>
          <w:szCs w:val="24"/>
        </w:rPr>
        <w:t xml:space="preserve"> OVU RVP ZV, za druhé, že nebyl žádný</w:t>
      </w:r>
      <w:r w:rsidR="0082211B">
        <w:rPr>
          <w:sz w:val="24"/>
          <w:szCs w:val="24"/>
        </w:rPr>
        <w:t xml:space="preserve"> oborový</w:t>
      </w:r>
      <w:r w:rsidR="00A1570F" w:rsidRPr="00387525">
        <w:rPr>
          <w:sz w:val="24"/>
          <w:szCs w:val="24"/>
        </w:rPr>
        <w:t xml:space="preserve"> OVU RVP</w:t>
      </w:r>
      <w:r w:rsidR="0082211B">
        <w:rPr>
          <w:sz w:val="24"/>
          <w:szCs w:val="24"/>
        </w:rPr>
        <w:t> </w:t>
      </w:r>
      <w:r w:rsidR="00A1570F" w:rsidRPr="00387525">
        <w:rPr>
          <w:sz w:val="24"/>
          <w:szCs w:val="24"/>
        </w:rPr>
        <w:t xml:space="preserve">ZV vynechán. Je to důležité </w:t>
      </w:r>
      <w:r w:rsidRPr="00387525">
        <w:rPr>
          <w:sz w:val="24"/>
          <w:szCs w:val="24"/>
        </w:rPr>
        <w:t>hlavně</w:t>
      </w:r>
      <w:r w:rsidR="00A1570F" w:rsidRPr="00387525">
        <w:rPr>
          <w:sz w:val="24"/>
          <w:szCs w:val="24"/>
        </w:rPr>
        <w:t xml:space="preserve"> u integrovaných předmětů, kde je snazší něco </w:t>
      </w:r>
      <w:r w:rsidR="000D5912" w:rsidRPr="00387525">
        <w:rPr>
          <w:sz w:val="24"/>
          <w:szCs w:val="24"/>
        </w:rPr>
        <w:t>opomenout</w:t>
      </w:r>
      <w:r w:rsidR="009541BE" w:rsidRPr="00387525">
        <w:rPr>
          <w:sz w:val="24"/>
          <w:szCs w:val="24"/>
        </w:rPr>
        <w:t xml:space="preserve"> nebo „schovat“</w:t>
      </w:r>
      <w:r w:rsidR="00A1570F" w:rsidRPr="00387525">
        <w:rPr>
          <w:sz w:val="24"/>
          <w:szCs w:val="24"/>
        </w:rPr>
        <w:t>.</w:t>
      </w:r>
    </w:p>
    <w:p w14:paraId="22EA8E2B" w14:textId="567ECC2B" w:rsidR="009541BE" w:rsidRPr="00387525" w:rsidRDefault="005C1A17" w:rsidP="009541BE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Vymez</w:t>
      </w:r>
      <w:r w:rsidR="000C283B" w:rsidRPr="00387525">
        <w:rPr>
          <w:sz w:val="24"/>
          <w:szCs w:val="24"/>
        </w:rPr>
        <w:t>ením</w:t>
      </w:r>
      <w:r w:rsidRPr="00387525">
        <w:rPr>
          <w:sz w:val="24"/>
          <w:szCs w:val="24"/>
        </w:rPr>
        <w:t xml:space="preserve"> </w:t>
      </w:r>
      <w:r w:rsidRPr="00387525">
        <w:rPr>
          <w:color w:val="004E9A"/>
          <w:sz w:val="24"/>
          <w:szCs w:val="24"/>
        </w:rPr>
        <w:t xml:space="preserve">školních OVU </w:t>
      </w:r>
      <w:r w:rsidR="000C283B" w:rsidRPr="00387525">
        <w:rPr>
          <w:sz w:val="24"/>
          <w:szCs w:val="24"/>
        </w:rPr>
        <w:t xml:space="preserve">je naznačena </w:t>
      </w:r>
      <w:r w:rsidRPr="00387525">
        <w:rPr>
          <w:sz w:val="24"/>
          <w:szCs w:val="24"/>
        </w:rPr>
        <w:t>postupn</w:t>
      </w:r>
      <w:r w:rsidR="000C283B" w:rsidRPr="00387525">
        <w:rPr>
          <w:sz w:val="24"/>
          <w:szCs w:val="24"/>
        </w:rPr>
        <w:t>á</w:t>
      </w:r>
      <w:r w:rsidRPr="00387525">
        <w:rPr>
          <w:sz w:val="24"/>
          <w:szCs w:val="24"/>
        </w:rPr>
        <w:t xml:space="preserve"> cest</w:t>
      </w:r>
      <w:r w:rsidR="000C283B" w:rsidRPr="00387525">
        <w:rPr>
          <w:sz w:val="24"/>
          <w:szCs w:val="24"/>
        </w:rPr>
        <w:t>a</w:t>
      </w:r>
      <w:r w:rsidRPr="00387525">
        <w:rPr>
          <w:sz w:val="24"/>
          <w:szCs w:val="24"/>
        </w:rPr>
        <w:t xml:space="preserve"> k</w:t>
      </w:r>
      <w:r w:rsidR="000C283B" w:rsidRPr="00387525">
        <w:rPr>
          <w:sz w:val="24"/>
          <w:szCs w:val="24"/>
        </w:rPr>
        <w:t xml:space="preserve"> osvojení </w:t>
      </w:r>
      <w:r w:rsidR="0082211B">
        <w:rPr>
          <w:sz w:val="24"/>
          <w:szCs w:val="24"/>
        </w:rPr>
        <w:t xml:space="preserve">oborových </w:t>
      </w:r>
      <w:r w:rsidRPr="00387525">
        <w:rPr>
          <w:sz w:val="24"/>
          <w:szCs w:val="24"/>
        </w:rPr>
        <w:t>OVU</w:t>
      </w:r>
      <w:r w:rsidR="000C283B" w:rsidRPr="00387525">
        <w:rPr>
          <w:sz w:val="24"/>
          <w:szCs w:val="24"/>
        </w:rPr>
        <w:t xml:space="preserve"> </w:t>
      </w:r>
      <w:r w:rsidR="00A1570F" w:rsidRPr="00387525">
        <w:rPr>
          <w:sz w:val="24"/>
          <w:szCs w:val="24"/>
        </w:rPr>
        <w:t>RVP</w:t>
      </w:r>
      <w:r w:rsidR="009541BE" w:rsidRPr="00387525">
        <w:rPr>
          <w:sz w:val="24"/>
          <w:szCs w:val="24"/>
        </w:rPr>
        <w:t> </w:t>
      </w:r>
      <w:r w:rsidR="00A1570F" w:rsidRPr="00387525">
        <w:rPr>
          <w:sz w:val="24"/>
          <w:szCs w:val="24"/>
        </w:rPr>
        <w:t xml:space="preserve">ZV </w:t>
      </w:r>
      <w:r w:rsidR="000C283B" w:rsidRPr="00387525">
        <w:rPr>
          <w:sz w:val="24"/>
          <w:szCs w:val="24"/>
        </w:rPr>
        <w:t>v</w:t>
      </w:r>
      <w:r w:rsidR="00387525">
        <w:rPr>
          <w:sz w:val="24"/>
          <w:szCs w:val="24"/>
        </w:rPr>
        <w:t> </w:t>
      </w:r>
      <w:r w:rsidRPr="00387525">
        <w:rPr>
          <w:sz w:val="24"/>
          <w:szCs w:val="24"/>
        </w:rPr>
        <w:t>jednotlivých uzlových bod</w:t>
      </w:r>
      <w:r w:rsidR="000C283B" w:rsidRPr="00387525">
        <w:rPr>
          <w:sz w:val="24"/>
          <w:szCs w:val="24"/>
        </w:rPr>
        <w:t xml:space="preserve">ech </w:t>
      </w:r>
      <w:r w:rsidR="0082211B">
        <w:rPr>
          <w:sz w:val="24"/>
          <w:szCs w:val="24"/>
        </w:rPr>
        <w:t>(</w:t>
      </w:r>
      <w:r w:rsidRPr="00387525">
        <w:rPr>
          <w:sz w:val="24"/>
          <w:szCs w:val="24"/>
        </w:rPr>
        <w:t>5. a 9. ročník</w:t>
      </w:r>
      <w:r w:rsidR="0082211B">
        <w:rPr>
          <w:sz w:val="24"/>
          <w:szCs w:val="24"/>
        </w:rPr>
        <w:t>)</w:t>
      </w:r>
      <w:r w:rsidRPr="00387525">
        <w:rPr>
          <w:sz w:val="24"/>
          <w:szCs w:val="24"/>
        </w:rPr>
        <w:t xml:space="preserve">. </w:t>
      </w:r>
      <w:r w:rsidR="004C0B6A" w:rsidRPr="00387525">
        <w:rPr>
          <w:sz w:val="24"/>
          <w:szCs w:val="24"/>
        </w:rPr>
        <w:t>Konkretizuje</w:t>
      </w:r>
      <w:r w:rsidR="000C283B" w:rsidRPr="00387525">
        <w:rPr>
          <w:sz w:val="24"/>
          <w:szCs w:val="24"/>
        </w:rPr>
        <w:t xml:space="preserve"> se</w:t>
      </w:r>
      <w:r w:rsidR="004C0B6A" w:rsidRPr="00387525">
        <w:rPr>
          <w:sz w:val="24"/>
          <w:szCs w:val="24"/>
        </w:rPr>
        <w:t xml:space="preserve"> nejen postup při vzdělávání žáků</w:t>
      </w:r>
      <w:r w:rsidR="0082211B">
        <w:rPr>
          <w:sz w:val="24"/>
          <w:szCs w:val="24"/>
        </w:rPr>
        <w:t xml:space="preserve"> v TV</w:t>
      </w:r>
      <w:r w:rsidR="004C0B6A" w:rsidRPr="00387525">
        <w:rPr>
          <w:sz w:val="24"/>
          <w:szCs w:val="24"/>
        </w:rPr>
        <w:t xml:space="preserve">, ale </w:t>
      </w:r>
      <w:r w:rsidR="000C283B" w:rsidRPr="00387525">
        <w:rPr>
          <w:sz w:val="24"/>
          <w:szCs w:val="24"/>
        </w:rPr>
        <w:t xml:space="preserve">zvládání poznatků, dovedností a postojů v TV se </w:t>
      </w:r>
      <w:r w:rsidR="004C0B6A" w:rsidRPr="00387525">
        <w:rPr>
          <w:sz w:val="24"/>
          <w:szCs w:val="24"/>
        </w:rPr>
        <w:t xml:space="preserve">provazuje </w:t>
      </w:r>
      <w:r w:rsidR="000C283B" w:rsidRPr="00387525">
        <w:rPr>
          <w:sz w:val="24"/>
          <w:szCs w:val="24"/>
        </w:rPr>
        <w:t>s</w:t>
      </w:r>
      <w:r w:rsidR="00387525">
        <w:rPr>
          <w:sz w:val="24"/>
          <w:szCs w:val="24"/>
        </w:rPr>
        <w:t> </w:t>
      </w:r>
      <w:r w:rsidR="009541BE" w:rsidRPr="00387525">
        <w:rPr>
          <w:sz w:val="24"/>
          <w:szCs w:val="24"/>
        </w:rPr>
        <w:t>osvojováním</w:t>
      </w:r>
      <w:r w:rsidR="000C283B" w:rsidRPr="00387525">
        <w:rPr>
          <w:sz w:val="24"/>
          <w:szCs w:val="24"/>
        </w:rPr>
        <w:t> </w:t>
      </w:r>
      <w:r w:rsidR="0056645D" w:rsidRPr="00387525">
        <w:rPr>
          <w:sz w:val="24"/>
          <w:szCs w:val="24"/>
        </w:rPr>
        <w:t>OVU</w:t>
      </w:r>
      <w:r w:rsidR="000C283B" w:rsidRPr="00387525">
        <w:rPr>
          <w:color w:val="4472C4" w:themeColor="accent1"/>
          <w:sz w:val="24"/>
          <w:szCs w:val="24"/>
        </w:rPr>
        <w:t xml:space="preserve"> </w:t>
      </w:r>
      <w:r w:rsidR="000C283B" w:rsidRPr="00387525">
        <w:rPr>
          <w:sz w:val="24"/>
          <w:szCs w:val="24"/>
        </w:rPr>
        <w:t>KK, PT a ZG. V</w:t>
      </w:r>
      <w:r w:rsidR="0056645D" w:rsidRPr="00387525">
        <w:rPr>
          <w:sz w:val="24"/>
          <w:szCs w:val="24"/>
        </w:rPr>
        <w:t> TV je důležité v</w:t>
      </w:r>
      <w:r w:rsidR="000C283B" w:rsidRPr="00387525">
        <w:rPr>
          <w:sz w:val="24"/>
          <w:szCs w:val="24"/>
        </w:rPr>
        <w:t>ymez</w:t>
      </w:r>
      <w:r w:rsidR="0056645D" w:rsidRPr="00387525">
        <w:rPr>
          <w:sz w:val="24"/>
          <w:szCs w:val="24"/>
        </w:rPr>
        <w:t>it</w:t>
      </w:r>
      <w:r w:rsidR="000C283B" w:rsidRPr="00387525">
        <w:rPr>
          <w:sz w:val="24"/>
          <w:szCs w:val="24"/>
        </w:rPr>
        <w:t xml:space="preserve"> </w:t>
      </w:r>
      <w:r w:rsidR="00A1570F" w:rsidRPr="00387525">
        <w:rPr>
          <w:sz w:val="24"/>
          <w:szCs w:val="24"/>
        </w:rPr>
        <w:t>i</w:t>
      </w:r>
      <w:r w:rsidR="000C283B" w:rsidRPr="00387525">
        <w:rPr>
          <w:sz w:val="24"/>
          <w:szCs w:val="24"/>
        </w:rPr>
        <w:t xml:space="preserve"> základní </w:t>
      </w:r>
      <w:r w:rsidR="000C283B" w:rsidRPr="00387525">
        <w:rPr>
          <w:color w:val="004E9A"/>
          <w:sz w:val="24"/>
          <w:szCs w:val="24"/>
        </w:rPr>
        <w:t>učivo</w:t>
      </w:r>
      <w:r w:rsidR="000C283B" w:rsidRPr="00387525">
        <w:rPr>
          <w:sz w:val="24"/>
          <w:szCs w:val="24"/>
        </w:rPr>
        <w:t xml:space="preserve">, které </w:t>
      </w:r>
      <w:r w:rsidR="0056645D" w:rsidRPr="00387525">
        <w:rPr>
          <w:sz w:val="24"/>
          <w:szCs w:val="24"/>
        </w:rPr>
        <w:t>se</w:t>
      </w:r>
      <w:r w:rsidR="000C283B" w:rsidRPr="00387525">
        <w:rPr>
          <w:sz w:val="24"/>
          <w:szCs w:val="24"/>
        </w:rPr>
        <w:t xml:space="preserve"> </w:t>
      </w:r>
      <w:r w:rsidR="00E37FA4" w:rsidRPr="00387525">
        <w:rPr>
          <w:sz w:val="24"/>
          <w:szCs w:val="24"/>
        </w:rPr>
        <w:t>pro dosažení OVU použ</w:t>
      </w:r>
      <w:r w:rsidR="0056645D" w:rsidRPr="00387525">
        <w:rPr>
          <w:sz w:val="24"/>
          <w:szCs w:val="24"/>
        </w:rPr>
        <w:t>ívá</w:t>
      </w:r>
      <w:r w:rsidR="000C283B" w:rsidRPr="00387525">
        <w:rPr>
          <w:sz w:val="24"/>
          <w:szCs w:val="24"/>
        </w:rPr>
        <w:t xml:space="preserve"> </w:t>
      </w:r>
      <w:r w:rsidR="0056645D" w:rsidRPr="00387525">
        <w:rPr>
          <w:sz w:val="24"/>
          <w:szCs w:val="24"/>
        </w:rPr>
        <w:t>a které odpovídá podmínkám pro TV na škole a v dalších prostorách</w:t>
      </w:r>
      <w:r w:rsidR="00A1570F" w:rsidRPr="00387525">
        <w:rPr>
          <w:sz w:val="24"/>
          <w:szCs w:val="24"/>
        </w:rPr>
        <w:t xml:space="preserve"> mimo školu</w:t>
      </w:r>
      <w:r w:rsidR="009541BE" w:rsidRPr="00387525">
        <w:rPr>
          <w:sz w:val="24"/>
          <w:szCs w:val="24"/>
        </w:rPr>
        <w:t>, kde se TV realizuje</w:t>
      </w:r>
      <w:r w:rsidR="0056645D" w:rsidRPr="00387525">
        <w:rPr>
          <w:sz w:val="24"/>
          <w:szCs w:val="24"/>
        </w:rPr>
        <w:t>.</w:t>
      </w:r>
    </w:p>
    <w:p w14:paraId="3385DD75" w14:textId="663B1E13" w:rsidR="0056645D" w:rsidRPr="00387525" w:rsidRDefault="00A1570F" w:rsidP="009541BE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Dále uvedené m</w:t>
      </w:r>
      <w:r w:rsidR="0056645D" w:rsidRPr="00387525">
        <w:rPr>
          <w:sz w:val="24"/>
          <w:szCs w:val="24"/>
        </w:rPr>
        <w:t>odelové rozpracování předmětu TV vychází z mých zkušeností</w:t>
      </w:r>
      <w:r w:rsidR="0061500C" w:rsidRPr="00387525">
        <w:rPr>
          <w:sz w:val="24"/>
          <w:szCs w:val="24"/>
        </w:rPr>
        <w:t xml:space="preserve"> při </w:t>
      </w:r>
      <w:r w:rsidR="0072003C" w:rsidRPr="00387525">
        <w:rPr>
          <w:sz w:val="24"/>
          <w:szCs w:val="24"/>
        </w:rPr>
        <w:t xml:space="preserve">tvorbě RVP ZV a při </w:t>
      </w:r>
      <w:r w:rsidR="0061500C" w:rsidRPr="00387525">
        <w:rPr>
          <w:sz w:val="24"/>
          <w:szCs w:val="24"/>
        </w:rPr>
        <w:t>posuzování ŠVP základních škol v</w:t>
      </w:r>
      <w:r w:rsidR="0082211B">
        <w:rPr>
          <w:sz w:val="24"/>
          <w:szCs w:val="24"/>
        </w:rPr>
        <w:t xml:space="preserve"> </w:t>
      </w:r>
      <w:r w:rsidR="0061500C" w:rsidRPr="00387525">
        <w:rPr>
          <w:sz w:val="24"/>
          <w:szCs w:val="24"/>
        </w:rPr>
        <w:t>rámci spolupráce s</w:t>
      </w:r>
      <w:r w:rsidR="0082211B">
        <w:rPr>
          <w:sz w:val="24"/>
          <w:szCs w:val="24"/>
        </w:rPr>
        <w:t xml:space="preserve"> </w:t>
      </w:r>
      <w:r w:rsidR="0061500C" w:rsidRPr="00387525">
        <w:rPr>
          <w:sz w:val="24"/>
          <w:szCs w:val="24"/>
        </w:rPr>
        <w:t>agenturou Přátelé angažovaného učení.</w:t>
      </w:r>
    </w:p>
    <w:p w14:paraId="37ED2350" w14:textId="68EC5A2D" w:rsidR="00983D2D" w:rsidRPr="00387525" w:rsidRDefault="00983D2D" w:rsidP="009541BE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color w:val="004E9A"/>
          <w:sz w:val="24"/>
          <w:szCs w:val="24"/>
        </w:rPr>
        <w:t xml:space="preserve">Prvotní rozvaha </w:t>
      </w:r>
      <w:r w:rsidRPr="00387525">
        <w:rPr>
          <w:sz w:val="24"/>
          <w:szCs w:val="24"/>
        </w:rPr>
        <w:t>před zpracováním vzdělávacího obsahu předmět</w:t>
      </w:r>
      <w:r w:rsidR="0082211B">
        <w:rPr>
          <w:sz w:val="24"/>
          <w:szCs w:val="24"/>
        </w:rPr>
        <w:t>u</w:t>
      </w:r>
      <w:r w:rsidRPr="00387525">
        <w:rPr>
          <w:sz w:val="24"/>
          <w:szCs w:val="24"/>
        </w:rPr>
        <w:t xml:space="preserve"> v</w:t>
      </w:r>
      <w:r w:rsidR="0072003C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 xml:space="preserve">ŠVP se měla týkat způsobu </w:t>
      </w:r>
      <w:r w:rsidRPr="00387525">
        <w:rPr>
          <w:color w:val="004E9A"/>
          <w:sz w:val="24"/>
          <w:szCs w:val="24"/>
        </w:rPr>
        <w:t>propojování OVU</w:t>
      </w:r>
      <w:r w:rsidR="009541BE" w:rsidRPr="00387525">
        <w:rPr>
          <w:color w:val="004E9A"/>
          <w:sz w:val="24"/>
          <w:szCs w:val="24"/>
        </w:rPr>
        <w:t xml:space="preserve"> TV</w:t>
      </w:r>
      <w:r w:rsidRPr="00387525">
        <w:rPr>
          <w:color w:val="004E9A"/>
          <w:sz w:val="24"/>
          <w:szCs w:val="24"/>
        </w:rPr>
        <w:t xml:space="preserve"> </w:t>
      </w:r>
      <w:r w:rsidR="009541BE" w:rsidRPr="00387525">
        <w:rPr>
          <w:sz w:val="24"/>
          <w:szCs w:val="24"/>
        </w:rPr>
        <w:t>s</w:t>
      </w:r>
      <w:r w:rsidR="0082211B">
        <w:rPr>
          <w:sz w:val="24"/>
          <w:szCs w:val="24"/>
        </w:rPr>
        <w:t xml:space="preserve"> </w:t>
      </w:r>
      <w:r w:rsidR="009541BE" w:rsidRPr="00387525">
        <w:rPr>
          <w:sz w:val="24"/>
          <w:szCs w:val="24"/>
        </w:rPr>
        <w:t xml:space="preserve">OVU </w:t>
      </w:r>
      <w:r w:rsidR="0082211B">
        <w:rPr>
          <w:sz w:val="24"/>
          <w:szCs w:val="24"/>
        </w:rPr>
        <w:t xml:space="preserve">jiných </w:t>
      </w:r>
      <w:r w:rsidRPr="00387525">
        <w:rPr>
          <w:sz w:val="24"/>
          <w:szCs w:val="24"/>
        </w:rPr>
        <w:t>oborů</w:t>
      </w:r>
      <w:r w:rsidR="009541BE" w:rsidRPr="00387525">
        <w:rPr>
          <w:sz w:val="24"/>
          <w:szCs w:val="24"/>
        </w:rPr>
        <w:t>,</w:t>
      </w:r>
      <w:r w:rsidRPr="00387525">
        <w:rPr>
          <w:sz w:val="24"/>
          <w:szCs w:val="24"/>
        </w:rPr>
        <w:t xml:space="preserve"> KK, ZG a PT. Tedy, zda bude škola pracovat s vazbami vymezenými v metodické podpoře RVP ZV, nebo sama vymezí vlastní vazby</w:t>
      </w:r>
      <w:r w:rsidR="0072003C" w:rsidRPr="00387525">
        <w:rPr>
          <w:sz w:val="24"/>
          <w:szCs w:val="24"/>
        </w:rPr>
        <w:t>, způsoby jejich začlenění do obsahu předmětů</w:t>
      </w:r>
      <w:r w:rsidR="009541BE" w:rsidRPr="00387525">
        <w:rPr>
          <w:sz w:val="24"/>
          <w:szCs w:val="24"/>
        </w:rPr>
        <w:t>, úpravy</w:t>
      </w:r>
      <w:r w:rsidR="00232A47" w:rsidRPr="00387525">
        <w:rPr>
          <w:sz w:val="24"/>
          <w:szCs w:val="24"/>
        </w:rPr>
        <w:t xml:space="preserve"> </w:t>
      </w:r>
      <w:r w:rsidR="0082211B">
        <w:rPr>
          <w:sz w:val="24"/>
          <w:szCs w:val="24"/>
        </w:rPr>
        <w:t>navržených</w:t>
      </w:r>
      <w:r w:rsidR="009541BE" w:rsidRPr="00387525">
        <w:rPr>
          <w:sz w:val="24"/>
          <w:szCs w:val="24"/>
        </w:rPr>
        <w:t xml:space="preserve"> formulací</w:t>
      </w:r>
      <w:r w:rsidR="00232A47" w:rsidRPr="00387525">
        <w:rPr>
          <w:sz w:val="24"/>
          <w:szCs w:val="24"/>
        </w:rPr>
        <w:t xml:space="preserve"> i </w:t>
      </w:r>
      <w:r w:rsidR="0072003C" w:rsidRPr="00387525">
        <w:rPr>
          <w:sz w:val="24"/>
          <w:szCs w:val="24"/>
        </w:rPr>
        <w:t>hodnocení jejich dosahování žáky</w:t>
      </w:r>
      <w:r w:rsidR="0082211B">
        <w:rPr>
          <w:sz w:val="24"/>
          <w:szCs w:val="24"/>
        </w:rPr>
        <w:t xml:space="preserve"> (projevy žáka)</w:t>
      </w:r>
      <w:r w:rsidRPr="00387525">
        <w:rPr>
          <w:sz w:val="24"/>
          <w:szCs w:val="24"/>
        </w:rPr>
        <w:t xml:space="preserve">. </w:t>
      </w:r>
    </w:p>
    <w:p w14:paraId="26B5A42F" w14:textId="69F7D45D" w:rsidR="00983D2D" w:rsidRPr="00387525" w:rsidRDefault="00983D2D" w:rsidP="009541BE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 xml:space="preserve">Další rozvaha by měla </w:t>
      </w:r>
      <w:r w:rsidR="003D3537" w:rsidRPr="00387525">
        <w:rPr>
          <w:sz w:val="24"/>
          <w:szCs w:val="24"/>
        </w:rPr>
        <w:t xml:space="preserve">určit, zda se bude postupovat </w:t>
      </w:r>
      <w:r w:rsidR="003D3537" w:rsidRPr="00387525">
        <w:rPr>
          <w:color w:val="004E9A"/>
          <w:sz w:val="24"/>
          <w:szCs w:val="24"/>
        </w:rPr>
        <w:t xml:space="preserve">od KK, ZG </w:t>
      </w:r>
      <w:r w:rsidR="003D3537" w:rsidRPr="00387525">
        <w:rPr>
          <w:sz w:val="24"/>
          <w:szCs w:val="24"/>
        </w:rPr>
        <w:t>a</w:t>
      </w:r>
      <w:r w:rsidR="003D3537" w:rsidRPr="00387525">
        <w:rPr>
          <w:color w:val="004E9A"/>
          <w:sz w:val="24"/>
          <w:szCs w:val="24"/>
        </w:rPr>
        <w:t xml:space="preserve"> PT </w:t>
      </w:r>
      <w:r w:rsidR="003D3537" w:rsidRPr="00387525">
        <w:rPr>
          <w:sz w:val="24"/>
          <w:szCs w:val="24"/>
        </w:rPr>
        <w:t>směrem k obsah</w:t>
      </w:r>
      <w:r w:rsidR="0072003C" w:rsidRPr="00387525">
        <w:rPr>
          <w:sz w:val="24"/>
          <w:szCs w:val="24"/>
        </w:rPr>
        <w:t>ům</w:t>
      </w:r>
      <w:r w:rsidR="003D3537" w:rsidRPr="00387525">
        <w:rPr>
          <w:sz w:val="24"/>
          <w:szCs w:val="24"/>
        </w:rPr>
        <w:t xml:space="preserve"> </w:t>
      </w:r>
      <w:r w:rsidR="003D3537" w:rsidRPr="00387525">
        <w:rPr>
          <w:color w:val="004E9A"/>
          <w:sz w:val="24"/>
          <w:szCs w:val="24"/>
        </w:rPr>
        <w:t>předmětů</w:t>
      </w:r>
      <w:r w:rsidR="003D3537" w:rsidRPr="00387525">
        <w:rPr>
          <w:sz w:val="24"/>
          <w:szCs w:val="24"/>
        </w:rPr>
        <w:t xml:space="preserve">, nebo bude napřed </w:t>
      </w:r>
      <w:r w:rsidR="003D3537" w:rsidRPr="00387525">
        <w:rPr>
          <w:color w:val="004E9A"/>
          <w:sz w:val="24"/>
          <w:szCs w:val="24"/>
        </w:rPr>
        <w:t xml:space="preserve">rozpracován obsah předmětů </w:t>
      </w:r>
      <w:r w:rsidR="003D3537" w:rsidRPr="00387525">
        <w:rPr>
          <w:sz w:val="24"/>
          <w:szCs w:val="24"/>
        </w:rPr>
        <w:t xml:space="preserve">a ten bude následně </w:t>
      </w:r>
      <w:r w:rsidR="003D3537" w:rsidRPr="00387525">
        <w:rPr>
          <w:color w:val="004E9A"/>
          <w:sz w:val="24"/>
          <w:szCs w:val="24"/>
        </w:rPr>
        <w:t xml:space="preserve">propojován </w:t>
      </w:r>
      <w:r w:rsidR="003D3537" w:rsidRPr="00387525">
        <w:rPr>
          <w:sz w:val="24"/>
          <w:szCs w:val="24"/>
        </w:rPr>
        <w:t>s </w:t>
      </w:r>
      <w:r w:rsidR="003D3537" w:rsidRPr="00387525">
        <w:rPr>
          <w:color w:val="004E9A"/>
          <w:sz w:val="24"/>
          <w:szCs w:val="24"/>
        </w:rPr>
        <w:t xml:space="preserve">KK, ZG </w:t>
      </w:r>
      <w:r w:rsidR="003D3537" w:rsidRPr="00387525">
        <w:rPr>
          <w:sz w:val="24"/>
          <w:szCs w:val="24"/>
        </w:rPr>
        <w:t>a</w:t>
      </w:r>
      <w:r w:rsidR="003D3537" w:rsidRPr="00387525">
        <w:rPr>
          <w:color w:val="004E9A"/>
          <w:sz w:val="24"/>
          <w:szCs w:val="24"/>
        </w:rPr>
        <w:t xml:space="preserve"> PT. </w:t>
      </w:r>
      <w:r w:rsidR="003D3537" w:rsidRPr="00387525">
        <w:rPr>
          <w:sz w:val="24"/>
          <w:szCs w:val="24"/>
        </w:rPr>
        <w:t xml:space="preserve">První cesta je zřejmě </w:t>
      </w:r>
      <w:r w:rsidR="003D3537" w:rsidRPr="00387525">
        <w:rPr>
          <w:color w:val="004E9A"/>
          <w:sz w:val="24"/>
          <w:szCs w:val="24"/>
        </w:rPr>
        <w:t>obtížnější</w:t>
      </w:r>
      <w:r w:rsidR="003D3537" w:rsidRPr="00387525">
        <w:rPr>
          <w:sz w:val="24"/>
          <w:szCs w:val="24"/>
        </w:rPr>
        <w:t xml:space="preserve">, ale dává </w:t>
      </w:r>
      <w:r w:rsidR="003D3537" w:rsidRPr="00387525">
        <w:rPr>
          <w:color w:val="004E9A"/>
          <w:sz w:val="24"/>
          <w:szCs w:val="24"/>
        </w:rPr>
        <w:t xml:space="preserve">jasnější představu </w:t>
      </w:r>
      <w:r w:rsidR="003D3537" w:rsidRPr="00387525">
        <w:rPr>
          <w:sz w:val="24"/>
          <w:szCs w:val="24"/>
        </w:rPr>
        <w:t>o rozvíjení KK, ZG a</w:t>
      </w:r>
      <w:r w:rsidR="00387525">
        <w:rPr>
          <w:sz w:val="24"/>
          <w:szCs w:val="24"/>
        </w:rPr>
        <w:t> </w:t>
      </w:r>
      <w:r w:rsidR="003D3537" w:rsidRPr="00387525">
        <w:rPr>
          <w:sz w:val="24"/>
          <w:szCs w:val="24"/>
        </w:rPr>
        <w:t xml:space="preserve">PT v rámci celého vzdělávání. Druhá cesta je </w:t>
      </w:r>
      <w:r w:rsidR="003D3537" w:rsidRPr="00387525">
        <w:rPr>
          <w:color w:val="004E9A"/>
          <w:sz w:val="24"/>
          <w:szCs w:val="24"/>
        </w:rPr>
        <w:t>snazší a konkrétnější</w:t>
      </w:r>
      <w:r w:rsidR="00232A47" w:rsidRPr="00387525">
        <w:rPr>
          <w:sz w:val="24"/>
          <w:szCs w:val="24"/>
        </w:rPr>
        <w:t xml:space="preserve"> především pro učitele</w:t>
      </w:r>
      <w:r w:rsidR="003D3537" w:rsidRPr="00387525">
        <w:rPr>
          <w:sz w:val="24"/>
          <w:szCs w:val="24"/>
        </w:rPr>
        <w:t>, ale</w:t>
      </w:r>
      <w:r w:rsidR="0082211B">
        <w:rPr>
          <w:sz w:val="24"/>
          <w:szCs w:val="24"/>
        </w:rPr>
        <w:t xml:space="preserve"> možná</w:t>
      </w:r>
      <w:r w:rsidR="003D3537" w:rsidRPr="00387525">
        <w:rPr>
          <w:sz w:val="24"/>
          <w:szCs w:val="24"/>
        </w:rPr>
        <w:t xml:space="preserve"> </w:t>
      </w:r>
      <w:r w:rsidR="008E45A1" w:rsidRPr="00387525">
        <w:rPr>
          <w:color w:val="004E9A"/>
          <w:sz w:val="24"/>
          <w:szCs w:val="24"/>
        </w:rPr>
        <w:t>zužuje pohled</w:t>
      </w:r>
      <w:r w:rsidR="003D3537" w:rsidRPr="00387525">
        <w:rPr>
          <w:color w:val="004E9A"/>
          <w:sz w:val="24"/>
          <w:szCs w:val="24"/>
        </w:rPr>
        <w:t xml:space="preserve"> </w:t>
      </w:r>
      <w:r w:rsidR="008E45A1" w:rsidRPr="00387525">
        <w:rPr>
          <w:sz w:val="24"/>
          <w:szCs w:val="24"/>
        </w:rPr>
        <w:t xml:space="preserve">na </w:t>
      </w:r>
      <w:r w:rsidR="003D3537" w:rsidRPr="00387525">
        <w:rPr>
          <w:sz w:val="24"/>
          <w:szCs w:val="24"/>
        </w:rPr>
        <w:t xml:space="preserve">rozvoj KK, ZG a PT </w:t>
      </w:r>
      <w:r w:rsidR="0082211B">
        <w:rPr>
          <w:sz w:val="24"/>
          <w:szCs w:val="24"/>
        </w:rPr>
        <w:t>z hlediska</w:t>
      </w:r>
      <w:r w:rsidR="0072003C" w:rsidRPr="00387525">
        <w:rPr>
          <w:sz w:val="24"/>
          <w:szCs w:val="24"/>
        </w:rPr>
        <w:t xml:space="preserve"> </w:t>
      </w:r>
      <w:r w:rsidR="00232A47" w:rsidRPr="00387525">
        <w:rPr>
          <w:sz w:val="24"/>
          <w:szCs w:val="24"/>
        </w:rPr>
        <w:t>předmět</w:t>
      </w:r>
      <w:r w:rsidR="0082211B">
        <w:rPr>
          <w:sz w:val="24"/>
          <w:szCs w:val="24"/>
        </w:rPr>
        <w:t>u</w:t>
      </w:r>
      <w:r w:rsidR="003D3537" w:rsidRPr="00387525">
        <w:rPr>
          <w:sz w:val="24"/>
          <w:szCs w:val="24"/>
        </w:rPr>
        <w:t>.</w:t>
      </w:r>
    </w:p>
    <w:p w14:paraId="7601E907" w14:textId="7438A28D" w:rsidR="00232A47" w:rsidRPr="00387525" w:rsidRDefault="008E45A1" w:rsidP="00232A47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Pro tento model jsem zvolil druhou cestu rozpracování vzdělávacího obsahu předmětu TV a jeho následné propojování s</w:t>
      </w:r>
      <w:r w:rsidR="00232A47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>KK, ZG a PT. Především jsem však volil způsob zpracování</w:t>
      </w:r>
      <w:r w:rsidR="0082211B">
        <w:rPr>
          <w:sz w:val="24"/>
          <w:szCs w:val="24"/>
        </w:rPr>
        <w:t xml:space="preserve"> vazeb</w:t>
      </w:r>
      <w:r w:rsidRPr="00387525">
        <w:rPr>
          <w:sz w:val="24"/>
          <w:szCs w:val="24"/>
        </w:rPr>
        <w:t>, kdy jsou ke</w:t>
      </w:r>
      <w:r w:rsidR="0082211B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 xml:space="preserve">každému </w:t>
      </w:r>
      <w:r w:rsidRPr="00387525">
        <w:rPr>
          <w:color w:val="004E9A"/>
          <w:sz w:val="24"/>
          <w:szCs w:val="24"/>
        </w:rPr>
        <w:t>OVU</w:t>
      </w:r>
      <w:r w:rsidR="009219EE">
        <w:rPr>
          <w:color w:val="004E9A"/>
          <w:sz w:val="24"/>
          <w:szCs w:val="24"/>
        </w:rPr>
        <w:t xml:space="preserve"> TV</w:t>
      </w:r>
      <w:r w:rsidRPr="00387525">
        <w:rPr>
          <w:color w:val="004E9A"/>
          <w:sz w:val="24"/>
          <w:szCs w:val="24"/>
        </w:rPr>
        <w:t xml:space="preserve"> </w:t>
      </w:r>
      <w:r w:rsidRPr="00387525">
        <w:rPr>
          <w:sz w:val="24"/>
          <w:szCs w:val="24"/>
        </w:rPr>
        <w:t>přiřazovány</w:t>
      </w:r>
      <w:r w:rsidRPr="00387525">
        <w:rPr>
          <w:color w:val="004E9A"/>
          <w:sz w:val="24"/>
          <w:szCs w:val="24"/>
        </w:rPr>
        <w:t xml:space="preserve"> </w:t>
      </w:r>
      <w:r w:rsidR="009219EE">
        <w:rPr>
          <w:color w:val="004E9A"/>
          <w:sz w:val="24"/>
          <w:szCs w:val="24"/>
        </w:rPr>
        <w:t>vazby</w:t>
      </w:r>
      <w:r w:rsidR="0072003C" w:rsidRPr="00387525">
        <w:rPr>
          <w:color w:val="004E9A"/>
          <w:sz w:val="24"/>
          <w:szCs w:val="24"/>
        </w:rPr>
        <w:t xml:space="preserve"> </w:t>
      </w:r>
      <w:r w:rsidRPr="00387525">
        <w:rPr>
          <w:color w:val="004E9A"/>
          <w:sz w:val="24"/>
          <w:szCs w:val="24"/>
        </w:rPr>
        <w:t>ostatní</w:t>
      </w:r>
      <w:r w:rsidR="009219EE">
        <w:rPr>
          <w:color w:val="004E9A"/>
          <w:sz w:val="24"/>
          <w:szCs w:val="24"/>
        </w:rPr>
        <w:t>ch</w:t>
      </w:r>
      <w:r w:rsidRPr="00387525">
        <w:rPr>
          <w:color w:val="004E9A"/>
          <w:sz w:val="24"/>
          <w:szCs w:val="24"/>
        </w:rPr>
        <w:t xml:space="preserve"> </w:t>
      </w:r>
      <w:r w:rsidR="001F4D30" w:rsidRPr="00387525">
        <w:rPr>
          <w:color w:val="004E9A"/>
          <w:sz w:val="24"/>
          <w:szCs w:val="24"/>
        </w:rPr>
        <w:t>obsahov</w:t>
      </w:r>
      <w:r w:rsidR="009219EE">
        <w:rPr>
          <w:color w:val="004E9A"/>
          <w:sz w:val="24"/>
          <w:szCs w:val="24"/>
        </w:rPr>
        <w:t>ých</w:t>
      </w:r>
      <w:r w:rsidR="001F4D30" w:rsidRPr="00387525">
        <w:rPr>
          <w:color w:val="004E9A"/>
          <w:sz w:val="24"/>
          <w:szCs w:val="24"/>
        </w:rPr>
        <w:t xml:space="preserve"> </w:t>
      </w:r>
      <w:r w:rsidRPr="00387525">
        <w:rPr>
          <w:color w:val="004E9A"/>
          <w:sz w:val="24"/>
          <w:szCs w:val="24"/>
        </w:rPr>
        <w:t>kategori</w:t>
      </w:r>
      <w:r w:rsidR="009219EE">
        <w:rPr>
          <w:color w:val="004E9A"/>
          <w:sz w:val="24"/>
          <w:szCs w:val="24"/>
        </w:rPr>
        <w:t>í</w:t>
      </w:r>
      <w:r w:rsidRPr="00387525">
        <w:rPr>
          <w:color w:val="004E9A"/>
          <w:sz w:val="24"/>
          <w:szCs w:val="24"/>
        </w:rPr>
        <w:t xml:space="preserve"> </w:t>
      </w:r>
      <w:r w:rsidR="001F4D30" w:rsidRPr="00387525">
        <w:rPr>
          <w:sz w:val="24"/>
          <w:szCs w:val="24"/>
        </w:rPr>
        <w:t>v konkretizované podobě</w:t>
      </w:r>
      <w:r w:rsidRPr="00387525">
        <w:rPr>
          <w:sz w:val="24"/>
          <w:szCs w:val="24"/>
        </w:rPr>
        <w:t>.</w:t>
      </w:r>
    </w:p>
    <w:p w14:paraId="1CFE7E13" w14:textId="5BEE3516" w:rsidR="0061500C" w:rsidRPr="00387525" w:rsidRDefault="001F4D30" w:rsidP="00232A47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color w:val="004E9A"/>
          <w:sz w:val="24"/>
          <w:szCs w:val="24"/>
        </w:rPr>
        <w:t>D</w:t>
      </w:r>
      <w:r w:rsidR="00232A47" w:rsidRPr="00387525">
        <w:rPr>
          <w:color w:val="004E9A"/>
          <w:sz w:val="24"/>
          <w:szCs w:val="24"/>
        </w:rPr>
        <w:t>ruhá</w:t>
      </w:r>
      <w:r w:rsidRPr="00387525">
        <w:rPr>
          <w:color w:val="004E9A"/>
          <w:sz w:val="24"/>
          <w:szCs w:val="24"/>
        </w:rPr>
        <w:t xml:space="preserve"> </w:t>
      </w:r>
      <w:r w:rsidR="0061500C" w:rsidRPr="00387525">
        <w:rPr>
          <w:color w:val="004E9A"/>
          <w:sz w:val="24"/>
          <w:szCs w:val="24"/>
        </w:rPr>
        <w:t xml:space="preserve">rozvaha </w:t>
      </w:r>
      <w:r w:rsidR="0061500C" w:rsidRPr="00387525">
        <w:rPr>
          <w:sz w:val="24"/>
          <w:szCs w:val="24"/>
        </w:rPr>
        <w:t xml:space="preserve">před rozpracováním vzdělávacího obsahu předmětů v ŠVP by se měla týkat </w:t>
      </w:r>
      <w:r w:rsidR="0061500C" w:rsidRPr="00387525">
        <w:rPr>
          <w:color w:val="004E9A"/>
          <w:sz w:val="24"/>
          <w:szCs w:val="24"/>
        </w:rPr>
        <w:t>formy</w:t>
      </w:r>
      <w:r w:rsidR="0072003C" w:rsidRPr="00387525">
        <w:rPr>
          <w:sz w:val="24"/>
          <w:szCs w:val="24"/>
        </w:rPr>
        <w:t xml:space="preserve"> </w:t>
      </w:r>
      <w:r w:rsidR="0072003C" w:rsidRPr="00387525">
        <w:rPr>
          <w:color w:val="004E9A"/>
          <w:sz w:val="24"/>
          <w:szCs w:val="24"/>
        </w:rPr>
        <w:t>zpracování</w:t>
      </w:r>
      <w:r w:rsidR="0061500C" w:rsidRPr="00387525">
        <w:rPr>
          <w:sz w:val="24"/>
          <w:szCs w:val="24"/>
        </w:rPr>
        <w:t xml:space="preserve">. Učitelé by se měli shodnout na </w:t>
      </w:r>
      <w:r w:rsidR="0061500C" w:rsidRPr="00387525">
        <w:rPr>
          <w:color w:val="004E9A"/>
          <w:sz w:val="24"/>
          <w:szCs w:val="24"/>
        </w:rPr>
        <w:t xml:space="preserve">způsobu rozpracování </w:t>
      </w:r>
      <w:r w:rsidR="00A1570F" w:rsidRPr="00387525">
        <w:rPr>
          <w:sz w:val="24"/>
          <w:szCs w:val="24"/>
        </w:rPr>
        <w:t xml:space="preserve">vzdělávacího </w:t>
      </w:r>
      <w:r w:rsidR="0061500C" w:rsidRPr="00387525">
        <w:rPr>
          <w:sz w:val="24"/>
          <w:szCs w:val="24"/>
        </w:rPr>
        <w:t xml:space="preserve">obsahu. Standardní je rozpracování v tabulce, která obsahuje </w:t>
      </w:r>
      <w:r w:rsidR="0061500C" w:rsidRPr="00387525">
        <w:rPr>
          <w:color w:val="004E9A"/>
          <w:sz w:val="24"/>
          <w:szCs w:val="24"/>
        </w:rPr>
        <w:t xml:space="preserve">OVU RVP ZV </w:t>
      </w:r>
      <w:r w:rsidR="0061500C" w:rsidRPr="00387525">
        <w:rPr>
          <w:sz w:val="24"/>
          <w:szCs w:val="24"/>
        </w:rPr>
        <w:t xml:space="preserve">jako základ pro rozpracování </w:t>
      </w:r>
      <w:r w:rsidR="0061500C" w:rsidRPr="00387525">
        <w:rPr>
          <w:color w:val="004E9A"/>
          <w:sz w:val="24"/>
          <w:szCs w:val="24"/>
        </w:rPr>
        <w:t xml:space="preserve">školních OVU </w:t>
      </w:r>
      <w:r w:rsidR="0061500C" w:rsidRPr="00387525">
        <w:rPr>
          <w:sz w:val="24"/>
          <w:szCs w:val="24"/>
        </w:rPr>
        <w:t>i vazeb s </w:t>
      </w:r>
      <w:r w:rsidR="0061500C" w:rsidRPr="00387525">
        <w:rPr>
          <w:color w:val="004E9A"/>
          <w:sz w:val="24"/>
          <w:szCs w:val="24"/>
        </w:rPr>
        <w:t>další</w:t>
      </w:r>
      <w:r w:rsidR="00E44089" w:rsidRPr="00387525">
        <w:rPr>
          <w:color w:val="004E9A"/>
          <w:sz w:val="24"/>
          <w:szCs w:val="24"/>
        </w:rPr>
        <w:t>mi</w:t>
      </w:r>
      <w:r w:rsidR="0061500C" w:rsidRPr="00387525">
        <w:rPr>
          <w:color w:val="004E9A"/>
          <w:sz w:val="24"/>
          <w:szCs w:val="24"/>
        </w:rPr>
        <w:t xml:space="preserve"> obsahový</w:t>
      </w:r>
      <w:r w:rsidR="00E44089" w:rsidRPr="00387525">
        <w:rPr>
          <w:color w:val="004E9A"/>
          <w:sz w:val="24"/>
          <w:szCs w:val="24"/>
        </w:rPr>
        <w:t>mi</w:t>
      </w:r>
      <w:r w:rsidR="0061500C" w:rsidRPr="00387525">
        <w:rPr>
          <w:color w:val="004E9A"/>
          <w:sz w:val="24"/>
          <w:szCs w:val="24"/>
        </w:rPr>
        <w:t xml:space="preserve"> kategori</w:t>
      </w:r>
      <w:r w:rsidR="00E44089" w:rsidRPr="00387525">
        <w:rPr>
          <w:color w:val="004E9A"/>
          <w:sz w:val="24"/>
          <w:szCs w:val="24"/>
        </w:rPr>
        <w:t>emi</w:t>
      </w:r>
      <w:r w:rsidR="0061500C" w:rsidRPr="00387525">
        <w:rPr>
          <w:sz w:val="24"/>
          <w:szCs w:val="24"/>
        </w:rPr>
        <w:t xml:space="preserve">. </w:t>
      </w:r>
      <w:r w:rsidR="00716EDD" w:rsidRPr="00387525">
        <w:rPr>
          <w:sz w:val="24"/>
          <w:szCs w:val="24"/>
        </w:rPr>
        <w:t xml:space="preserve">Obsah předmětu je </w:t>
      </w:r>
      <w:r w:rsidR="00E44089" w:rsidRPr="00387525">
        <w:rPr>
          <w:sz w:val="24"/>
          <w:szCs w:val="24"/>
        </w:rPr>
        <w:t>rozpracován pro</w:t>
      </w:r>
      <w:r w:rsidR="00716EDD" w:rsidRPr="00387525">
        <w:rPr>
          <w:sz w:val="24"/>
          <w:szCs w:val="24"/>
        </w:rPr>
        <w:t> jednotliv</w:t>
      </w:r>
      <w:r w:rsidR="00E44089" w:rsidRPr="00387525">
        <w:rPr>
          <w:sz w:val="24"/>
          <w:szCs w:val="24"/>
        </w:rPr>
        <w:t>é</w:t>
      </w:r>
      <w:r w:rsidR="00716EDD" w:rsidRPr="00387525">
        <w:rPr>
          <w:sz w:val="24"/>
          <w:szCs w:val="24"/>
        </w:rPr>
        <w:t xml:space="preserve"> </w:t>
      </w:r>
      <w:r w:rsidR="00716EDD" w:rsidRPr="00387525">
        <w:rPr>
          <w:color w:val="004E9A"/>
          <w:sz w:val="24"/>
          <w:szCs w:val="24"/>
        </w:rPr>
        <w:t>ročníky vzdělávání</w:t>
      </w:r>
      <w:r w:rsidR="00716EDD" w:rsidRPr="00387525">
        <w:rPr>
          <w:sz w:val="24"/>
          <w:szCs w:val="24"/>
        </w:rPr>
        <w:t>, aby bylo nejen patrné, ve kterých ročnících si žáci dan</w:t>
      </w:r>
      <w:r w:rsidRPr="00387525">
        <w:rPr>
          <w:sz w:val="24"/>
          <w:szCs w:val="24"/>
        </w:rPr>
        <w:t>é</w:t>
      </w:r>
      <w:r w:rsidR="00716EDD" w:rsidRPr="00387525">
        <w:rPr>
          <w:sz w:val="24"/>
          <w:szCs w:val="24"/>
        </w:rPr>
        <w:t xml:space="preserve"> OVU osvojují, ale i které vazby na KK, PT a ZG se v daných ročnících rozvíjejí.</w:t>
      </w:r>
    </w:p>
    <w:p w14:paraId="76DCD92B" w14:textId="3E2CE22D" w:rsidR="00BE50F1" w:rsidRPr="00387525" w:rsidRDefault="00716EDD" w:rsidP="00232A47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lastRenderedPageBreak/>
        <w:t>S</w:t>
      </w:r>
      <w:r w:rsidR="00E44089" w:rsidRPr="00387525">
        <w:rPr>
          <w:sz w:val="24"/>
          <w:szCs w:val="24"/>
        </w:rPr>
        <w:t xml:space="preserve"> rozpracováním vzdělávacího obsahu předmětu do </w:t>
      </w:r>
      <w:r w:rsidRPr="00387525">
        <w:rPr>
          <w:sz w:val="24"/>
          <w:szCs w:val="24"/>
        </w:rPr>
        <w:t>ročník</w:t>
      </w:r>
      <w:r w:rsidR="00E44089" w:rsidRPr="00387525">
        <w:rPr>
          <w:sz w:val="24"/>
          <w:szCs w:val="24"/>
        </w:rPr>
        <w:t>ů</w:t>
      </w:r>
      <w:r w:rsidRPr="00387525">
        <w:rPr>
          <w:sz w:val="24"/>
          <w:szCs w:val="24"/>
        </w:rPr>
        <w:t xml:space="preserve"> souvisí i základní otázka, zda zvolíme vertikální (svisl</w:t>
      </w:r>
      <w:r w:rsidR="00E44089" w:rsidRPr="00387525">
        <w:rPr>
          <w:sz w:val="24"/>
          <w:szCs w:val="24"/>
        </w:rPr>
        <w:t>é</w:t>
      </w:r>
      <w:r w:rsidRPr="00387525">
        <w:rPr>
          <w:sz w:val="24"/>
          <w:szCs w:val="24"/>
        </w:rPr>
        <w:t>) nebo horizontální (vodorovn</w:t>
      </w:r>
      <w:r w:rsidR="00E44089" w:rsidRPr="00387525">
        <w:rPr>
          <w:sz w:val="24"/>
          <w:szCs w:val="24"/>
        </w:rPr>
        <w:t>é</w:t>
      </w:r>
      <w:r w:rsidRPr="00387525">
        <w:rPr>
          <w:sz w:val="24"/>
          <w:szCs w:val="24"/>
        </w:rPr>
        <w:t>) řazení ročníků.</w:t>
      </w:r>
      <w:r w:rsidR="001F4D30" w:rsidRPr="00387525">
        <w:rPr>
          <w:rStyle w:val="Znakapoznpodarou"/>
          <w:sz w:val="24"/>
          <w:szCs w:val="24"/>
        </w:rPr>
        <w:footnoteReference w:id="15"/>
      </w:r>
    </w:p>
    <w:p w14:paraId="2F1026D9" w14:textId="6857ECED" w:rsidR="0061500C" w:rsidRPr="00387525" w:rsidRDefault="00BE50F1" w:rsidP="00714CF5">
      <w:pPr>
        <w:spacing w:after="240"/>
        <w:jc w:val="both"/>
        <w:rPr>
          <w:sz w:val="24"/>
          <w:szCs w:val="24"/>
        </w:rPr>
      </w:pPr>
      <w:r w:rsidRPr="00387525">
        <w:rPr>
          <w:noProof/>
          <w:color w:val="004E9A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8EB23F1" wp14:editId="2793FC26">
                <wp:simplePos x="0" y="0"/>
                <wp:positionH relativeFrom="column">
                  <wp:posOffset>1508125</wp:posOffset>
                </wp:positionH>
                <wp:positionV relativeFrom="paragraph">
                  <wp:posOffset>259715</wp:posOffset>
                </wp:positionV>
                <wp:extent cx="4352925" cy="3261360"/>
                <wp:effectExtent l="0" t="0" r="9525" b="0"/>
                <wp:wrapSquare wrapText="bothSides"/>
                <wp:docPr id="147005087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326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AFA57" w14:textId="6E931678" w:rsidR="001F4D30" w:rsidRPr="00A2575E" w:rsidRDefault="00BE50F1" w:rsidP="009219EE">
                            <w:pPr>
                              <w:spacing w:after="120"/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2575E">
                              <w:rPr>
                                <w:color w:val="004F88"/>
                                <w:sz w:val="24"/>
                                <w:szCs w:val="24"/>
                              </w:rPr>
                              <w:t xml:space="preserve">Výhodou </w:t>
                            </w:r>
                            <w:r w:rsidRPr="00A2575E">
                              <w:rPr>
                                <w:sz w:val="24"/>
                                <w:szCs w:val="24"/>
                              </w:rPr>
                              <w:t>tohoto řazení</w:t>
                            </w:r>
                            <w:r w:rsidR="00FC3141" w:rsidRPr="00A257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2A47" w:rsidRPr="00A2575E">
                              <w:rPr>
                                <w:sz w:val="24"/>
                                <w:szCs w:val="24"/>
                              </w:rPr>
                              <w:t>je</w:t>
                            </w:r>
                            <w:r w:rsidR="00FC3141" w:rsidRPr="00A257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4089" w:rsidRPr="00A2575E">
                              <w:rPr>
                                <w:sz w:val="24"/>
                                <w:szCs w:val="24"/>
                              </w:rPr>
                              <w:t>ucelen</w:t>
                            </w:r>
                            <w:r w:rsidR="00232A47" w:rsidRPr="00A2575E">
                              <w:rPr>
                                <w:sz w:val="24"/>
                                <w:szCs w:val="24"/>
                              </w:rPr>
                              <w:t>é</w:t>
                            </w:r>
                            <w:r w:rsidR="00E44089" w:rsidRPr="00A257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3141" w:rsidRPr="00A2575E">
                              <w:rPr>
                                <w:sz w:val="24"/>
                                <w:szCs w:val="24"/>
                              </w:rPr>
                              <w:t xml:space="preserve">vymezení </w:t>
                            </w:r>
                            <w:r w:rsidR="00E44089" w:rsidRPr="00A2575E">
                              <w:rPr>
                                <w:sz w:val="24"/>
                                <w:szCs w:val="24"/>
                              </w:rPr>
                              <w:t xml:space="preserve">vzdělávacího </w:t>
                            </w:r>
                            <w:r w:rsidR="00FC3141" w:rsidRPr="00A2575E">
                              <w:rPr>
                                <w:sz w:val="24"/>
                                <w:szCs w:val="24"/>
                              </w:rPr>
                              <w:t xml:space="preserve">obsahu </w:t>
                            </w:r>
                            <w:r w:rsidR="001F4D30" w:rsidRPr="00A2575E">
                              <w:rPr>
                                <w:sz w:val="24"/>
                                <w:szCs w:val="24"/>
                              </w:rPr>
                              <w:t xml:space="preserve">pro </w:t>
                            </w:r>
                            <w:r w:rsidR="001F4D30" w:rsidRPr="00A2575E">
                              <w:rPr>
                                <w:color w:val="004E9A"/>
                                <w:sz w:val="24"/>
                                <w:szCs w:val="24"/>
                              </w:rPr>
                              <w:t xml:space="preserve">všechny OVU </w:t>
                            </w:r>
                            <w:r w:rsidR="00C56D82" w:rsidRPr="00A2575E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1F4D30" w:rsidRPr="00A2575E">
                              <w:rPr>
                                <w:sz w:val="24"/>
                                <w:szCs w:val="24"/>
                              </w:rPr>
                              <w:t>oboru</w:t>
                            </w:r>
                            <w:r w:rsidR="00054D7C" w:rsidRPr="00A2575E">
                              <w:rPr>
                                <w:sz w:val="24"/>
                                <w:szCs w:val="24"/>
                              </w:rPr>
                              <w:t xml:space="preserve"> TV</w:t>
                            </w:r>
                            <w:r w:rsidR="001F4D30" w:rsidRPr="00A257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4CF5" w:rsidRPr="00A2575E">
                              <w:rPr>
                                <w:sz w:val="24"/>
                                <w:szCs w:val="24"/>
                              </w:rPr>
                              <w:t>i školní OVU</w:t>
                            </w:r>
                            <w:r w:rsidR="00C56D82" w:rsidRPr="00A2575E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714CF5" w:rsidRPr="00A257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4089" w:rsidRPr="00A2575E">
                              <w:rPr>
                                <w:sz w:val="24"/>
                                <w:szCs w:val="24"/>
                              </w:rPr>
                              <w:t xml:space="preserve">v </w:t>
                            </w:r>
                            <w:r w:rsidR="00054D7C" w:rsidRPr="00A2575E">
                              <w:rPr>
                                <w:color w:val="004E9A"/>
                                <w:sz w:val="24"/>
                                <w:szCs w:val="24"/>
                              </w:rPr>
                              <w:t xml:space="preserve">konkrétním </w:t>
                            </w:r>
                            <w:r w:rsidR="00FC3141" w:rsidRPr="00A2575E">
                              <w:rPr>
                                <w:color w:val="004E9A"/>
                                <w:sz w:val="24"/>
                                <w:szCs w:val="24"/>
                              </w:rPr>
                              <w:t>ročníku</w:t>
                            </w:r>
                            <w:r w:rsidR="00E44089" w:rsidRPr="00A2575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1F4D30" w:rsidRPr="00A2575E">
                              <w:rPr>
                                <w:sz w:val="24"/>
                                <w:szCs w:val="24"/>
                              </w:rPr>
                              <w:t xml:space="preserve"> Také </w:t>
                            </w:r>
                            <w:r w:rsidR="00232A47" w:rsidRPr="00A2575E">
                              <w:rPr>
                                <w:sz w:val="24"/>
                                <w:szCs w:val="24"/>
                              </w:rPr>
                              <w:t xml:space="preserve">lze sledovat </w:t>
                            </w:r>
                            <w:r w:rsidR="00232A47" w:rsidRPr="00A2575E">
                              <w:rPr>
                                <w:color w:val="004E9A"/>
                                <w:sz w:val="24"/>
                                <w:szCs w:val="24"/>
                              </w:rPr>
                              <w:t>všechny</w:t>
                            </w:r>
                            <w:r w:rsidR="001F4D30" w:rsidRPr="00A2575E">
                              <w:rPr>
                                <w:color w:val="004E9A"/>
                                <w:sz w:val="24"/>
                                <w:szCs w:val="24"/>
                              </w:rPr>
                              <w:t xml:space="preserve"> vazby </w:t>
                            </w:r>
                            <w:r w:rsidR="00C56D82" w:rsidRPr="00A2575E">
                              <w:rPr>
                                <w:sz w:val="24"/>
                                <w:szCs w:val="24"/>
                              </w:rPr>
                              <w:t xml:space="preserve">OVU TV </w:t>
                            </w:r>
                            <w:r w:rsidR="00232A47" w:rsidRPr="00A2575E">
                              <w:rPr>
                                <w:sz w:val="24"/>
                                <w:szCs w:val="24"/>
                              </w:rPr>
                              <w:t>na</w:t>
                            </w:r>
                            <w:r w:rsidR="001F4D30" w:rsidRPr="00A257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2A47" w:rsidRPr="00A2575E">
                              <w:rPr>
                                <w:sz w:val="24"/>
                                <w:szCs w:val="24"/>
                              </w:rPr>
                              <w:t xml:space="preserve">jiné </w:t>
                            </w:r>
                            <w:r w:rsidR="00054D7C" w:rsidRPr="00A2575E">
                              <w:rPr>
                                <w:sz w:val="24"/>
                                <w:szCs w:val="24"/>
                              </w:rPr>
                              <w:t>obsahov</w:t>
                            </w:r>
                            <w:r w:rsidR="00232A47" w:rsidRPr="00A2575E">
                              <w:rPr>
                                <w:sz w:val="24"/>
                                <w:szCs w:val="24"/>
                              </w:rPr>
                              <w:t>é</w:t>
                            </w:r>
                            <w:r w:rsidR="00054D7C" w:rsidRPr="00A257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F4D30" w:rsidRPr="00A2575E">
                              <w:rPr>
                                <w:sz w:val="24"/>
                                <w:szCs w:val="24"/>
                              </w:rPr>
                              <w:t>kategori</w:t>
                            </w:r>
                            <w:r w:rsidR="00232A47" w:rsidRPr="00A2575E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1F4D30" w:rsidRPr="00A257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56D82" w:rsidRPr="00A2575E">
                              <w:rPr>
                                <w:color w:val="004E9A"/>
                                <w:sz w:val="24"/>
                                <w:szCs w:val="24"/>
                              </w:rPr>
                              <w:t>v</w:t>
                            </w:r>
                            <w:r w:rsidR="009219EE">
                              <w:rPr>
                                <w:color w:val="004E9A"/>
                                <w:sz w:val="24"/>
                                <w:szCs w:val="24"/>
                              </w:rPr>
                              <w:t> </w:t>
                            </w:r>
                            <w:r w:rsidR="00C56D82" w:rsidRPr="00A2575E">
                              <w:rPr>
                                <w:color w:val="004E9A"/>
                                <w:sz w:val="24"/>
                                <w:szCs w:val="24"/>
                              </w:rPr>
                              <w:t>daném</w:t>
                            </w:r>
                            <w:r w:rsidR="00054D7C" w:rsidRPr="00A2575E">
                              <w:rPr>
                                <w:color w:val="004E9A"/>
                                <w:sz w:val="24"/>
                                <w:szCs w:val="24"/>
                              </w:rPr>
                              <w:t xml:space="preserve"> ročníku</w:t>
                            </w:r>
                            <w:r w:rsidR="00054D7C" w:rsidRPr="00A2575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B40D218" w14:textId="2F395536" w:rsidR="00E44089" w:rsidRPr="00A2575E" w:rsidRDefault="00322CE2" w:rsidP="009219EE">
                            <w:pPr>
                              <w:spacing w:after="120"/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2575E">
                              <w:rPr>
                                <w:color w:val="004F88"/>
                                <w:sz w:val="24"/>
                                <w:szCs w:val="24"/>
                              </w:rPr>
                              <w:t xml:space="preserve">Nevýhodou </w:t>
                            </w:r>
                            <w:r w:rsidRPr="00A2575E">
                              <w:rPr>
                                <w:sz w:val="24"/>
                                <w:szCs w:val="24"/>
                              </w:rPr>
                              <w:t xml:space="preserve">je, že </w:t>
                            </w:r>
                            <w:r w:rsidRPr="00A2575E">
                              <w:rPr>
                                <w:color w:val="004E9A"/>
                                <w:sz w:val="24"/>
                                <w:szCs w:val="24"/>
                              </w:rPr>
                              <w:t>OVU</w:t>
                            </w:r>
                            <w:r w:rsidRPr="00A2575E">
                              <w:rPr>
                                <w:sz w:val="24"/>
                                <w:szCs w:val="24"/>
                              </w:rPr>
                              <w:t xml:space="preserve"> z RVP ZV </w:t>
                            </w:r>
                            <w:r w:rsidRPr="00A2575E">
                              <w:rPr>
                                <w:color w:val="004E9A"/>
                                <w:sz w:val="24"/>
                                <w:szCs w:val="24"/>
                              </w:rPr>
                              <w:t xml:space="preserve">se opakují </w:t>
                            </w:r>
                            <w:r w:rsidRPr="00A2575E">
                              <w:rPr>
                                <w:sz w:val="24"/>
                                <w:szCs w:val="24"/>
                              </w:rPr>
                              <w:t xml:space="preserve">ve všech ročnících, kde si žáci dané OVU osvojují. </w:t>
                            </w:r>
                            <w:r w:rsidR="00E92F96" w:rsidRPr="00A2575E">
                              <w:rPr>
                                <w:sz w:val="24"/>
                                <w:szCs w:val="24"/>
                              </w:rPr>
                              <w:t>Někdy se opakují i školní OVU, pokud si je žáci osvojují ve více ročnících. N</w:t>
                            </w:r>
                            <w:r w:rsidR="00054D7C" w:rsidRPr="00A2575E">
                              <w:rPr>
                                <w:sz w:val="24"/>
                                <w:szCs w:val="24"/>
                              </w:rPr>
                              <w:t xml:space="preserve">ení </w:t>
                            </w:r>
                            <w:r w:rsidR="00E92F96" w:rsidRPr="00A2575E">
                              <w:rPr>
                                <w:sz w:val="24"/>
                                <w:szCs w:val="24"/>
                              </w:rPr>
                              <w:t>také</w:t>
                            </w:r>
                            <w:r w:rsidR="00054D7C" w:rsidRPr="00A257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4CF5" w:rsidRPr="00A2575E">
                              <w:rPr>
                                <w:sz w:val="24"/>
                                <w:szCs w:val="24"/>
                              </w:rPr>
                              <w:t xml:space="preserve">hned </w:t>
                            </w:r>
                            <w:r w:rsidR="00054D7C" w:rsidRPr="00A2575E">
                              <w:rPr>
                                <w:sz w:val="24"/>
                                <w:szCs w:val="24"/>
                              </w:rPr>
                              <w:t xml:space="preserve">zřejmé, </w:t>
                            </w:r>
                            <w:r w:rsidR="009219EE">
                              <w:rPr>
                                <w:sz w:val="24"/>
                                <w:szCs w:val="24"/>
                              </w:rPr>
                              <w:t xml:space="preserve">ve kterých ročnících </w:t>
                            </w:r>
                            <w:r w:rsidR="00054D7C" w:rsidRPr="00A2575E">
                              <w:rPr>
                                <w:sz w:val="24"/>
                                <w:szCs w:val="24"/>
                              </w:rPr>
                              <w:t xml:space="preserve">si </w:t>
                            </w:r>
                            <w:r w:rsidR="009219EE">
                              <w:rPr>
                                <w:sz w:val="24"/>
                                <w:szCs w:val="24"/>
                              </w:rPr>
                              <w:t xml:space="preserve">žáci </w:t>
                            </w:r>
                            <w:r w:rsidR="00054D7C" w:rsidRPr="00A2575E">
                              <w:rPr>
                                <w:sz w:val="24"/>
                                <w:szCs w:val="24"/>
                              </w:rPr>
                              <w:t xml:space="preserve">konkrétní OVU </w:t>
                            </w:r>
                            <w:r w:rsidR="00E92F96" w:rsidRPr="00A2575E">
                              <w:rPr>
                                <w:sz w:val="24"/>
                                <w:szCs w:val="24"/>
                              </w:rPr>
                              <w:t>osvojují</w:t>
                            </w:r>
                            <w:r w:rsidR="009219E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E92F96" w:rsidRPr="00A257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4CF5" w:rsidRPr="00A2575E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E92F96" w:rsidRPr="00A2575E">
                              <w:rPr>
                                <w:sz w:val="24"/>
                                <w:szCs w:val="24"/>
                              </w:rPr>
                              <w:t>ení</w:t>
                            </w:r>
                            <w:r w:rsidR="009219EE">
                              <w:rPr>
                                <w:sz w:val="24"/>
                                <w:szCs w:val="24"/>
                              </w:rPr>
                              <w:t xml:space="preserve"> také</w:t>
                            </w:r>
                            <w:r w:rsidR="00E92F96" w:rsidRPr="00A257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575E">
                              <w:rPr>
                                <w:sz w:val="24"/>
                                <w:szCs w:val="24"/>
                              </w:rPr>
                              <w:t>patrná návaznost školních OVU</w:t>
                            </w:r>
                            <w:r w:rsidR="00054D7C" w:rsidRPr="00A2575E">
                              <w:rPr>
                                <w:sz w:val="24"/>
                                <w:szCs w:val="24"/>
                              </w:rPr>
                              <w:t xml:space="preserve"> v jednotlivých</w:t>
                            </w:r>
                            <w:r w:rsidRPr="00A257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2F96" w:rsidRPr="00A2575E">
                              <w:rPr>
                                <w:sz w:val="24"/>
                                <w:szCs w:val="24"/>
                              </w:rPr>
                              <w:t xml:space="preserve">ročnících. </w:t>
                            </w:r>
                            <w:r w:rsidRPr="00A2575E">
                              <w:rPr>
                                <w:sz w:val="24"/>
                                <w:szCs w:val="24"/>
                              </w:rPr>
                              <w:t xml:space="preserve">Je nutné rolovat na obsah dalších ročníků. </w:t>
                            </w:r>
                          </w:p>
                          <w:p w14:paraId="23A4D97F" w14:textId="1676262B" w:rsidR="00BE50F1" w:rsidRPr="00A2575E" w:rsidRDefault="009219EE" w:rsidP="00C56D82">
                            <w:pPr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4E9A"/>
                                <w:sz w:val="24"/>
                                <w:szCs w:val="24"/>
                              </w:rPr>
                              <w:t>V</w:t>
                            </w:r>
                            <w:r w:rsidR="00322CE2" w:rsidRPr="00A2575E">
                              <w:rPr>
                                <w:color w:val="004E9A"/>
                                <w:sz w:val="24"/>
                                <w:szCs w:val="24"/>
                              </w:rPr>
                              <w:t xml:space="preserve">azby </w:t>
                            </w:r>
                            <w:r w:rsidR="00322CE2" w:rsidRPr="00A2575E">
                              <w:rPr>
                                <w:sz w:val="24"/>
                                <w:szCs w:val="24"/>
                              </w:rPr>
                              <w:t>na KK, PT a ZG, které se vztahují</w:t>
                            </w:r>
                            <w:r w:rsidR="00101444" w:rsidRPr="00A257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2CE2" w:rsidRPr="00A2575E">
                              <w:rPr>
                                <w:sz w:val="24"/>
                                <w:szCs w:val="24"/>
                              </w:rPr>
                              <w:t>k danému OVU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TV,</w:t>
                            </w:r>
                            <w:r w:rsidR="00101444" w:rsidRPr="00A257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1444" w:rsidRPr="00A2575E">
                              <w:rPr>
                                <w:color w:val="004E9A"/>
                                <w:sz w:val="24"/>
                                <w:szCs w:val="24"/>
                              </w:rPr>
                              <w:t xml:space="preserve">se </w:t>
                            </w:r>
                            <w:r w:rsidR="00E44089" w:rsidRPr="00A2575E">
                              <w:rPr>
                                <w:sz w:val="24"/>
                                <w:szCs w:val="24"/>
                              </w:rPr>
                              <w:t xml:space="preserve">v jednotlivých ročnících </w:t>
                            </w:r>
                            <w:r w:rsidR="00E44089" w:rsidRPr="00A2575E">
                              <w:rPr>
                                <w:color w:val="004E9A"/>
                                <w:sz w:val="24"/>
                                <w:szCs w:val="24"/>
                              </w:rPr>
                              <w:t xml:space="preserve">většinou </w:t>
                            </w:r>
                            <w:r w:rsidR="00101444" w:rsidRPr="00A2575E">
                              <w:rPr>
                                <w:color w:val="004E9A"/>
                                <w:sz w:val="24"/>
                                <w:szCs w:val="24"/>
                              </w:rPr>
                              <w:t>opakují</w:t>
                            </w:r>
                            <w:r w:rsidR="00101444" w:rsidRPr="00A2575E">
                              <w:rPr>
                                <w:sz w:val="24"/>
                                <w:szCs w:val="24"/>
                              </w:rPr>
                              <w:t xml:space="preserve">. Podobně se </w:t>
                            </w:r>
                            <w:r w:rsidR="00101444" w:rsidRPr="009219EE">
                              <w:rPr>
                                <w:color w:val="004E9A"/>
                                <w:sz w:val="24"/>
                                <w:szCs w:val="24"/>
                              </w:rPr>
                              <w:t xml:space="preserve">opakuje </w:t>
                            </w:r>
                            <w:r w:rsidR="00101444" w:rsidRPr="009219EE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 stejné</w:t>
                            </w:r>
                            <w:r w:rsidR="00387525" w:rsidRPr="00A2575E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="00101444" w:rsidRPr="00A2575E">
                              <w:rPr>
                                <w:color w:val="004E9A"/>
                                <w:sz w:val="24"/>
                                <w:szCs w:val="24"/>
                              </w:rPr>
                              <w:t>učivo</w:t>
                            </w:r>
                            <w:r w:rsidR="00101444" w:rsidRPr="00A2575E">
                              <w:rPr>
                                <w:sz w:val="24"/>
                                <w:szCs w:val="24"/>
                              </w:rPr>
                              <w:t xml:space="preserve">, které se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opakovaně vy</w:t>
                            </w:r>
                            <w:r w:rsidR="00101444" w:rsidRPr="00A2575E">
                              <w:rPr>
                                <w:sz w:val="24"/>
                                <w:szCs w:val="24"/>
                              </w:rPr>
                              <w:t>užívá v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4089" w:rsidRPr="00A2575E">
                              <w:rPr>
                                <w:sz w:val="24"/>
                                <w:szCs w:val="24"/>
                              </w:rPr>
                              <w:t xml:space="preserve">různých </w:t>
                            </w:r>
                            <w:r w:rsidR="00101444" w:rsidRPr="00A2575E">
                              <w:rPr>
                                <w:sz w:val="24"/>
                                <w:szCs w:val="24"/>
                              </w:rPr>
                              <w:t>ročnících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Učivo </w:t>
                            </w:r>
                            <w:r w:rsidR="00E92F96" w:rsidRPr="00A2575E">
                              <w:rPr>
                                <w:color w:val="004E9A"/>
                                <w:sz w:val="24"/>
                                <w:szCs w:val="24"/>
                              </w:rPr>
                              <w:t>není</w:t>
                            </w:r>
                            <w:r w:rsidR="00E92F96" w:rsidRPr="00A2575E">
                              <w:rPr>
                                <w:sz w:val="24"/>
                                <w:szCs w:val="24"/>
                              </w:rPr>
                              <w:t xml:space="preserve"> pro jednotlivé ročníky </w:t>
                            </w:r>
                            <w:r w:rsidR="00E92F96" w:rsidRPr="00A2575E">
                              <w:rPr>
                                <w:color w:val="004E9A"/>
                                <w:sz w:val="24"/>
                                <w:szCs w:val="24"/>
                              </w:rPr>
                              <w:t>dostatečně konkretizováno</w:t>
                            </w:r>
                            <w:r w:rsidR="00E92F96" w:rsidRPr="00A2575E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protože</w:t>
                            </w:r>
                            <w:r w:rsidR="00E92F96" w:rsidRPr="00A2575E">
                              <w:rPr>
                                <w:sz w:val="24"/>
                                <w:szCs w:val="24"/>
                              </w:rPr>
                              <w:t xml:space="preserve"> konkretizac</w:t>
                            </w:r>
                            <w:r w:rsidR="00714CF5" w:rsidRPr="00A2575E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E92F96" w:rsidRPr="00A257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by př zmíněném opakování</w:t>
                            </w:r>
                            <w:r w:rsidR="00C56D82" w:rsidRPr="00A257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2F96" w:rsidRPr="00A2575E">
                              <w:rPr>
                                <w:sz w:val="24"/>
                                <w:szCs w:val="24"/>
                              </w:rPr>
                              <w:t>zabírá dost místa.</w:t>
                            </w:r>
                          </w:p>
                          <w:p w14:paraId="5DDF2C89" w14:textId="21839DFF" w:rsidR="00FC3141" w:rsidRDefault="00FC3141" w:rsidP="00FC314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8EB23F1" id="_x0000_s1029" type="#_x0000_t202" style="position:absolute;left:0;text-align:left;margin-left:118.75pt;margin-top:20.45pt;width:342.75pt;height:256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" stroked="f">
                <v:textbox>
                  <w:txbxContent>
                    <w:p w14:paraId="0A3AFA57" w14:textId="6E931678" w:rsidR="001F4D30" w:rsidRPr="00A2575E" w:rsidRDefault="00BE50F1" w:rsidP="009219EE">
                      <w:pPr>
                        <w:spacing w:after="120"/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 w:rsidRPr="00A2575E">
                        <w:rPr>
                          <w:color w:val="004F88"/>
                          <w:sz w:val="24"/>
                          <w:szCs w:val="24"/>
                        </w:rPr>
                        <w:t xml:space="preserve">Výhodou </w:t>
                      </w:r>
                      <w:r w:rsidRPr="00A2575E">
                        <w:rPr>
                          <w:sz w:val="24"/>
                          <w:szCs w:val="24"/>
                        </w:rPr>
                        <w:t>tohoto řazení</w:t>
                      </w:r>
                      <w:r w:rsidR="00FC3141" w:rsidRPr="00A2575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32A47" w:rsidRPr="00A2575E">
                        <w:rPr>
                          <w:sz w:val="24"/>
                          <w:szCs w:val="24"/>
                        </w:rPr>
                        <w:t>je</w:t>
                      </w:r>
                      <w:r w:rsidR="00FC3141" w:rsidRPr="00A2575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44089" w:rsidRPr="00A2575E">
                        <w:rPr>
                          <w:sz w:val="24"/>
                          <w:szCs w:val="24"/>
                        </w:rPr>
                        <w:t>ucelen</w:t>
                      </w:r>
                      <w:r w:rsidR="00232A47" w:rsidRPr="00A2575E">
                        <w:rPr>
                          <w:sz w:val="24"/>
                          <w:szCs w:val="24"/>
                        </w:rPr>
                        <w:t>é</w:t>
                      </w:r>
                      <w:r w:rsidR="00E44089" w:rsidRPr="00A2575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C3141" w:rsidRPr="00A2575E">
                        <w:rPr>
                          <w:sz w:val="24"/>
                          <w:szCs w:val="24"/>
                        </w:rPr>
                        <w:t xml:space="preserve">vymezení </w:t>
                      </w:r>
                      <w:r w:rsidR="00E44089" w:rsidRPr="00A2575E">
                        <w:rPr>
                          <w:sz w:val="24"/>
                          <w:szCs w:val="24"/>
                        </w:rPr>
                        <w:t xml:space="preserve">vzdělávacího </w:t>
                      </w:r>
                      <w:r w:rsidR="00FC3141" w:rsidRPr="00A2575E">
                        <w:rPr>
                          <w:sz w:val="24"/>
                          <w:szCs w:val="24"/>
                        </w:rPr>
                        <w:t xml:space="preserve">obsahu </w:t>
                      </w:r>
                      <w:r w:rsidR="001F4D30" w:rsidRPr="00A2575E">
                        <w:rPr>
                          <w:sz w:val="24"/>
                          <w:szCs w:val="24"/>
                        </w:rPr>
                        <w:t xml:space="preserve">pro </w:t>
                      </w:r>
                      <w:r w:rsidR="001F4D30" w:rsidRPr="00A2575E">
                        <w:rPr>
                          <w:color w:val="004E9A"/>
                          <w:sz w:val="24"/>
                          <w:szCs w:val="24"/>
                        </w:rPr>
                        <w:t xml:space="preserve">všechny OVU </w:t>
                      </w:r>
                      <w:r w:rsidR="00C56D82" w:rsidRPr="00A2575E">
                        <w:rPr>
                          <w:sz w:val="24"/>
                          <w:szCs w:val="24"/>
                        </w:rPr>
                        <w:t>(</w:t>
                      </w:r>
                      <w:r w:rsidR="001F4D30" w:rsidRPr="00A2575E">
                        <w:rPr>
                          <w:sz w:val="24"/>
                          <w:szCs w:val="24"/>
                        </w:rPr>
                        <w:t>oboru</w:t>
                      </w:r>
                      <w:r w:rsidR="00054D7C" w:rsidRPr="00A2575E">
                        <w:rPr>
                          <w:sz w:val="24"/>
                          <w:szCs w:val="24"/>
                        </w:rPr>
                        <w:t xml:space="preserve"> TV</w:t>
                      </w:r>
                      <w:r w:rsidR="001F4D30" w:rsidRPr="00A2575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14CF5" w:rsidRPr="00A2575E">
                        <w:rPr>
                          <w:sz w:val="24"/>
                          <w:szCs w:val="24"/>
                        </w:rPr>
                        <w:t>i školní OVU</w:t>
                      </w:r>
                      <w:r w:rsidR="00C56D82" w:rsidRPr="00A2575E">
                        <w:rPr>
                          <w:sz w:val="24"/>
                          <w:szCs w:val="24"/>
                        </w:rPr>
                        <w:t>)</w:t>
                      </w:r>
                      <w:r w:rsidR="00714CF5" w:rsidRPr="00A2575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44089" w:rsidRPr="00A2575E">
                        <w:rPr>
                          <w:sz w:val="24"/>
                          <w:szCs w:val="24"/>
                        </w:rPr>
                        <w:t xml:space="preserve">v </w:t>
                      </w:r>
                      <w:r w:rsidR="00054D7C" w:rsidRPr="00A2575E">
                        <w:rPr>
                          <w:color w:val="004E9A"/>
                          <w:sz w:val="24"/>
                          <w:szCs w:val="24"/>
                        </w:rPr>
                        <w:t xml:space="preserve">konkrétním </w:t>
                      </w:r>
                      <w:r w:rsidR="00FC3141" w:rsidRPr="00A2575E">
                        <w:rPr>
                          <w:color w:val="004E9A"/>
                          <w:sz w:val="24"/>
                          <w:szCs w:val="24"/>
                        </w:rPr>
                        <w:t>ročníku</w:t>
                      </w:r>
                      <w:r w:rsidR="00E44089" w:rsidRPr="00A2575E">
                        <w:rPr>
                          <w:sz w:val="24"/>
                          <w:szCs w:val="24"/>
                        </w:rPr>
                        <w:t>.</w:t>
                      </w:r>
                      <w:r w:rsidR="001F4D30" w:rsidRPr="00A2575E">
                        <w:rPr>
                          <w:sz w:val="24"/>
                          <w:szCs w:val="24"/>
                        </w:rPr>
                        <w:t xml:space="preserve"> Také </w:t>
                      </w:r>
                      <w:r w:rsidR="00232A47" w:rsidRPr="00A2575E">
                        <w:rPr>
                          <w:sz w:val="24"/>
                          <w:szCs w:val="24"/>
                        </w:rPr>
                        <w:t xml:space="preserve">lze sledovat </w:t>
                      </w:r>
                      <w:r w:rsidR="00232A47" w:rsidRPr="00A2575E">
                        <w:rPr>
                          <w:color w:val="004E9A"/>
                          <w:sz w:val="24"/>
                          <w:szCs w:val="24"/>
                        </w:rPr>
                        <w:t>všechny</w:t>
                      </w:r>
                      <w:r w:rsidR="001F4D30" w:rsidRPr="00A2575E">
                        <w:rPr>
                          <w:color w:val="004E9A"/>
                          <w:sz w:val="24"/>
                          <w:szCs w:val="24"/>
                        </w:rPr>
                        <w:t xml:space="preserve"> vazby </w:t>
                      </w:r>
                      <w:r w:rsidR="00C56D82" w:rsidRPr="00A2575E">
                        <w:rPr>
                          <w:sz w:val="24"/>
                          <w:szCs w:val="24"/>
                        </w:rPr>
                        <w:t xml:space="preserve">OVU TV </w:t>
                      </w:r>
                      <w:r w:rsidR="00232A47" w:rsidRPr="00A2575E">
                        <w:rPr>
                          <w:sz w:val="24"/>
                          <w:szCs w:val="24"/>
                        </w:rPr>
                        <w:t>na</w:t>
                      </w:r>
                      <w:r w:rsidR="001F4D30" w:rsidRPr="00A2575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32A47" w:rsidRPr="00A2575E">
                        <w:rPr>
                          <w:sz w:val="24"/>
                          <w:szCs w:val="24"/>
                        </w:rPr>
                        <w:t xml:space="preserve">jiné </w:t>
                      </w:r>
                      <w:r w:rsidR="00054D7C" w:rsidRPr="00A2575E">
                        <w:rPr>
                          <w:sz w:val="24"/>
                          <w:szCs w:val="24"/>
                        </w:rPr>
                        <w:t>obsahov</w:t>
                      </w:r>
                      <w:r w:rsidR="00232A47" w:rsidRPr="00A2575E">
                        <w:rPr>
                          <w:sz w:val="24"/>
                          <w:szCs w:val="24"/>
                        </w:rPr>
                        <w:t>é</w:t>
                      </w:r>
                      <w:r w:rsidR="00054D7C" w:rsidRPr="00A2575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F4D30" w:rsidRPr="00A2575E">
                        <w:rPr>
                          <w:sz w:val="24"/>
                          <w:szCs w:val="24"/>
                        </w:rPr>
                        <w:t>kategori</w:t>
                      </w:r>
                      <w:r w:rsidR="00232A47" w:rsidRPr="00A2575E">
                        <w:rPr>
                          <w:sz w:val="24"/>
                          <w:szCs w:val="24"/>
                        </w:rPr>
                        <w:t>e</w:t>
                      </w:r>
                      <w:r w:rsidR="001F4D30" w:rsidRPr="00A2575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56D82" w:rsidRPr="00A2575E">
                        <w:rPr>
                          <w:color w:val="004E9A"/>
                          <w:sz w:val="24"/>
                          <w:szCs w:val="24"/>
                        </w:rPr>
                        <w:t>v</w:t>
                      </w:r>
                      <w:r w:rsidR="009219EE">
                        <w:rPr>
                          <w:color w:val="004E9A"/>
                          <w:sz w:val="24"/>
                          <w:szCs w:val="24"/>
                        </w:rPr>
                        <w:t> </w:t>
                      </w:r>
                      <w:r w:rsidR="00C56D82" w:rsidRPr="00A2575E">
                        <w:rPr>
                          <w:color w:val="004E9A"/>
                          <w:sz w:val="24"/>
                          <w:szCs w:val="24"/>
                        </w:rPr>
                        <w:t>daném</w:t>
                      </w:r>
                      <w:r w:rsidR="00054D7C" w:rsidRPr="00A2575E">
                        <w:rPr>
                          <w:color w:val="004E9A"/>
                          <w:sz w:val="24"/>
                          <w:szCs w:val="24"/>
                        </w:rPr>
                        <w:t xml:space="preserve"> ročníku</w:t>
                      </w:r>
                      <w:r w:rsidR="00054D7C" w:rsidRPr="00A2575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B40D218" w14:textId="2F395536" w:rsidR="00E44089" w:rsidRPr="00A2575E" w:rsidRDefault="00322CE2" w:rsidP="009219EE">
                      <w:pPr>
                        <w:spacing w:after="120"/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 w:rsidRPr="00A2575E">
                        <w:rPr>
                          <w:color w:val="004F88"/>
                          <w:sz w:val="24"/>
                          <w:szCs w:val="24"/>
                        </w:rPr>
                        <w:t xml:space="preserve">Nevýhodou </w:t>
                      </w:r>
                      <w:r w:rsidRPr="00A2575E">
                        <w:rPr>
                          <w:sz w:val="24"/>
                          <w:szCs w:val="24"/>
                        </w:rPr>
                        <w:t xml:space="preserve">je, že </w:t>
                      </w:r>
                      <w:r w:rsidRPr="00A2575E">
                        <w:rPr>
                          <w:color w:val="004E9A"/>
                          <w:sz w:val="24"/>
                          <w:szCs w:val="24"/>
                        </w:rPr>
                        <w:t>OVU</w:t>
                      </w:r>
                      <w:r w:rsidRPr="00A2575E">
                        <w:rPr>
                          <w:sz w:val="24"/>
                          <w:szCs w:val="24"/>
                        </w:rPr>
                        <w:t xml:space="preserve"> z RVP ZV </w:t>
                      </w:r>
                      <w:r w:rsidRPr="00A2575E">
                        <w:rPr>
                          <w:color w:val="004E9A"/>
                          <w:sz w:val="24"/>
                          <w:szCs w:val="24"/>
                        </w:rPr>
                        <w:t xml:space="preserve">se opakují </w:t>
                      </w:r>
                      <w:r w:rsidRPr="00A2575E">
                        <w:rPr>
                          <w:sz w:val="24"/>
                          <w:szCs w:val="24"/>
                        </w:rPr>
                        <w:t xml:space="preserve">ve všech ročnících, kde si žáci dané OVU osvojují. </w:t>
                      </w:r>
                      <w:r w:rsidR="00E92F96" w:rsidRPr="00A2575E">
                        <w:rPr>
                          <w:sz w:val="24"/>
                          <w:szCs w:val="24"/>
                        </w:rPr>
                        <w:t>Někdy se opakují i školní OVU, pokud si je žáci osvojují ve více ročnících. N</w:t>
                      </w:r>
                      <w:r w:rsidR="00054D7C" w:rsidRPr="00A2575E">
                        <w:rPr>
                          <w:sz w:val="24"/>
                          <w:szCs w:val="24"/>
                        </w:rPr>
                        <w:t xml:space="preserve">ení </w:t>
                      </w:r>
                      <w:r w:rsidR="00E92F96" w:rsidRPr="00A2575E">
                        <w:rPr>
                          <w:sz w:val="24"/>
                          <w:szCs w:val="24"/>
                        </w:rPr>
                        <w:t>také</w:t>
                      </w:r>
                      <w:r w:rsidR="00054D7C" w:rsidRPr="00A2575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14CF5" w:rsidRPr="00A2575E">
                        <w:rPr>
                          <w:sz w:val="24"/>
                          <w:szCs w:val="24"/>
                        </w:rPr>
                        <w:t xml:space="preserve">hned </w:t>
                      </w:r>
                      <w:r w:rsidR="00054D7C" w:rsidRPr="00A2575E">
                        <w:rPr>
                          <w:sz w:val="24"/>
                          <w:szCs w:val="24"/>
                        </w:rPr>
                        <w:t xml:space="preserve">zřejmé, </w:t>
                      </w:r>
                      <w:r w:rsidR="009219EE">
                        <w:rPr>
                          <w:sz w:val="24"/>
                          <w:szCs w:val="24"/>
                        </w:rPr>
                        <w:t xml:space="preserve">ve kterých ročnících </w:t>
                      </w:r>
                      <w:r w:rsidR="00054D7C" w:rsidRPr="00A2575E">
                        <w:rPr>
                          <w:sz w:val="24"/>
                          <w:szCs w:val="24"/>
                        </w:rPr>
                        <w:t xml:space="preserve">si </w:t>
                      </w:r>
                      <w:r w:rsidR="009219EE">
                        <w:rPr>
                          <w:sz w:val="24"/>
                          <w:szCs w:val="24"/>
                        </w:rPr>
                        <w:t xml:space="preserve">žáci </w:t>
                      </w:r>
                      <w:r w:rsidR="00054D7C" w:rsidRPr="00A2575E">
                        <w:rPr>
                          <w:sz w:val="24"/>
                          <w:szCs w:val="24"/>
                        </w:rPr>
                        <w:t xml:space="preserve">konkrétní OVU </w:t>
                      </w:r>
                      <w:r w:rsidR="00E92F96" w:rsidRPr="00A2575E">
                        <w:rPr>
                          <w:sz w:val="24"/>
                          <w:szCs w:val="24"/>
                        </w:rPr>
                        <w:t>osvojují</w:t>
                      </w:r>
                      <w:r w:rsidR="009219EE">
                        <w:rPr>
                          <w:sz w:val="24"/>
                          <w:szCs w:val="24"/>
                        </w:rPr>
                        <w:t>.</w:t>
                      </w:r>
                      <w:r w:rsidR="00E92F96" w:rsidRPr="00A2575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14CF5" w:rsidRPr="00A2575E">
                        <w:rPr>
                          <w:sz w:val="24"/>
                          <w:szCs w:val="24"/>
                        </w:rPr>
                        <w:t>N</w:t>
                      </w:r>
                      <w:r w:rsidR="00E92F96" w:rsidRPr="00A2575E">
                        <w:rPr>
                          <w:sz w:val="24"/>
                          <w:szCs w:val="24"/>
                        </w:rPr>
                        <w:t>ení</w:t>
                      </w:r>
                      <w:r w:rsidR="009219EE">
                        <w:rPr>
                          <w:sz w:val="24"/>
                          <w:szCs w:val="24"/>
                        </w:rPr>
                        <w:t xml:space="preserve"> také</w:t>
                      </w:r>
                      <w:r w:rsidR="00E92F96" w:rsidRPr="00A2575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2575E">
                        <w:rPr>
                          <w:sz w:val="24"/>
                          <w:szCs w:val="24"/>
                        </w:rPr>
                        <w:t>patrná návaznost školních OVU</w:t>
                      </w:r>
                      <w:r w:rsidR="00054D7C" w:rsidRPr="00A2575E">
                        <w:rPr>
                          <w:sz w:val="24"/>
                          <w:szCs w:val="24"/>
                        </w:rPr>
                        <w:t xml:space="preserve"> v jednotlivých</w:t>
                      </w:r>
                      <w:r w:rsidRPr="00A2575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92F96" w:rsidRPr="00A2575E">
                        <w:rPr>
                          <w:sz w:val="24"/>
                          <w:szCs w:val="24"/>
                        </w:rPr>
                        <w:t xml:space="preserve">ročnících. </w:t>
                      </w:r>
                      <w:r w:rsidRPr="00A2575E">
                        <w:rPr>
                          <w:sz w:val="24"/>
                          <w:szCs w:val="24"/>
                        </w:rPr>
                        <w:t xml:space="preserve">Je nutné rolovat na obsah dalších ročníků. </w:t>
                      </w:r>
                    </w:p>
                    <w:p w14:paraId="23A4D97F" w14:textId="1676262B" w:rsidR="00BE50F1" w:rsidRPr="00A2575E" w:rsidRDefault="009219EE" w:rsidP="00C56D82">
                      <w:pPr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4E9A"/>
                          <w:sz w:val="24"/>
                          <w:szCs w:val="24"/>
                        </w:rPr>
                        <w:t>V</w:t>
                      </w:r>
                      <w:r w:rsidR="00322CE2" w:rsidRPr="00A2575E">
                        <w:rPr>
                          <w:color w:val="004E9A"/>
                          <w:sz w:val="24"/>
                          <w:szCs w:val="24"/>
                        </w:rPr>
                        <w:t xml:space="preserve">azby </w:t>
                      </w:r>
                      <w:r w:rsidR="00322CE2" w:rsidRPr="00A2575E">
                        <w:rPr>
                          <w:sz w:val="24"/>
                          <w:szCs w:val="24"/>
                        </w:rPr>
                        <w:t>na KK, PT a ZG, které se vztahují</w:t>
                      </w:r>
                      <w:r w:rsidR="00101444" w:rsidRPr="00A2575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22CE2" w:rsidRPr="00A2575E">
                        <w:rPr>
                          <w:sz w:val="24"/>
                          <w:szCs w:val="24"/>
                        </w:rPr>
                        <w:t>k danému OVU</w:t>
                      </w:r>
                      <w:r>
                        <w:rPr>
                          <w:sz w:val="24"/>
                          <w:szCs w:val="24"/>
                        </w:rPr>
                        <w:t xml:space="preserve"> TV,</w:t>
                      </w:r>
                      <w:r w:rsidR="00101444" w:rsidRPr="00A2575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01444" w:rsidRPr="00A2575E">
                        <w:rPr>
                          <w:color w:val="004E9A"/>
                          <w:sz w:val="24"/>
                          <w:szCs w:val="24"/>
                        </w:rPr>
                        <w:t xml:space="preserve">se </w:t>
                      </w:r>
                      <w:r w:rsidR="00E44089" w:rsidRPr="00A2575E">
                        <w:rPr>
                          <w:sz w:val="24"/>
                          <w:szCs w:val="24"/>
                        </w:rPr>
                        <w:t xml:space="preserve">v jednotlivých ročnících </w:t>
                      </w:r>
                      <w:r w:rsidR="00E44089" w:rsidRPr="00A2575E">
                        <w:rPr>
                          <w:color w:val="004E9A"/>
                          <w:sz w:val="24"/>
                          <w:szCs w:val="24"/>
                        </w:rPr>
                        <w:t xml:space="preserve">většinou </w:t>
                      </w:r>
                      <w:r w:rsidR="00101444" w:rsidRPr="00A2575E">
                        <w:rPr>
                          <w:color w:val="004E9A"/>
                          <w:sz w:val="24"/>
                          <w:szCs w:val="24"/>
                        </w:rPr>
                        <w:t>opakují</w:t>
                      </w:r>
                      <w:r w:rsidR="00101444" w:rsidRPr="00A2575E">
                        <w:rPr>
                          <w:sz w:val="24"/>
                          <w:szCs w:val="24"/>
                        </w:rPr>
                        <w:t xml:space="preserve">. Podobně se </w:t>
                      </w:r>
                      <w:r w:rsidR="00101444" w:rsidRPr="009219EE">
                        <w:rPr>
                          <w:color w:val="004E9A"/>
                          <w:sz w:val="24"/>
                          <w:szCs w:val="24"/>
                        </w:rPr>
                        <w:t xml:space="preserve">opakuje </w:t>
                      </w:r>
                      <w:r w:rsidR="00101444" w:rsidRPr="009219EE"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 stejné</w:t>
                      </w:r>
                      <w:r w:rsidR="00387525" w:rsidRPr="00A2575E">
                        <w:rPr>
                          <w:sz w:val="24"/>
                          <w:szCs w:val="24"/>
                        </w:rPr>
                        <w:t> </w:t>
                      </w:r>
                      <w:r w:rsidR="00101444" w:rsidRPr="00A2575E">
                        <w:rPr>
                          <w:color w:val="004E9A"/>
                          <w:sz w:val="24"/>
                          <w:szCs w:val="24"/>
                        </w:rPr>
                        <w:t>učivo</w:t>
                      </w:r>
                      <w:r w:rsidR="00101444" w:rsidRPr="00A2575E">
                        <w:rPr>
                          <w:sz w:val="24"/>
                          <w:szCs w:val="24"/>
                        </w:rPr>
                        <w:t xml:space="preserve">, které se </w:t>
                      </w:r>
                      <w:r>
                        <w:rPr>
                          <w:sz w:val="24"/>
                          <w:szCs w:val="24"/>
                        </w:rPr>
                        <w:t>opakovaně vy</w:t>
                      </w:r>
                      <w:r w:rsidR="00101444" w:rsidRPr="00A2575E">
                        <w:rPr>
                          <w:sz w:val="24"/>
                          <w:szCs w:val="24"/>
                        </w:rPr>
                        <w:t>užívá v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44089" w:rsidRPr="00A2575E">
                        <w:rPr>
                          <w:sz w:val="24"/>
                          <w:szCs w:val="24"/>
                        </w:rPr>
                        <w:t xml:space="preserve">různých </w:t>
                      </w:r>
                      <w:r w:rsidR="00101444" w:rsidRPr="00A2575E">
                        <w:rPr>
                          <w:sz w:val="24"/>
                          <w:szCs w:val="24"/>
                        </w:rPr>
                        <w:t>ročnících</w:t>
                      </w:r>
                      <w:r>
                        <w:rPr>
                          <w:sz w:val="24"/>
                          <w:szCs w:val="24"/>
                        </w:rPr>
                        <w:t xml:space="preserve">. Učivo </w:t>
                      </w:r>
                      <w:r w:rsidR="00E92F96" w:rsidRPr="00A2575E">
                        <w:rPr>
                          <w:color w:val="004E9A"/>
                          <w:sz w:val="24"/>
                          <w:szCs w:val="24"/>
                        </w:rPr>
                        <w:t>není</w:t>
                      </w:r>
                      <w:r w:rsidR="00E92F96" w:rsidRPr="00A2575E">
                        <w:rPr>
                          <w:sz w:val="24"/>
                          <w:szCs w:val="24"/>
                        </w:rPr>
                        <w:t xml:space="preserve"> pro jednotlivé ročníky </w:t>
                      </w:r>
                      <w:r w:rsidR="00E92F96" w:rsidRPr="00A2575E">
                        <w:rPr>
                          <w:color w:val="004E9A"/>
                          <w:sz w:val="24"/>
                          <w:szCs w:val="24"/>
                        </w:rPr>
                        <w:t>dostatečně konkretizováno</w:t>
                      </w:r>
                      <w:r w:rsidR="00E92F96" w:rsidRPr="00A2575E"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>protože</w:t>
                      </w:r>
                      <w:r w:rsidR="00E92F96" w:rsidRPr="00A2575E">
                        <w:rPr>
                          <w:sz w:val="24"/>
                          <w:szCs w:val="24"/>
                        </w:rPr>
                        <w:t xml:space="preserve"> konkretizac</w:t>
                      </w:r>
                      <w:r w:rsidR="00714CF5" w:rsidRPr="00A2575E">
                        <w:rPr>
                          <w:sz w:val="24"/>
                          <w:szCs w:val="24"/>
                        </w:rPr>
                        <w:t>e</w:t>
                      </w:r>
                      <w:r w:rsidR="00E92F96" w:rsidRPr="00A2575E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by př zmíněném opakování</w:t>
                      </w:r>
                      <w:r w:rsidR="00C56D82" w:rsidRPr="00A2575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92F96" w:rsidRPr="00A2575E">
                        <w:rPr>
                          <w:sz w:val="24"/>
                          <w:szCs w:val="24"/>
                        </w:rPr>
                        <w:t>zabírá dost místa.</w:t>
                      </w:r>
                    </w:p>
                    <w:p w14:paraId="5DDF2C89" w14:textId="21839DFF" w:rsidR="00FC3141" w:rsidRDefault="00FC3141" w:rsidP="00FC3141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6EDD" w:rsidRPr="00387525">
        <w:rPr>
          <w:color w:val="004E9A"/>
          <w:sz w:val="24"/>
          <w:szCs w:val="24"/>
        </w:rPr>
        <w:t xml:space="preserve">Vertikální členění </w:t>
      </w:r>
      <w:r w:rsidR="00716EDD" w:rsidRPr="00387525">
        <w:rPr>
          <w:sz w:val="24"/>
          <w:szCs w:val="24"/>
        </w:rPr>
        <w:t>znamená, že</w:t>
      </w:r>
      <w:r w:rsidRPr="00387525">
        <w:rPr>
          <w:sz w:val="24"/>
          <w:szCs w:val="24"/>
        </w:rPr>
        <w:t xml:space="preserve"> tabulky jednotlivých ročníků jsou pod sebou: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</w:tblGrid>
      <w:tr w:rsidR="00BE50F1" w:rsidRPr="00BE50F1" w14:paraId="621C0BBA" w14:textId="77777777" w:rsidTr="00BE50F1">
        <w:tc>
          <w:tcPr>
            <w:tcW w:w="1838" w:type="dxa"/>
          </w:tcPr>
          <w:p w14:paraId="33BC83E1" w14:textId="16804A30" w:rsidR="00BE50F1" w:rsidRPr="00BE50F1" w:rsidRDefault="00BE50F1" w:rsidP="006A541F">
            <w:pPr>
              <w:jc w:val="both"/>
              <w:rPr>
                <w:sz w:val="16"/>
                <w:szCs w:val="16"/>
              </w:rPr>
            </w:pPr>
            <w:r w:rsidRPr="00BE50F1">
              <w:rPr>
                <w:sz w:val="16"/>
                <w:szCs w:val="16"/>
              </w:rPr>
              <w:t>1. ročník</w:t>
            </w:r>
          </w:p>
        </w:tc>
      </w:tr>
      <w:tr w:rsidR="00BE50F1" w14:paraId="7A6C6D2B" w14:textId="77777777" w:rsidTr="00BE50F1">
        <w:tc>
          <w:tcPr>
            <w:tcW w:w="1838" w:type="dxa"/>
          </w:tcPr>
          <w:p w14:paraId="68FAD93A" w14:textId="67E66207" w:rsidR="00BE50F1" w:rsidRPr="00BE50F1" w:rsidRDefault="00BE50F1" w:rsidP="006A541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BE50F1">
              <w:rPr>
                <w:sz w:val="16"/>
                <w:szCs w:val="16"/>
              </w:rPr>
              <w:t>ozpracovaný obsah</w:t>
            </w:r>
          </w:p>
        </w:tc>
      </w:tr>
    </w:tbl>
    <w:p w14:paraId="37828D54" w14:textId="18D233A2" w:rsidR="00BE50F1" w:rsidRPr="00BE50F1" w:rsidRDefault="00BE50F1" w:rsidP="00BE50F1">
      <w:pPr>
        <w:spacing w:after="0"/>
        <w:jc w:val="both"/>
        <w:rPr>
          <w:sz w:val="8"/>
          <w:szCs w:val="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</w:tblGrid>
      <w:tr w:rsidR="00BE50F1" w:rsidRPr="00BE50F1" w14:paraId="585FF387" w14:textId="77777777" w:rsidTr="004F2806">
        <w:tc>
          <w:tcPr>
            <w:tcW w:w="1838" w:type="dxa"/>
            <w:tcBorders>
              <w:bottom w:val="single" w:sz="4" w:space="0" w:color="auto"/>
            </w:tcBorders>
          </w:tcPr>
          <w:p w14:paraId="0B5509A7" w14:textId="27E36E0E" w:rsidR="00BE50F1" w:rsidRPr="00BE50F1" w:rsidRDefault="00BE50F1" w:rsidP="00FC14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BE50F1">
              <w:rPr>
                <w:sz w:val="16"/>
                <w:szCs w:val="16"/>
              </w:rPr>
              <w:t>. ročník</w:t>
            </w:r>
          </w:p>
        </w:tc>
      </w:tr>
      <w:tr w:rsidR="00BE50F1" w14:paraId="698B14DF" w14:textId="77777777" w:rsidTr="00FC149B">
        <w:tc>
          <w:tcPr>
            <w:tcW w:w="1838" w:type="dxa"/>
          </w:tcPr>
          <w:p w14:paraId="740E7428" w14:textId="77777777" w:rsidR="00BE50F1" w:rsidRPr="00BE50F1" w:rsidRDefault="00BE50F1" w:rsidP="00FC14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BE50F1">
              <w:rPr>
                <w:sz w:val="16"/>
                <w:szCs w:val="16"/>
              </w:rPr>
              <w:t>ozpracovaný obsah</w:t>
            </w:r>
          </w:p>
        </w:tc>
      </w:tr>
    </w:tbl>
    <w:p w14:paraId="16C1292B" w14:textId="77777777" w:rsidR="00BE50F1" w:rsidRPr="00BE50F1" w:rsidRDefault="00BE50F1" w:rsidP="00BE50F1">
      <w:pPr>
        <w:spacing w:after="0"/>
        <w:jc w:val="both"/>
        <w:rPr>
          <w:sz w:val="8"/>
          <w:szCs w:val="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</w:tblGrid>
      <w:tr w:rsidR="00BE50F1" w:rsidRPr="00BE50F1" w14:paraId="1D58DB02" w14:textId="77777777" w:rsidTr="00FC149B">
        <w:tc>
          <w:tcPr>
            <w:tcW w:w="1838" w:type="dxa"/>
          </w:tcPr>
          <w:p w14:paraId="7379A917" w14:textId="11BD212B" w:rsidR="00BE50F1" w:rsidRPr="00BE50F1" w:rsidRDefault="00BE50F1" w:rsidP="00FC14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E50F1">
              <w:rPr>
                <w:sz w:val="16"/>
                <w:szCs w:val="16"/>
              </w:rPr>
              <w:t>. ročník</w:t>
            </w:r>
          </w:p>
        </w:tc>
      </w:tr>
      <w:tr w:rsidR="00BE50F1" w14:paraId="671545FE" w14:textId="77777777" w:rsidTr="00FC149B">
        <w:tc>
          <w:tcPr>
            <w:tcW w:w="1838" w:type="dxa"/>
          </w:tcPr>
          <w:p w14:paraId="74D694BE" w14:textId="77777777" w:rsidR="00BE50F1" w:rsidRPr="00BE50F1" w:rsidRDefault="00BE50F1" w:rsidP="00FC14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BE50F1">
              <w:rPr>
                <w:sz w:val="16"/>
                <w:szCs w:val="16"/>
              </w:rPr>
              <w:t>ozpracovaný obsah</w:t>
            </w:r>
          </w:p>
        </w:tc>
      </w:tr>
    </w:tbl>
    <w:p w14:paraId="362AFC9D" w14:textId="77777777" w:rsidR="00BE50F1" w:rsidRPr="00BE50F1" w:rsidRDefault="00BE50F1" w:rsidP="00BE50F1">
      <w:pPr>
        <w:spacing w:after="0"/>
        <w:jc w:val="both"/>
        <w:rPr>
          <w:sz w:val="8"/>
          <w:szCs w:val="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</w:tblGrid>
      <w:tr w:rsidR="00BE50F1" w:rsidRPr="00BE50F1" w14:paraId="221B6575" w14:textId="77777777" w:rsidTr="00FC149B">
        <w:tc>
          <w:tcPr>
            <w:tcW w:w="1838" w:type="dxa"/>
          </w:tcPr>
          <w:p w14:paraId="2A29D69F" w14:textId="7A4A1D9E" w:rsidR="00BE50F1" w:rsidRPr="00BE50F1" w:rsidRDefault="00BE50F1" w:rsidP="00FC14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BE50F1">
              <w:rPr>
                <w:sz w:val="16"/>
                <w:szCs w:val="16"/>
              </w:rPr>
              <w:t>. ročník</w:t>
            </w:r>
          </w:p>
        </w:tc>
      </w:tr>
      <w:tr w:rsidR="00BE50F1" w14:paraId="5324CFC1" w14:textId="77777777" w:rsidTr="00FC149B">
        <w:tc>
          <w:tcPr>
            <w:tcW w:w="1838" w:type="dxa"/>
          </w:tcPr>
          <w:p w14:paraId="10100F3A" w14:textId="77777777" w:rsidR="00BE50F1" w:rsidRPr="00BE50F1" w:rsidRDefault="00BE50F1" w:rsidP="00FC14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BE50F1">
              <w:rPr>
                <w:sz w:val="16"/>
                <w:szCs w:val="16"/>
              </w:rPr>
              <w:t>ozpracovaný obsah</w:t>
            </w:r>
          </w:p>
        </w:tc>
      </w:tr>
    </w:tbl>
    <w:p w14:paraId="4713FCDC" w14:textId="77777777" w:rsidR="0056645D" w:rsidRPr="00BE50F1" w:rsidRDefault="0056645D" w:rsidP="00BE50F1">
      <w:pPr>
        <w:spacing w:after="0"/>
        <w:jc w:val="both"/>
        <w:rPr>
          <w:sz w:val="8"/>
          <w:szCs w:val="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</w:tblGrid>
      <w:tr w:rsidR="00BE50F1" w:rsidRPr="00BE50F1" w14:paraId="740F250C" w14:textId="77777777" w:rsidTr="00FC149B">
        <w:tc>
          <w:tcPr>
            <w:tcW w:w="1838" w:type="dxa"/>
          </w:tcPr>
          <w:p w14:paraId="6F2B880C" w14:textId="6B4B9551" w:rsidR="00BE50F1" w:rsidRPr="00BE50F1" w:rsidRDefault="00BE50F1" w:rsidP="00FC14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E50F1">
              <w:rPr>
                <w:sz w:val="16"/>
                <w:szCs w:val="16"/>
              </w:rPr>
              <w:t>. ročník</w:t>
            </w:r>
          </w:p>
        </w:tc>
      </w:tr>
      <w:tr w:rsidR="00BE50F1" w14:paraId="0C1382A6" w14:textId="77777777" w:rsidTr="00FC149B">
        <w:tc>
          <w:tcPr>
            <w:tcW w:w="1838" w:type="dxa"/>
          </w:tcPr>
          <w:p w14:paraId="040D44C2" w14:textId="77777777" w:rsidR="00BE50F1" w:rsidRPr="00BE50F1" w:rsidRDefault="00BE50F1" w:rsidP="00FC14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BE50F1">
              <w:rPr>
                <w:sz w:val="16"/>
                <w:szCs w:val="16"/>
              </w:rPr>
              <w:t>ozpracovaný obsah</w:t>
            </w:r>
          </w:p>
        </w:tc>
      </w:tr>
    </w:tbl>
    <w:p w14:paraId="6387C84F" w14:textId="77777777" w:rsidR="00BE50F1" w:rsidRPr="00BE50F1" w:rsidRDefault="00BE50F1" w:rsidP="00BE50F1">
      <w:pPr>
        <w:spacing w:after="0"/>
        <w:jc w:val="both"/>
        <w:rPr>
          <w:sz w:val="8"/>
          <w:szCs w:val="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</w:tblGrid>
      <w:tr w:rsidR="00BE50F1" w:rsidRPr="00BE50F1" w14:paraId="3C8594E3" w14:textId="77777777" w:rsidTr="00FC149B">
        <w:tc>
          <w:tcPr>
            <w:tcW w:w="1838" w:type="dxa"/>
          </w:tcPr>
          <w:p w14:paraId="6B1C6CC4" w14:textId="60FD7269" w:rsidR="00BE50F1" w:rsidRPr="00BE50F1" w:rsidRDefault="00BE50F1" w:rsidP="00FC14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BE50F1">
              <w:rPr>
                <w:sz w:val="16"/>
                <w:szCs w:val="16"/>
              </w:rPr>
              <w:t>. ročník</w:t>
            </w:r>
          </w:p>
        </w:tc>
      </w:tr>
      <w:tr w:rsidR="00BE50F1" w14:paraId="7F215D0A" w14:textId="77777777" w:rsidTr="00FC149B">
        <w:tc>
          <w:tcPr>
            <w:tcW w:w="1838" w:type="dxa"/>
          </w:tcPr>
          <w:p w14:paraId="6BADA1B4" w14:textId="77777777" w:rsidR="00BE50F1" w:rsidRPr="00BE50F1" w:rsidRDefault="00BE50F1" w:rsidP="00FC14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BE50F1">
              <w:rPr>
                <w:sz w:val="16"/>
                <w:szCs w:val="16"/>
              </w:rPr>
              <w:t>ozpracovaný obsah</w:t>
            </w:r>
          </w:p>
        </w:tc>
      </w:tr>
    </w:tbl>
    <w:p w14:paraId="5BEBC553" w14:textId="77777777" w:rsidR="00BE50F1" w:rsidRPr="00BE50F1" w:rsidRDefault="00BE50F1" w:rsidP="00BE50F1">
      <w:pPr>
        <w:spacing w:after="0"/>
        <w:rPr>
          <w:sz w:val="8"/>
          <w:szCs w:val="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</w:tblGrid>
      <w:tr w:rsidR="00BE50F1" w:rsidRPr="00BE50F1" w14:paraId="34A91542" w14:textId="77777777" w:rsidTr="00FC149B">
        <w:tc>
          <w:tcPr>
            <w:tcW w:w="1838" w:type="dxa"/>
          </w:tcPr>
          <w:p w14:paraId="262A025B" w14:textId="748C5A01" w:rsidR="00BE50F1" w:rsidRPr="00BE50F1" w:rsidRDefault="00BE50F1" w:rsidP="00FC14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BE50F1">
              <w:rPr>
                <w:sz w:val="16"/>
                <w:szCs w:val="16"/>
              </w:rPr>
              <w:t>. ročník</w:t>
            </w:r>
          </w:p>
        </w:tc>
      </w:tr>
      <w:tr w:rsidR="00BE50F1" w14:paraId="29C534DA" w14:textId="77777777" w:rsidTr="00FC149B">
        <w:tc>
          <w:tcPr>
            <w:tcW w:w="1838" w:type="dxa"/>
          </w:tcPr>
          <w:p w14:paraId="55A1584C" w14:textId="77777777" w:rsidR="00BE50F1" w:rsidRPr="00BE50F1" w:rsidRDefault="00BE50F1" w:rsidP="00FC14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BE50F1">
              <w:rPr>
                <w:sz w:val="16"/>
                <w:szCs w:val="16"/>
              </w:rPr>
              <w:t>ozpracovaný obsah</w:t>
            </w:r>
          </w:p>
        </w:tc>
      </w:tr>
    </w:tbl>
    <w:p w14:paraId="0D894F7D" w14:textId="77777777" w:rsidR="00BE50F1" w:rsidRPr="00BE50F1" w:rsidRDefault="00BE50F1" w:rsidP="00BE50F1">
      <w:pPr>
        <w:spacing w:after="0"/>
        <w:jc w:val="both"/>
        <w:rPr>
          <w:sz w:val="8"/>
          <w:szCs w:val="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</w:tblGrid>
      <w:tr w:rsidR="00BE50F1" w:rsidRPr="00BE50F1" w14:paraId="102F9D3A" w14:textId="77777777" w:rsidTr="00FC149B">
        <w:tc>
          <w:tcPr>
            <w:tcW w:w="1838" w:type="dxa"/>
          </w:tcPr>
          <w:p w14:paraId="67BB1C0A" w14:textId="278E574E" w:rsidR="00BE50F1" w:rsidRPr="00BE50F1" w:rsidRDefault="00BE50F1" w:rsidP="00FC14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BE50F1">
              <w:rPr>
                <w:sz w:val="16"/>
                <w:szCs w:val="16"/>
              </w:rPr>
              <w:t>. ročník</w:t>
            </w:r>
          </w:p>
        </w:tc>
      </w:tr>
      <w:tr w:rsidR="00BE50F1" w14:paraId="2026CD38" w14:textId="77777777" w:rsidTr="00FC149B">
        <w:tc>
          <w:tcPr>
            <w:tcW w:w="1838" w:type="dxa"/>
          </w:tcPr>
          <w:p w14:paraId="0DAF7BA3" w14:textId="77777777" w:rsidR="00BE50F1" w:rsidRPr="00BE50F1" w:rsidRDefault="00BE50F1" w:rsidP="00FC14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BE50F1">
              <w:rPr>
                <w:sz w:val="16"/>
                <w:szCs w:val="16"/>
              </w:rPr>
              <w:t>ozpracovaný obsah</w:t>
            </w:r>
          </w:p>
        </w:tc>
      </w:tr>
    </w:tbl>
    <w:p w14:paraId="0B9BAF3E" w14:textId="77777777" w:rsidR="00BE50F1" w:rsidRPr="00BE50F1" w:rsidRDefault="00BE50F1" w:rsidP="00BE50F1">
      <w:pPr>
        <w:spacing w:after="0"/>
        <w:jc w:val="both"/>
        <w:rPr>
          <w:sz w:val="8"/>
          <w:szCs w:val="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</w:tblGrid>
      <w:tr w:rsidR="00BE50F1" w:rsidRPr="00BE50F1" w14:paraId="573E3B5D" w14:textId="77777777" w:rsidTr="00FC149B">
        <w:tc>
          <w:tcPr>
            <w:tcW w:w="1838" w:type="dxa"/>
          </w:tcPr>
          <w:p w14:paraId="6E9EA574" w14:textId="249F6AB9" w:rsidR="00BE50F1" w:rsidRPr="00BE50F1" w:rsidRDefault="00BE50F1" w:rsidP="00FC14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BE50F1">
              <w:rPr>
                <w:sz w:val="16"/>
                <w:szCs w:val="16"/>
              </w:rPr>
              <w:t>. ročník</w:t>
            </w:r>
          </w:p>
        </w:tc>
      </w:tr>
      <w:tr w:rsidR="00BE50F1" w14:paraId="67F277D3" w14:textId="77777777" w:rsidTr="00FC149B">
        <w:tc>
          <w:tcPr>
            <w:tcW w:w="1838" w:type="dxa"/>
          </w:tcPr>
          <w:p w14:paraId="0978521A" w14:textId="77777777" w:rsidR="00BE50F1" w:rsidRPr="00BE50F1" w:rsidRDefault="00BE50F1" w:rsidP="00FC14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BE50F1">
              <w:rPr>
                <w:sz w:val="16"/>
                <w:szCs w:val="16"/>
              </w:rPr>
              <w:t>ozpracovaný obsah</w:t>
            </w:r>
          </w:p>
        </w:tc>
      </w:tr>
    </w:tbl>
    <w:p w14:paraId="78C47C49" w14:textId="77777777" w:rsidR="00E44089" w:rsidRDefault="00E44089"/>
    <w:p w14:paraId="233D572A" w14:textId="29649483" w:rsidR="00E44089" w:rsidRPr="00387525" w:rsidRDefault="00E44089">
      <w:pPr>
        <w:rPr>
          <w:sz w:val="24"/>
          <w:szCs w:val="24"/>
        </w:rPr>
      </w:pPr>
      <w:r w:rsidRPr="00387525">
        <w:rPr>
          <w:color w:val="004E9A"/>
          <w:sz w:val="24"/>
          <w:szCs w:val="24"/>
        </w:rPr>
        <w:t>Horizontální členění</w:t>
      </w:r>
      <w:r w:rsidR="00B70A7C" w:rsidRPr="00387525">
        <w:rPr>
          <w:color w:val="004E9A"/>
          <w:sz w:val="24"/>
          <w:szCs w:val="24"/>
        </w:rPr>
        <w:t xml:space="preserve"> </w:t>
      </w:r>
      <w:r w:rsidR="00E92F96" w:rsidRPr="00387525">
        <w:rPr>
          <w:sz w:val="24"/>
          <w:szCs w:val="24"/>
        </w:rPr>
        <w:t>uvádí jednotlivé ročníky vedle sebe.</w:t>
      </w:r>
    </w:p>
    <w:tbl>
      <w:tblPr>
        <w:tblStyle w:val="Mkatabulky"/>
        <w:tblW w:w="9582" w:type="dxa"/>
        <w:tblInd w:w="-289" w:type="dxa"/>
        <w:tblLook w:val="04A0" w:firstRow="1" w:lastRow="0" w:firstColumn="1" w:lastColumn="0" w:noHBand="0" w:noVBand="1"/>
      </w:tblPr>
      <w:tblGrid>
        <w:gridCol w:w="1248"/>
        <w:gridCol w:w="951"/>
        <w:gridCol w:w="892"/>
        <w:gridCol w:w="892"/>
        <w:gridCol w:w="892"/>
        <w:gridCol w:w="892"/>
        <w:gridCol w:w="950"/>
        <w:gridCol w:w="950"/>
        <w:gridCol w:w="950"/>
        <w:gridCol w:w="950"/>
        <w:gridCol w:w="15"/>
      </w:tblGrid>
      <w:tr w:rsidR="00B70A7C" w:rsidRPr="00826B9F" w14:paraId="4D5DA0E5" w14:textId="77777777" w:rsidTr="00B70A7C">
        <w:trPr>
          <w:gridAfter w:val="1"/>
          <w:wAfter w:w="16" w:type="dxa"/>
          <w:trHeight w:val="135"/>
          <w:tblHeader/>
        </w:trPr>
        <w:tc>
          <w:tcPr>
            <w:tcW w:w="1135" w:type="dxa"/>
          </w:tcPr>
          <w:p w14:paraId="65138F3A" w14:textId="77777777" w:rsidR="00B70A7C" w:rsidRPr="00624752" w:rsidRDefault="00B70A7C" w:rsidP="008D4C34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Stupeň</w:t>
            </w:r>
          </w:p>
        </w:tc>
        <w:tc>
          <w:tcPr>
            <w:tcW w:w="4575" w:type="dxa"/>
            <w:gridSpan w:val="5"/>
          </w:tcPr>
          <w:p w14:paraId="3A6AA22D" w14:textId="77777777" w:rsidR="00B70A7C" w:rsidRPr="00624752" w:rsidRDefault="00B70A7C" w:rsidP="008D4C34">
            <w:pPr>
              <w:jc w:val="center"/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1. stupeň</w:t>
            </w:r>
          </w:p>
        </w:tc>
        <w:tc>
          <w:tcPr>
            <w:tcW w:w="3856" w:type="dxa"/>
            <w:gridSpan w:val="4"/>
          </w:tcPr>
          <w:p w14:paraId="27DC66B9" w14:textId="77777777" w:rsidR="00B70A7C" w:rsidRPr="00624752" w:rsidRDefault="00B70A7C" w:rsidP="008D4C34">
            <w:pPr>
              <w:jc w:val="center"/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2. stupeň</w:t>
            </w:r>
          </w:p>
        </w:tc>
      </w:tr>
      <w:tr w:rsidR="00B70A7C" w:rsidRPr="00826B9F" w14:paraId="451E206E" w14:textId="77777777" w:rsidTr="00B70A7C">
        <w:trPr>
          <w:trHeight w:val="135"/>
          <w:tblHeader/>
        </w:trPr>
        <w:tc>
          <w:tcPr>
            <w:tcW w:w="1135" w:type="dxa"/>
          </w:tcPr>
          <w:p w14:paraId="1BF25B4B" w14:textId="77777777" w:rsidR="00B70A7C" w:rsidRPr="00624752" w:rsidRDefault="00B70A7C" w:rsidP="008D4C34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Tem. okruh</w:t>
            </w:r>
          </w:p>
        </w:tc>
        <w:tc>
          <w:tcPr>
            <w:tcW w:w="8447" w:type="dxa"/>
            <w:gridSpan w:val="10"/>
            <w:shd w:val="clear" w:color="auto" w:fill="FFFFFF" w:themeFill="background1"/>
          </w:tcPr>
          <w:p w14:paraId="3BA50784" w14:textId="53C78069" w:rsidR="00B70A7C" w:rsidRPr="00624752" w:rsidRDefault="00B70A7C" w:rsidP="008D4C3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70A7C" w:rsidRPr="00094AC0" w14:paraId="4C1B4752" w14:textId="77777777" w:rsidTr="00B70A7C">
        <w:trPr>
          <w:gridAfter w:val="1"/>
          <w:wAfter w:w="16" w:type="dxa"/>
          <w:trHeight w:val="135"/>
          <w:tblHeader/>
        </w:trPr>
        <w:tc>
          <w:tcPr>
            <w:tcW w:w="1135" w:type="dxa"/>
          </w:tcPr>
          <w:p w14:paraId="2FCEEEC2" w14:textId="77777777" w:rsidR="00B70A7C" w:rsidRPr="00624752" w:rsidRDefault="00B70A7C" w:rsidP="008D4C34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Ročník</w:t>
            </w:r>
          </w:p>
        </w:tc>
        <w:tc>
          <w:tcPr>
            <w:tcW w:w="964" w:type="dxa"/>
          </w:tcPr>
          <w:p w14:paraId="30AA574D" w14:textId="77777777" w:rsidR="00B70A7C" w:rsidRPr="00624752" w:rsidRDefault="00B70A7C" w:rsidP="008D4C34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1. ročník</w:t>
            </w:r>
          </w:p>
        </w:tc>
        <w:tc>
          <w:tcPr>
            <w:tcW w:w="902" w:type="dxa"/>
          </w:tcPr>
          <w:p w14:paraId="11E4021D" w14:textId="77777777" w:rsidR="00B70A7C" w:rsidRPr="00624752" w:rsidRDefault="00B70A7C" w:rsidP="008D4C34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2. ročník</w:t>
            </w:r>
          </w:p>
        </w:tc>
        <w:tc>
          <w:tcPr>
            <w:tcW w:w="903" w:type="dxa"/>
          </w:tcPr>
          <w:p w14:paraId="7331BD8B" w14:textId="77777777" w:rsidR="00B70A7C" w:rsidRPr="00624752" w:rsidRDefault="00B70A7C" w:rsidP="008D4C34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3. ročník</w:t>
            </w:r>
          </w:p>
        </w:tc>
        <w:tc>
          <w:tcPr>
            <w:tcW w:w="903" w:type="dxa"/>
          </w:tcPr>
          <w:p w14:paraId="56416160" w14:textId="77777777" w:rsidR="00B70A7C" w:rsidRPr="00624752" w:rsidRDefault="00B70A7C" w:rsidP="008D4C34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4. ročník</w:t>
            </w:r>
          </w:p>
        </w:tc>
        <w:tc>
          <w:tcPr>
            <w:tcW w:w="903" w:type="dxa"/>
          </w:tcPr>
          <w:p w14:paraId="25417EA9" w14:textId="77777777" w:rsidR="00B70A7C" w:rsidRPr="00624752" w:rsidRDefault="00B70A7C" w:rsidP="008D4C34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5. ročník</w:t>
            </w:r>
          </w:p>
        </w:tc>
        <w:tc>
          <w:tcPr>
            <w:tcW w:w="964" w:type="dxa"/>
          </w:tcPr>
          <w:p w14:paraId="5CA4EA9E" w14:textId="77777777" w:rsidR="00B70A7C" w:rsidRPr="00624752" w:rsidRDefault="00B70A7C" w:rsidP="008D4C34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6. ročník</w:t>
            </w:r>
          </w:p>
        </w:tc>
        <w:tc>
          <w:tcPr>
            <w:tcW w:w="964" w:type="dxa"/>
          </w:tcPr>
          <w:p w14:paraId="3DC98557" w14:textId="77777777" w:rsidR="00B70A7C" w:rsidRPr="00624752" w:rsidRDefault="00B70A7C" w:rsidP="008D4C34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7. ročník</w:t>
            </w:r>
          </w:p>
        </w:tc>
        <w:tc>
          <w:tcPr>
            <w:tcW w:w="964" w:type="dxa"/>
          </w:tcPr>
          <w:p w14:paraId="770D418E" w14:textId="77777777" w:rsidR="00B70A7C" w:rsidRPr="00624752" w:rsidRDefault="00B70A7C" w:rsidP="008D4C34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8. ročník</w:t>
            </w:r>
          </w:p>
        </w:tc>
        <w:tc>
          <w:tcPr>
            <w:tcW w:w="964" w:type="dxa"/>
          </w:tcPr>
          <w:p w14:paraId="5298D474" w14:textId="77777777" w:rsidR="00B70A7C" w:rsidRPr="00624752" w:rsidRDefault="00B70A7C" w:rsidP="008D4C34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9. ročník</w:t>
            </w:r>
          </w:p>
        </w:tc>
      </w:tr>
      <w:tr w:rsidR="00B70A7C" w:rsidRPr="00094AC0" w14:paraId="6EC43EC3" w14:textId="77777777" w:rsidTr="00B70A7C">
        <w:trPr>
          <w:gridAfter w:val="1"/>
          <w:wAfter w:w="16" w:type="dxa"/>
          <w:trHeight w:val="135"/>
          <w:tblHeader/>
        </w:trPr>
        <w:tc>
          <w:tcPr>
            <w:tcW w:w="1135" w:type="dxa"/>
            <w:tcBorders>
              <w:bottom w:val="single" w:sz="2" w:space="0" w:color="auto"/>
            </w:tcBorders>
          </w:tcPr>
          <w:p w14:paraId="6F6CCCBC" w14:textId="2D49C469" w:rsidR="00B70A7C" w:rsidRPr="00624752" w:rsidRDefault="00B70A7C" w:rsidP="008D4C3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Rozpracovaný obsah</w:t>
            </w: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14:paraId="3BF73385" w14:textId="77777777" w:rsidR="00B70A7C" w:rsidRPr="00624752" w:rsidRDefault="00B70A7C" w:rsidP="008D4C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2" w:type="dxa"/>
            <w:tcBorders>
              <w:bottom w:val="single" w:sz="2" w:space="0" w:color="auto"/>
            </w:tcBorders>
          </w:tcPr>
          <w:p w14:paraId="15804C76" w14:textId="77777777" w:rsidR="00B70A7C" w:rsidRPr="00624752" w:rsidRDefault="00B70A7C" w:rsidP="008D4C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2" w:space="0" w:color="auto"/>
            </w:tcBorders>
          </w:tcPr>
          <w:p w14:paraId="760207DB" w14:textId="77777777" w:rsidR="00B70A7C" w:rsidRPr="00624752" w:rsidRDefault="00B70A7C" w:rsidP="008D4C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2" w:space="0" w:color="auto"/>
            </w:tcBorders>
          </w:tcPr>
          <w:p w14:paraId="46F45737" w14:textId="77777777" w:rsidR="00B70A7C" w:rsidRPr="00624752" w:rsidRDefault="00B70A7C" w:rsidP="008D4C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2" w:space="0" w:color="auto"/>
            </w:tcBorders>
          </w:tcPr>
          <w:p w14:paraId="26C2C029" w14:textId="77777777" w:rsidR="00B70A7C" w:rsidRPr="00624752" w:rsidRDefault="00B70A7C" w:rsidP="008D4C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14:paraId="18529CF2" w14:textId="77777777" w:rsidR="00B70A7C" w:rsidRPr="00624752" w:rsidRDefault="00B70A7C" w:rsidP="008D4C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14:paraId="345B9E4C" w14:textId="77777777" w:rsidR="00B70A7C" w:rsidRPr="00624752" w:rsidRDefault="00B70A7C" w:rsidP="008D4C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14:paraId="39D48DCB" w14:textId="77777777" w:rsidR="00B70A7C" w:rsidRPr="00624752" w:rsidRDefault="00B70A7C" w:rsidP="008D4C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14:paraId="2A5089D3" w14:textId="77777777" w:rsidR="00B70A7C" w:rsidRPr="00624752" w:rsidRDefault="00B70A7C" w:rsidP="008D4C3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488CB55" w14:textId="77777777" w:rsidR="00E44089" w:rsidRDefault="00E44089" w:rsidP="00B70A7C">
      <w:pPr>
        <w:spacing w:after="0"/>
      </w:pPr>
    </w:p>
    <w:p w14:paraId="51C87CCD" w14:textId="4492172D" w:rsidR="00C56D82" w:rsidRPr="00387525" w:rsidRDefault="00B70A7C" w:rsidP="00C56D82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color w:val="004E9A"/>
          <w:sz w:val="24"/>
          <w:szCs w:val="24"/>
        </w:rPr>
        <w:t>Výhodou</w:t>
      </w:r>
      <w:r w:rsidRPr="00387525">
        <w:rPr>
          <w:color w:val="004F88"/>
          <w:sz w:val="24"/>
          <w:szCs w:val="24"/>
        </w:rPr>
        <w:t xml:space="preserve"> </w:t>
      </w:r>
      <w:r w:rsidRPr="00387525">
        <w:rPr>
          <w:sz w:val="24"/>
          <w:szCs w:val="24"/>
        </w:rPr>
        <w:t xml:space="preserve">tohoto uspořádání je </w:t>
      </w:r>
      <w:r w:rsidR="00067D40" w:rsidRPr="00387525">
        <w:rPr>
          <w:sz w:val="24"/>
          <w:szCs w:val="24"/>
        </w:rPr>
        <w:t>mo</w:t>
      </w:r>
      <w:r w:rsidRPr="00387525">
        <w:rPr>
          <w:sz w:val="24"/>
          <w:szCs w:val="24"/>
        </w:rPr>
        <w:t>ž</w:t>
      </w:r>
      <w:r w:rsidR="00067D40" w:rsidRPr="00387525">
        <w:rPr>
          <w:sz w:val="24"/>
          <w:szCs w:val="24"/>
        </w:rPr>
        <w:t>n</w:t>
      </w:r>
      <w:r w:rsidRPr="00387525">
        <w:rPr>
          <w:sz w:val="24"/>
          <w:szCs w:val="24"/>
        </w:rPr>
        <w:t xml:space="preserve">ost </w:t>
      </w:r>
      <w:r w:rsidRPr="00387525">
        <w:rPr>
          <w:color w:val="004E9A"/>
          <w:sz w:val="24"/>
          <w:szCs w:val="24"/>
        </w:rPr>
        <w:t xml:space="preserve">sledovat </w:t>
      </w:r>
      <w:r w:rsidR="00067D40" w:rsidRPr="00387525">
        <w:rPr>
          <w:color w:val="004E9A"/>
          <w:sz w:val="24"/>
          <w:szCs w:val="24"/>
        </w:rPr>
        <w:t xml:space="preserve">rozpracování OVU </w:t>
      </w:r>
      <w:r w:rsidR="00067D40" w:rsidRPr="00387525">
        <w:rPr>
          <w:sz w:val="24"/>
          <w:szCs w:val="24"/>
        </w:rPr>
        <w:t xml:space="preserve">z RVP ZV do školních OVU </w:t>
      </w:r>
      <w:r w:rsidR="00067D40" w:rsidRPr="00387525">
        <w:rPr>
          <w:color w:val="004E9A"/>
          <w:sz w:val="24"/>
          <w:szCs w:val="24"/>
        </w:rPr>
        <w:t xml:space="preserve">v návaznosti jednotlivých ročníků </w:t>
      </w:r>
      <w:r w:rsidR="00112E52" w:rsidRPr="00387525">
        <w:rPr>
          <w:sz w:val="24"/>
          <w:szCs w:val="24"/>
        </w:rPr>
        <w:t>daného stupně, případně</w:t>
      </w:r>
      <w:r w:rsidR="00067D40" w:rsidRPr="00387525">
        <w:rPr>
          <w:sz w:val="24"/>
          <w:szCs w:val="24"/>
        </w:rPr>
        <w:t xml:space="preserve"> obou stupňů vzdělávání</w:t>
      </w:r>
      <w:r w:rsidR="00112E52" w:rsidRPr="00387525">
        <w:rPr>
          <w:sz w:val="24"/>
          <w:szCs w:val="24"/>
        </w:rPr>
        <w:t xml:space="preserve"> současně</w:t>
      </w:r>
      <w:r w:rsidR="00714CF5" w:rsidRPr="00387525">
        <w:rPr>
          <w:sz w:val="24"/>
          <w:szCs w:val="24"/>
        </w:rPr>
        <w:t>.</w:t>
      </w:r>
      <w:r w:rsidR="008F5698" w:rsidRPr="00387525">
        <w:rPr>
          <w:sz w:val="24"/>
          <w:szCs w:val="24"/>
        </w:rPr>
        <w:t xml:space="preserve"> </w:t>
      </w:r>
      <w:r w:rsidR="00714CF5" w:rsidRPr="00387525">
        <w:rPr>
          <w:sz w:val="24"/>
          <w:szCs w:val="24"/>
        </w:rPr>
        <w:t xml:space="preserve">V TV tomu nahrává </w:t>
      </w:r>
      <w:r w:rsidR="00150F07">
        <w:rPr>
          <w:sz w:val="24"/>
          <w:szCs w:val="24"/>
        </w:rPr>
        <w:t xml:space="preserve">i </w:t>
      </w:r>
      <w:r w:rsidR="008F5698" w:rsidRPr="00387525">
        <w:rPr>
          <w:sz w:val="24"/>
          <w:szCs w:val="24"/>
        </w:rPr>
        <w:t>přímá návaznost OVU</w:t>
      </w:r>
      <w:r w:rsidR="00112E52" w:rsidRPr="00387525">
        <w:rPr>
          <w:sz w:val="24"/>
          <w:szCs w:val="24"/>
        </w:rPr>
        <w:t xml:space="preserve"> TV</w:t>
      </w:r>
      <w:r w:rsidR="008F5698" w:rsidRPr="00387525">
        <w:rPr>
          <w:sz w:val="24"/>
          <w:szCs w:val="24"/>
        </w:rPr>
        <w:t xml:space="preserve"> na 1. a 2. stupni.</w:t>
      </w:r>
      <w:r w:rsidR="00067D40" w:rsidRPr="00387525">
        <w:rPr>
          <w:sz w:val="24"/>
          <w:szCs w:val="24"/>
        </w:rPr>
        <w:t xml:space="preserve"> </w:t>
      </w:r>
    </w:p>
    <w:p w14:paraId="75E4829F" w14:textId="3CFD057E" w:rsidR="00067D40" w:rsidRPr="00387525" w:rsidRDefault="00112E52" w:rsidP="00C56D82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L</w:t>
      </w:r>
      <w:r w:rsidR="00067D40" w:rsidRPr="00387525">
        <w:rPr>
          <w:sz w:val="24"/>
          <w:szCs w:val="24"/>
        </w:rPr>
        <w:t xml:space="preserve">ze </w:t>
      </w:r>
      <w:r w:rsidR="00714CF5" w:rsidRPr="00387525">
        <w:rPr>
          <w:sz w:val="24"/>
          <w:szCs w:val="24"/>
        </w:rPr>
        <w:t xml:space="preserve">tak </w:t>
      </w:r>
      <w:r w:rsidR="00067D40" w:rsidRPr="00387525">
        <w:rPr>
          <w:sz w:val="24"/>
          <w:szCs w:val="24"/>
        </w:rPr>
        <w:t>sledovat, jak se</w:t>
      </w:r>
      <w:r w:rsidRPr="00387525">
        <w:rPr>
          <w:sz w:val="24"/>
          <w:szCs w:val="24"/>
        </w:rPr>
        <w:t xml:space="preserve"> </w:t>
      </w:r>
      <w:r w:rsidR="00067D40" w:rsidRPr="00387525">
        <w:rPr>
          <w:color w:val="004E9A"/>
          <w:sz w:val="24"/>
          <w:szCs w:val="24"/>
        </w:rPr>
        <w:t>poznatky</w:t>
      </w:r>
      <w:r w:rsidRPr="00387525">
        <w:rPr>
          <w:color w:val="004E9A"/>
          <w:sz w:val="24"/>
          <w:szCs w:val="24"/>
        </w:rPr>
        <w:t xml:space="preserve">, </w:t>
      </w:r>
      <w:r w:rsidR="00067D40" w:rsidRPr="00387525">
        <w:rPr>
          <w:color w:val="004E9A"/>
          <w:sz w:val="24"/>
          <w:szCs w:val="24"/>
        </w:rPr>
        <w:t>dovednosti</w:t>
      </w:r>
      <w:r w:rsidRPr="00387525">
        <w:rPr>
          <w:color w:val="004E9A"/>
          <w:sz w:val="24"/>
          <w:szCs w:val="24"/>
        </w:rPr>
        <w:t xml:space="preserve"> či postoje</w:t>
      </w:r>
      <w:r w:rsidR="00067D40" w:rsidRPr="00387525">
        <w:rPr>
          <w:color w:val="004E9A"/>
          <w:sz w:val="24"/>
          <w:szCs w:val="24"/>
        </w:rPr>
        <w:t xml:space="preserve"> žáků postupně rozvíjejí</w:t>
      </w:r>
      <w:r w:rsidR="00067D40" w:rsidRPr="00387525">
        <w:rPr>
          <w:sz w:val="24"/>
          <w:szCs w:val="24"/>
        </w:rPr>
        <w:t xml:space="preserve">, jaká je naše představa o postupném </w:t>
      </w:r>
      <w:r w:rsidR="00714CF5" w:rsidRPr="00387525">
        <w:rPr>
          <w:sz w:val="24"/>
          <w:szCs w:val="24"/>
        </w:rPr>
        <w:t>vzdělávání</w:t>
      </w:r>
      <w:r w:rsidR="00067D40" w:rsidRPr="00387525">
        <w:rPr>
          <w:sz w:val="24"/>
          <w:szCs w:val="24"/>
        </w:rPr>
        <w:t xml:space="preserve"> žáků v TV. </w:t>
      </w:r>
      <w:r w:rsidR="008F5698" w:rsidRPr="00387525">
        <w:rPr>
          <w:sz w:val="24"/>
          <w:szCs w:val="24"/>
        </w:rPr>
        <w:t>Při tomto uspořádání n</w:t>
      </w:r>
      <w:r w:rsidR="00067D40" w:rsidRPr="00387525">
        <w:rPr>
          <w:sz w:val="24"/>
          <w:szCs w:val="24"/>
        </w:rPr>
        <w:t xml:space="preserve">ení nutné </w:t>
      </w:r>
      <w:r w:rsidR="008F5698" w:rsidRPr="00387525">
        <w:rPr>
          <w:sz w:val="24"/>
          <w:szCs w:val="24"/>
        </w:rPr>
        <w:t xml:space="preserve">pro získání údajů, které se vztahují k jednomu OVU z RVP ZV </w:t>
      </w:r>
      <w:r w:rsidR="00067D40" w:rsidRPr="00387525">
        <w:rPr>
          <w:sz w:val="24"/>
          <w:szCs w:val="24"/>
        </w:rPr>
        <w:t>rolovat z ročníku do ročníku.</w:t>
      </w:r>
    </w:p>
    <w:p w14:paraId="02BBB954" w14:textId="469CDF7B" w:rsidR="00067D40" w:rsidRPr="00387525" w:rsidRDefault="00067D40" w:rsidP="00C56D82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 xml:space="preserve">Další výhodou je, že </w:t>
      </w:r>
      <w:r w:rsidR="00C56D82" w:rsidRPr="00387525">
        <w:rPr>
          <w:sz w:val="24"/>
          <w:szCs w:val="24"/>
        </w:rPr>
        <w:t xml:space="preserve">přímo </w:t>
      </w:r>
      <w:r w:rsidRPr="00387525">
        <w:rPr>
          <w:sz w:val="24"/>
          <w:szCs w:val="24"/>
        </w:rPr>
        <w:t xml:space="preserve">pod školní </w:t>
      </w:r>
      <w:r w:rsidR="00C56D82" w:rsidRPr="00387525">
        <w:rPr>
          <w:sz w:val="24"/>
          <w:szCs w:val="24"/>
        </w:rPr>
        <w:t>OVU</w:t>
      </w:r>
      <w:r w:rsidRPr="00387525">
        <w:rPr>
          <w:sz w:val="24"/>
          <w:szCs w:val="24"/>
        </w:rPr>
        <w:t xml:space="preserve"> lze přiřazovat rozpracované učivo, rozpracované OVU PT, vazby na klíčové kompetence s konkrétními vzdělávacími strategiemi</w:t>
      </w:r>
      <w:r w:rsidR="00150F07">
        <w:rPr>
          <w:sz w:val="24"/>
          <w:szCs w:val="24"/>
        </w:rPr>
        <w:t xml:space="preserve"> učitele a</w:t>
      </w:r>
      <w:r w:rsidRPr="00387525">
        <w:rPr>
          <w:sz w:val="24"/>
          <w:szCs w:val="24"/>
        </w:rPr>
        <w:t xml:space="preserve"> projevy žák</w:t>
      </w:r>
      <w:r w:rsidR="00150F07">
        <w:rPr>
          <w:sz w:val="24"/>
          <w:szCs w:val="24"/>
        </w:rPr>
        <w:t>a</w:t>
      </w:r>
      <w:r w:rsidRPr="00387525">
        <w:rPr>
          <w:sz w:val="24"/>
          <w:szCs w:val="24"/>
        </w:rPr>
        <w:t xml:space="preserve"> </w:t>
      </w:r>
      <w:r w:rsidR="00150F07">
        <w:rPr>
          <w:sz w:val="24"/>
          <w:szCs w:val="24"/>
        </w:rPr>
        <w:t>i</w:t>
      </w:r>
      <w:r w:rsidRPr="00387525">
        <w:rPr>
          <w:sz w:val="24"/>
          <w:szCs w:val="24"/>
        </w:rPr>
        <w:t> vazby na ZG</w:t>
      </w:r>
      <w:r w:rsidR="00112E52" w:rsidRPr="00387525">
        <w:rPr>
          <w:sz w:val="24"/>
          <w:szCs w:val="24"/>
        </w:rPr>
        <w:t xml:space="preserve">, bez toho, že by se </w:t>
      </w:r>
      <w:r w:rsidR="00C56D82" w:rsidRPr="00387525">
        <w:rPr>
          <w:sz w:val="24"/>
          <w:szCs w:val="24"/>
        </w:rPr>
        <w:t xml:space="preserve">vícekrát </w:t>
      </w:r>
      <w:r w:rsidR="00112E52" w:rsidRPr="00387525">
        <w:rPr>
          <w:sz w:val="24"/>
          <w:szCs w:val="24"/>
        </w:rPr>
        <w:t>opakovaly</w:t>
      </w:r>
      <w:r w:rsidR="00150F07">
        <w:rPr>
          <w:sz w:val="24"/>
          <w:szCs w:val="24"/>
        </w:rPr>
        <w:t>. V</w:t>
      </w:r>
      <w:r w:rsidR="00112E52" w:rsidRPr="00387525">
        <w:rPr>
          <w:sz w:val="24"/>
          <w:szCs w:val="24"/>
        </w:rPr>
        <w:t>azby u dalších OVU jsou většinou jiné.</w:t>
      </w:r>
    </w:p>
    <w:p w14:paraId="5496306B" w14:textId="2C423841" w:rsidR="00067D40" w:rsidRPr="00387525" w:rsidRDefault="00067D40" w:rsidP="00C56D82">
      <w:pPr>
        <w:spacing w:after="120"/>
        <w:ind w:firstLine="284"/>
        <w:jc w:val="both"/>
        <w:rPr>
          <w:sz w:val="24"/>
          <w:szCs w:val="24"/>
        </w:rPr>
      </w:pPr>
      <w:r w:rsidRPr="00387525">
        <w:rPr>
          <w:color w:val="004E9A"/>
          <w:sz w:val="24"/>
          <w:szCs w:val="24"/>
        </w:rPr>
        <w:t>Nevýhodou</w:t>
      </w:r>
      <w:r w:rsidRPr="00387525">
        <w:rPr>
          <w:color w:val="004F88"/>
          <w:sz w:val="24"/>
          <w:szCs w:val="24"/>
        </w:rPr>
        <w:t xml:space="preserve"> </w:t>
      </w:r>
      <w:r w:rsidRPr="00387525">
        <w:rPr>
          <w:sz w:val="24"/>
          <w:szCs w:val="24"/>
        </w:rPr>
        <w:t xml:space="preserve">je </w:t>
      </w:r>
      <w:r w:rsidR="00150F07">
        <w:rPr>
          <w:sz w:val="24"/>
          <w:szCs w:val="24"/>
        </w:rPr>
        <w:t xml:space="preserve">při sledování všech ročníků </w:t>
      </w:r>
      <w:r w:rsidRPr="00387525">
        <w:rPr>
          <w:sz w:val="24"/>
          <w:szCs w:val="24"/>
        </w:rPr>
        <w:t>menší prostor pro údaje.</w:t>
      </w:r>
      <w:r w:rsidR="00112E52" w:rsidRPr="00387525">
        <w:rPr>
          <w:sz w:val="24"/>
          <w:szCs w:val="24"/>
        </w:rPr>
        <w:t xml:space="preserve"> Lze ale tento problém řešit samostatným rozpracováním obsahu 1. a 2. stupně. I tak prakticky nedochází k opakování údajů a</w:t>
      </w:r>
      <w:r w:rsidR="00714CF5" w:rsidRPr="00387525">
        <w:rPr>
          <w:sz w:val="24"/>
          <w:szCs w:val="24"/>
        </w:rPr>
        <w:t xml:space="preserve"> </w:t>
      </w:r>
      <w:r w:rsidR="00112E52" w:rsidRPr="00387525">
        <w:rPr>
          <w:sz w:val="24"/>
          <w:szCs w:val="24"/>
        </w:rPr>
        <w:t xml:space="preserve">vazeb, </w:t>
      </w:r>
      <w:r w:rsidR="00714CF5" w:rsidRPr="00387525">
        <w:rPr>
          <w:sz w:val="24"/>
          <w:szCs w:val="24"/>
        </w:rPr>
        <w:t>pro</w:t>
      </w:r>
      <w:r w:rsidR="0031765F" w:rsidRPr="00387525">
        <w:rPr>
          <w:sz w:val="24"/>
          <w:szCs w:val="24"/>
        </w:rPr>
        <w:t>t</w:t>
      </w:r>
      <w:r w:rsidR="00714CF5" w:rsidRPr="00387525">
        <w:rPr>
          <w:sz w:val="24"/>
          <w:szCs w:val="24"/>
        </w:rPr>
        <w:t>ože</w:t>
      </w:r>
      <w:r w:rsidR="00112E52" w:rsidRPr="00387525">
        <w:rPr>
          <w:sz w:val="24"/>
          <w:szCs w:val="24"/>
        </w:rPr>
        <w:t xml:space="preserve"> jsou na 1. a 2. stupni </w:t>
      </w:r>
      <w:r w:rsidR="00EE3FE8" w:rsidRPr="00387525">
        <w:rPr>
          <w:sz w:val="24"/>
          <w:szCs w:val="24"/>
        </w:rPr>
        <w:t>odlišné.</w:t>
      </w:r>
      <w:r w:rsidR="00112E52" w:rsidRPr="00387525">
        <w:rPr>
          <w:sz w:val="24"/>
          <w:szCs w:val="24"/>
        </w:rPr>
        <w:t xml:space="preserve"> </w:t>
      </w:r>
    </w:p>
    <w:p w14:paraId="7BAFDA58" w14:textId="7B06B1CC" w:rsidR="00067D40" w:rsidRPr="00CE7511" w:rsidRDefault="00CE7511" w:rsidP="00CE7511">
      <w:pPr>
        <w:pStyle w:val="Nadpis3"/>
        <w:rPr>
          <w:rFonts w:asciiTheme="minorHAnsi" w:hAnsiTheme="minorHAnsi" w:cstheme="minorHAnsi"/>
          <w:b/>
          <w:bCs/>
          <w:color w:val="004E9A"/>
        </w:rPr>
      </w:pPr>
      <w:bookmarkStart w:id="7" w:name="_Toc212791676"/>
      <w:r w:rsidRPr="00CE7511">
        <w:rPr>
          <w:rFonts w:asciiTheme="minorHAnsi" w:hAnsiTheme="minorHAnsi" w:cstheme="minorHAnsi"/>
          <w:b/>
          <w:bCs/>
          <w:color w:val="004E9A"/>
        </w:rPr>
        <w:lastRenderedPageBreak/>
        <w:t xml:space="preserve">3.3.1 </w:t>
      </w:r>
      <w:r w:rsidR="00183638" w:rsidRPr="00CE7511">
        <w:rPr>
          <w:rFonts w:asciiTheme="minorHAnsi" w:hAnsiTheme="minorHAnsi" w:cstheme="minorHAnsi"/>
          <w:b/>
          <w:bCs/>
          <w:color w:val="004E9A"/>
        </w:rPr>
        <w:t xml:space="preserve">Poznámky ke konkrétní ukázce rozpracování </w:t>
      </w:r>
      <w:r w:rsidR="00D63904" w:rsidRPr="00CE7511">
        <w:rPr>
          <w:rFonts w:asciiTheme="minorHAnsi" w:hAnsiTheme="minorHAnsi" w:cstheme="minorHAnsi"/>
          <w:b/>
          <w:bCs/>
          <w:color w:val="004E9A"/>
        </w:rPr>
        <w:t>vzdělávacího obsahu</w:t>
      </w:r>
      <w:bookmarkEnd w:id="7"/>
    </w:p>
    <w:p w14:paraId="746E9DBE" w14:textId="1F694A2E" w:rsidR="00734861" w:rsidRPr="00387525" w:rsidRDefault="0003317C" w:rsidP="00CE7511">
      <w:pPr>
        <w:spacing w:before="120" w:after="120"/>
        <w:ind w:left="284" w:hanging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 xml:space="preserve">1. </w:t>
      </w:r>
      <w:r w:rsidRPr="00387525">
        <w:rPr>
          <w:sz w:val="24"/>
          <w:szCs w:val="24"/>
        </w:rPr>
        <w:tab/>
      </w:r>
      <w:r w:rsidR="00734861" w:rsidRPr="00387525">
        <w:rPr>
          <w:sz w:val="24"/>
          <w:szCs w:val="24"/>
        </w:rPr>
        <w:t>V </w:t>
      </w:r>
      <w:r w:rsidR="00734861" w:rsidRPr="00387525">
        <w:rPr>
          <w:color w:val="004E9A"/>
          <w:sz w:val="24"/>
          <w:szCs w:val="24"/>
        </w:rPr>
        <w:t xml:space="preserve">prvním levém sloupci </w:t>
      </w:r>
      <w:r w:rsidR="00734861" w:rsidRPr="00387525">
        <w:rPr>
          <w:sz w:val="24"/>
          <w:szCs w:val="24"/>
        </w:rPr>
        <w:t xml:space="preserve">je uvedeno, co je </w:t>
      </w:r>
      <w:r w:rsidR="00734861" w:rsidRPr="00387525">
        <w:rPr>
          <w:color w:val="004E9A"/>
          <w:sz w:val="24"/>
          <w:szCs w:val="24"/>
        </w:rPr>
        <w:t>obsahem</w:t>
      </w:r>
      <w:r w:rsidR="00734861" w:rsidRPr="00387525">
        <w:rPr>
          <w:sz w:val="24"/>
          <w:szCs w:val="24"/>
        </w:rPr>
        <w:t xml:space="preserve"> </w:t>
      </w:r>
      <w:r w:rsidR="003660B3" w:rsidRPr="00387525">
        <w:rPr>
          <w:sz w:val="24"/>
          <w:szCs w:val="24"/>
        </w:rPr>
        <w:t>konkrétní</w:t>
      </w:r>
      <w:r w:rsidR="00150F07">
        <w:rPr>
          <w:sz w:val="24"/>
          <w:szCs w:val="24"/>
        </w:rPr>
        <w:t xml:space="preserve">ch </w:t>
      </w:r>
      <w:r w:rsidR="00734861" w:rsidRPr="00387525">
        <w:rPr>
          <w:sz w:val="24"/>
          <w:szCs w:val="24"/>
        </w:rPr>
        <w:t>řádků.</w:t>
      </w:r>
    </w:p>
    <w:p w14:paraId="0ACF7533" w14:textId="12EEBF3F" w:rsidR="003660B3" w:rsidRPr="00387525" w:rsidRDefault="00734861" w:rsidP="003660B3">
      <w:pPr>
        <w:spacing w:after="0"/>
        <w:ind w:left="284" w:hanging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2.</w:t>
      </w:r>
      <w:r w:rsidRPr="00387525">
        <w:rPr>
          <w:sz w:val="24"/>
          <w:szCs w:val="24"/>
        </w:rPr>
        <w:tab/>
      </w:r>
      <w:r w:rsidR="0003317C" w:rsidRPr="00387525">
        <w:rPr>
          <w:sz w:val="24"/>
          <w:szCs w:val="24"/>
        </w:rPr>
        <w:t>V </w:t>
      </w:r>
      <w:r w:rsidR="0003317C" w:rsidRPr="00387525">
        <w:rPr>
          <w:b/>
          <w:bCs/>
          <w:color w:val="004E9A"/>
          <w:sz w:val="24"/>
          <w:szCs w:val="24"/>
        </w:rPr>
        <w:t>záhlaví</w:t>
      </w:r>
      <w:r w:rsidR="0003317C" w:rsidRPr="00387525">
        <w:rPr>
          <w:sz w:val="24"/>
          <w:szCs w:val="24"/>
        </w:rPr>
        <w:t xml:space="preserve"> všech stránek jsou tři opakující se řádk</w:t>
      </w:r>
      <w:r w:rsidRPr="00387525">
        <w:rPr>
          <w:sz w:val="24"/>
          <w:szCs w:val="24"/>
        </w:rPr>
        <w:t>y</w:t>
      </w:r>
      <w:r w:rsidR="0003317C" w:rsidRPr="00387525">
        <w:rPr>
          <w:sz w:val="24"/>
          <w:szCs w:val="24"/>
        </w:rPr>
        <w:t xml:space="preserve">, které uvádějí </w:t>
      </w:r>
      <w:r w:rsidR="0003317C" w:rsidRPr="00387525">
        <w:rPr>
          <w:color w:val="004E9A"/>
          <w:sz w:val="24"/>
          <w:szCs w:val="24"/>
        </w:rPr>
        <w:t>stupeň vzdělá</w:t>
      </w:r>
      <w:r w:rsidR="00F96F86" w:rsidRPr="00387525">
        <w:rPr>
          <w:color w:val="004E9A"/>
          <w:sz w:val="24"/>
          <w:szCs w:val="24"/>
        </w:rPr>
        <w:t>vá</w:t>
      </w:r>
      <w:r w:rsidR="0003317C" w:rsidRPr="00387525">
        <w:rPr>
          <w:color w:val="004E9A"/>
          <w:sz w:val="24"/>
          <w:szCs w:val="24"/>
        </w:rPr>
        <w:t xml:space="preserve">ní </w:t>
      </w:r>
      <w:r w:rsidR="0003317C" w:rsidRPr="00387525">
        <w:rPr>
          <w:sz w:val="24"/>
          <w:szCs w:val="24"/>
        </w:rPr>
        <w:t>(1.</w:t>
      </w:r>
      <w:r w:rsidR="003660B3" w:rsidRPr="00387525">
        <w:rPr>
          <w:sz w:val="24"/>
          <w:szCs w:val="24"/>
        </w:rPr>
        <w:t> a</w:t>
      </w:r>
      <w:r w:rsidRPr="00387525">
        <w:rPr>
          <w:sz w:val="24"/>
          <w:szCs w:val="24"/>
        </w:rPr>
        <w:t> </w:t>
      </w:r>
      <w:r w:rsidR="0003317C" w:rsidRPr="00387525">
        <w:rPr>
          <w:sz w:val="24"/>
          <w:szCs w:val="24"/>
        </w:rPr>
        <w:t xml:space="preserve">2. stupeň), </w:t>
      </w:r>
      <w:r w:rsidR="0003317C" w:rsidRPr="00387525">
        <w:rPr>
          <w:color w:val="004E9A"/>
          <w:sz w:val="24"/>
          <w:szCs w:val="24"/>
        </w:rPr>
        <w:t>název tematického okruhu</w:t>
      </w:r>
      <w:bookmarkStart w:id="8" w:name="_GoBack"/>
      <w:bookmarkEnd w:id="8"/>
      <w:r w:rsidR="0003317C" w:rsidRPr="00387525">
        <w:rPr>
          <w:sz w:val="24"/>
          <w:szCs w:val="24"/>
        </w:rPr>
        <w:t xml:space="preserve"> a </w:t>
      </w:r>
      <w:r w:rsidR="0003317C" w:rsidRPr="00387525">
        <w:rPr>
          <w:color w:val="004E9A"/>
          <w:sz w:val="24"/>
          <w:szCs w:val="24"/>
        </w:rPr>
        <w:t>ročníky</w:t>
      </w:r>
      <w:r w:rsidR="0003317C" w:rsidRPr="00387525">
        <w:rPr>
          <w:sz w:val="24"/>
          <w:szCs w:val="24"/>
        </w:rPr>
        <w:t xml:space="preserve"> 1. a 2. stupně</w:t>
      </w:r>
      <w:r w:rsidR="003660B3" w:rsidRPr="00387525">
        <w:rPr>
          <w:sz w:val="24"/>
          <w:szCs w:val="24"/>
        </w:rPr>
        <w:t xml:space="preserve"> (1. až 9. ročník)</w:t>
      </w:r>
      <w:r w:rsidR="00184298" w:rsidRPr="00387525">
        <w:rPr>
          <w:sz w:val="24"/>
          <w:szCs w:val="24"/>
        </w:rPr>
        <w:t>.</w:t>
      </w:r>
    </w:p>
    <w:p w14:paraId="1B9106A4" w14:textId="53EABF7C" w:rsidR="00067D40" w:rsidRPr="00387525" w:rsidRDefault="003660B3" w:rsidP="0003317C">
      <w:pPr>
        <w:spacing w:after="120"/>
        <w:ind w:left="284" w:hanging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ab/>
        <w:t xml:space="preserve">Záhlaví je </w:t>
      </w:r>
      <w:r w:rsidR="00184298" w:rsidRPr="00387525">
        <w:rPr>
          <w:sz w:val="24"/>
          <w:szCs w:val="24"/>
        </w:rPr>
        <w:t>podbarveno</w:t>
      </w:r>
      <w:r w:rsidR="00734861" w:rsidRPr="00387525">
        <w:rPr>
          <w:sz w:val="24"/>
          <w:szCs w:val="24"/>
        </w:rPr>
        <w:t xml:space="preserve"> </w:t>
      </w:r>
      <w:r w:rsidR="0003317C" w:rsidRPr="00387525">
        <w:rPr>
          <w:color w:val="004E9A"/>
          <w:sz w:val="24"/>
          <w:szCs w:val="24"/>
        </w:rPr>
        <w:t>světle</w:t>
      </w:r>
      <w:r w:rsidRPr="00387525">
        <w:rPr>
          <w:color w:val="004E9A"/>
          <w:sz w:val="24"/>
          <w:szCs w:val="24"/>
        </w:rPr>
        <w:t xml:space="preserve"> </w:t>
      </w:r>
      <w:r w:rsidR="0003317C" w:rsidRPr="00387525">
        <w:rPr>
          <w:color w:val="004E9A"/>
          <w:sz w:val="24"/>
          <w:szCs w:val="24"/>
        </w:rPr>
        <w:t>šedou</w:t>
      </w:r>
      <w:r w:rsidR="00734861" w:rsidRPr="00387525">
        <w:rPr>
          <w:color w:val="004E9A"/>
          <w:sz w:val="24"/>
          <w:szCs w:val="24"/>
        </w:rPr>
        <w:t xml:space="preserve"> </w:t>
      </w:r>
      <w:r w:rsidR="00734861" w:rsidRPr="00387525">
        <w:rPr>
          <w:sz w:val="24"/>
          <w:szCs w:val="24"/>
        </w:rPr>
        <w:t>barvou</w:t>
      </w:r>
      <w:r w:rsidR="0003317C" w:rsidRPr="00387525">
        <w:rPr>
          <w:sz w:val="24"/>
          <w:szCs w:val="24"/>
        </w:rPr>
        <w:t>.</w:t>
      </w:r>
    </w:p>
    <w:p w14:paraId="4BDBB543" w14:textId="4E3CE782" w:rsidR="0051458E" w:rsidRPr="00387525" w:rsidRDefault="00734861" w:rsidP="0051458E">
      <w:pPr>
        <w:spacing w:after="0"/>
        <w:ind w:left="284" w:hanging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3</w:t>
      </w:r>
      <w:r w:rsidR="0003317C" w:rsidRPr="00387525">
        <w:rPr>
          <w:sz w:val="24"/>
          <w:szCs w:val="24"/>
        </w:rPr>
        <w:t>.</w:t>
      </w:r>
      <w:r w:rsidR="0003317C" w:rsidRPr="00387525">
        <w:rPr>
          <w:sz w:val="24"/>
          <w:szCs w:val="24"/>
        </w:rPr>
        <w:tab/>
      </w:r>
      <w:r w:rsidR="003660B3" w:rsidRPr="00387525">
        <w:rPr>
          <w:sz w:val="24"/>
          <w:szCs w:val="24"/>
        </w:rPr>
        <w:t xml:space="preserve">Jednotlivé </w:t>
      </w:r>
      <w:r w:rsidR="003660B3" w:rsidRPr="00387525">
        <w:rPr>
          <w:color w:val="004E9A"/>
          <w:sz w:val="24"/>
          <w:szCs w:val="24"/>
        </w:rPr>
        <w:t>řádky se opakují</w:t>
      </w:r>
      <w:r w:rsidR="0051458E" w:rsidRPr="00387525">
        <w:rPr>
          <w:color w:val="004E9A"/>
          <w:sz w:val="24"/>
          <w:szCs w:val="24"/>
        </w:rPr>
        <w:t xml:space="preserve"> ve stejném pořadí </w:t>
      </w:r>
      <w:r w:rsidR="0051458E" w:rsidRPr="00387525">
        <w:rPr>
          <w:sz w:val="24"/>
          <w:szCs w:val="24"/>
        </w:rPr>
        <w:t>a uvádějí tyto položky:</w:t>
      </w:r>
    </w:p>
    <w:p w14:paraId="4E62BEC8" w14:textId="2D938258" w:rsidR="003660B3" w:rsidRPr="00387525" w:rsidRDefault="0051458E" w:rsidP="0003317C">
      <w:pPr>
        <w:spacing w:after="120"/>
        <w:ind w:left="284" w:hanging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ab/>
        <w:t xml:space="preserve">OVU oboru TV – Školní OVU – Učivo – Vazba na OVU jiných oborů – </w:t>
      </w:r>
      <w:r w:rsidR="00186223" w:rsidRPr="00387525">
        <w:rPr>
          <w:sz w:val="24"/>
          <w:szCs w:val="24"/>
        </w:rPr>
        <w:t xml:space="preserve">Vazba na </w:t>
      </w:r>
      <w:r w:rsidRPr="00387525">
        <w:rPr>
          <w:sz w:val="24"/>
          <w:szCs w:val="24"/>
        </w:rPr>
        <w:t>OVU PT –</w:t>
      </w:r>
      <w:r w:rsidR="00150F07">
        <w:rPr>
          <w:sz w:val="24"/>
          <w:szCs w:val="24"/>
        </w:rPr>
        <w:t xml:space="preserve"> Školní OVU PT</w:t>
      </w:r>
      <w:r w:rsidRPr="00387525">
        <w:rPr>
          <w:sz w:val="24"/>
          <w:szCs w:val="24"/>
        </w:rPr>
        <w:t xml:space="preserve">– Vazba na </w:t>
      </w:r>
      <w:r w:rsidR="00184298" w:rsidRPr="00387525">
        <w:rPr>
          <w:sz w:val="24"/>
          <w:szCs w:val="24"/>
        </w:rPr>
        <w:t>KK</w:t>
      </w:r>
      <w:r w:rsidR="00186223" w:rsidRPr="00387525">
        <w:rPr>
          <w:sz w:val="24"/>
          <w:szCs w:val="24"/>
        </w:rPr>
        <w:t>:</w:t>
      </w:r>
      <w:r w:rsidRPr="00387525">
        <w:rPr>
          <w:sz w:val="24"/>
          <w:szCs w:val="24"/>
        </w:rPr>
        <w:t xml:space="preserve"> </w:t>
      </w:r>
      <w:r w:rsidR="00760AB1">
        <w:rPr>
          <w:sz w:val="24"/>
          <w:szCs w:val="24"/>
        </w:rPr>
        <w:t>VSU</w:t>
      </w:r>
      <w:r w:rsidRPr="00387525">
        <w:rPr>
          <w:sz w:val="24"/>
          <w:szCs w:val="24"/>
        </w:rPr>
        <w:t>, projevy žáka</w:t>
      </w:r>
      <w:r w:rsidR="00760AB1">
        <w:rPr>
          <w:sz w:val="24"/>
          <w:szCs w:val="24"/>
        </w:rPr>
        <w:t xml:space="preserve"> (PŽ)</w:t>
      </w:r>
      <w:r w:rsidRPr="00387525">
        <w:rPr>
          <w:sz w:val="24"/>
          <w:szCs w:val="24"/>
        </w:rPr>
        <w:t xml:space="preserve"> </w:t>
      </w:r>
      <w:r w:rsidR="00186223" w:rsidRPr="00387525">
        <w:rPr>
          <w:sz w:val="24"/>
          <w:szCs w:val="24"/>
        </w:rPr>
        <w:t>–</w:t>
      </w:r>
      <w:r w:rsidRPr="00387525">
        <w:rPr>
          <w:sz w:val="24"/>
          <w:szCs w:val="24"/>
        </w:rPr>
        <w:t xml:space="preserve"> </w:t>
      </w:r>
      <w:r w:rsidR="00186223" w:rsidRPr="00387525">
        <w:rPr>
          <w:sz w:val="24"/>
          <w:szCs w:val="24"/>
        </w:rPr>
        <w:t xml:space="preserve">Vazba na </w:t>
      </w:r>
      <w:r w:rsidR="00184298" w:rsidRPr="00387525">
        <w:rPr>
          <w:sz w:val="24"/>
          <w:szCs w:val="24"/>
        </w:rPr>
        <w:t xml:space="preserve">OVU </w:t>
      </w:r>
      <w:r w:rsidR="00186223" w:rsidRPr="00387525">
        <w:rPr>
          <w:sz w:val="24"/>
          <w:szCs w:val="24"/>
        </w:rPr>
        <w:t>ZG</w:t>
      </w:r>
      <w:r w:rsidR="00150F07" w:rsidRPr="00387525">
        <w:rPr>
          <w:sz w:val="24"/>
          <w:szCs w:val="24"/>
        </w:rPr>
        <w:t xml:space="preserve">: </w:t>
      </w:r>
      <w:r w:rsidR="00760AB1">
        <w:rPr>
          <w:sz w:val="24"/>
          <w:szCs w:val="24"/>
        </w:rPr>
        <w:t>VSU, PŽ</w:t>
      </w:r>
    </w:p>
    <w:p w14:paraId="235C4AAC" w14:textId="7AB084B4" w:rsidR="00D870FD" w:rsidRPr="00387525" w:rsidRDefault="00186223" w:rsidP="00D870FD">
      <w:pPr>
        <w:spacing w:after="0"/>
        <w:ind w:left="284" w:hanging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4.</w:t>
      </w:r>
      <w:r w:rsidRPr="00387525">
        <w:rPr>
          <w:sz w:val="24"/>
          <w:szCs w:val="24"/>
        </w:rPr>
        <w:tab/>
        <w:t>Ř</w:t>
      </w:r>
      <w:r w:rsidR="003660B3" w:rsidRPr="00387525">
        <w:rPr>
          <w:sz w:val="24"/>
          <w:szCs w:val="24"/>
        </w:rPr>
        <w:t>ádek</w:t>
      </w:r>
      <w:r w:rsidR="0003317C" w:rsidRPr="00387525">
        <w:rPr>
          <w:sz w:val="24"/>
          <w:szCs w:val="24"/>
        </w:rPr>
        <w:t xml:space="preserve"> </w:t>
      </w:r>
      <w:r w:rsidR="0003317C" w:rsidRPr="00387525">
        <w:rPr>
          <w:b/>
          <w:bCs/>
          <w:color w:val="004E9A"/>
          <w:sz w:val="24"/>
          <w:szCs w:val="24"/>
        </w:rPr>
        <w:t>OVU oboru TV</w:t>
      </w:r>
      <w:r w:rsidR="0003317C" w:rsidRPr="00387525">
        <w:rPr>
          <w:color w:val="004E9A"/>
          <w:sz w:val="24"/>
          <w:szCs w:val="24"/>
        </w:rPr>
        <w:t xml:space="preserve"> </w:t>
      </w:r>
      <w:r w:rsidRPr="00387525">
        <w:rPr>
          <w:sz w:val="24"/>
          <w:szCs w:val="24"/>
        </w:rPr>
        <w:t xml:space="preserve">uvádí OVU z RVP ZV pro 5. ročník </w:t>
      </w:r>
      <w:r w:rsidR="0003317C" w:rsidRPr="00387525">
        <w:rPr>
          <w:sz w:val="24"/>
          <w:szCs w:val="24"/>
        </w:rPr>
        <w:t xml:space="preserve">(levý sloupec) a návazně </w:t>
      </w:r>
      <w:r w:rsidRPr="00387525">
        <w:rPr>
          <w:sz w:val="24"/>
          <w:szCs w:val="24"/>
        </w:rPr>
        <w:t xml:space="preserve">OVU pro 9. ročník </w:t>
      </w:r>
      <w:r w:rsidR="0003317C" w:rsidRPr="00387525">
        <w:rPr>
          <w:sz w:val="24"/>
          <w:szCs w:val="24"/>
        </w:rPr>
        <w:t xml:space="preserve">(pravý sloupec). </w:t>
      </w:r>
      <w:r w:rsidR="00734861" w:rsidRPr="00387525">
        <w:rPr>
          <w:sz w:val="24"/>
          <w:szCs w:val="24"/>
        </w:rPr>
        <w:t xml:space="preserve">Kódy těchto OVU jsou </w:t>
      </w:r>
      <w:r w:rsidR="00182E33" w:rsidRPr="00387525">
        <w:rPr>
          <w:sz w:val="24"/>
          <w:szCs w:val="24"/>
        </w:rPr>
        <w:t>zvýrazněny</w:t>
      </w:r>
      <w:r w:rsidR="00ED5733" w:rsidRPr="00387525">
        <w:rPr>
          <w:sz w:val="24"/>
          <w:szCs w:val="24"/>
        </w:rPr>
        <w:t xml:space="preserve"> tučným</w:t>
      </w:r>
      <w:r w:rsidR="00734861" w:rsidRPr="00387525">
        <w:rPr>
          <w:sz w:val="24"/>
          <w:szCs w:val="24"/>
        </w:rPr>
        <w:t xml:space="preserve"> </w:t>
      </w:r>
      <w:r w:rsidR="00734861" w:rsidRPr="00387525">
        <w:rPr>
          <w:color w:val="004E9A"/>
          <w:sz w:val="24"/>
          <w:szCs w:val="24"/>
        </w:rPr>
        <w:t>červeným písmem</w:t>
      </w:r>
      <w:r w:rsidR="00734861" w:rsidRPr="00387525">
        <w:rPr>
          <w:sz w:val="24"/>
          <w:szCs w:val="24"/>
        </w:rPr>
        <w:t xml:space="preserve">, texty OVU </w:t>
      </w:r>
      <w:r w:rsidRPr="00387525">
        <w:rPr>
          <w:sz w:val="24"/>
          <w:szCs w:val="24"/>
        </w:rPr>
        <w:t xml:space="preserve">jsou </w:t>
      </w:r>
      <w:r w:rsidR="00734861" w:rsidRPr="00387525">
        <w:rPr>
          <w:sz w:val="24"/>
          <w:szCs w:val="24"/>
        </w:rPr>
        <w:t xml:space="preserve">kurzivou. Název řádku v levém sloupci je podbarven </w:t>
      </w:r>
      <w:r w:rsidR="00734861" w:rsidRPr="00387525">
        <w:rPr>
          <w:color w:val="004E9A"/>
          <w:sz w:val="24"/>
          <w:szCs w:val="24"/>
        </w:rPr>
        <w:t>zeleně</w:t>
      </w:r>
      <w:r w:rsidR="00734861" w:rsidRPr="00387525">
        <w:rPr>
          <w:sz w:val="24"/>
          <w:szCs w:val="24"/>
        </w:rPr>
        <w:t>, aby bylo patrné, kde začíná nový OVU oboru TV.</w:t>
      </w:r>
      <w:r w:rsidR="00D870FD" w:rsidRPr="00387525">
        <w:rPr>
          <w:sz w:val="24"/>
          <w:szCs w:val="24"/>
        </w:rPr>
        <w:t xml:space="preserve"> </w:t>
      </w:r>
    </w:p>
    <w:p w14:paraId="40701998" w14:textId="432F7537" w:rsidR="0003317C" w:rsidRPr="00387525" w:rsidRDefault="00D870FD" w:rsidP="0003317C">
      <w:pPr>
        <w:spacing w:after="120"/>
        <w:ind w:left="284" w:hanging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ab/>
      </w:r>
      <w:r w:rsidR="00376D23" w:rsidRPr="00387525">
        <w:rPr>
          <w:color w:val="004E9A"/>
          <w:sz w:val="24"/>
          <w:szCs w:val="24"/>
        </w:rPr>
        <w:t>K</w:t>
      </w:r>
      <w:r w:rsidRPr="00387525">
        <w:rPr>
          <w:color w:val="004E9A"/>
          <w:sz w:val="24"/>
          <w:szCs w:val="24"/>
        </w:rPr>
        <w:t>lik</w:t>
      </w:r>
      <w:r w:rsidR="00376D23" w:rsidRPr="00387525">
        <w:rPr>
          <w:color w:val="004E9A"/>
          <w:sz w:val="24"/>
          <w:szCs w:val="24"/>
        </w:rPr>
        <w:t>nutím</w:t>
      </w:r>
      <w:r w:rsidRPr="00387525">
        <w:rPr>
          <w:color w:val="004E9A"/>
          <w:sz w:val="24"/>
          <w:szCs w:val="24"/>
        </w:rPr>
        <w:t xml:space="preserve"> </w:t>
      </w:r>
      <w:r w:rsidRPr="00387525">
        <w:rPr>
          <w:sz w:val="24"/>
          <w:szCs w:val="24"/>
        </w:rPr>
        <w:t xml:space="preserve">na poslední trojčíslí kódu se </w:t>
      </w:r>
      <w:r w:rsidR="00150F07">
        <w:rPr>
          <w:sz w:val="24"/>
          <w:szCs w:val="24"/>
        </w:rPr>
        <w:t>zobrazí</w:t>
      </w:r>
      <w:r w:rsidRPr="00387525">
        <w:rPr>
          <w:sz w:val="24"/>
          <w:szCs w:val="24"/>
        </w:rPr>
        <w:t xml:space="preserve"> dan</w:t>
      </w:r>
      <w:r w:rsidR="00150F07">
        <w:rPr>
          <w:sz w:val="24"/>
          <w:szCs w:val="24"/>
        </w:rPr>
        <w:t>ý</w:t>
      </w:r>
      <w:r w:rsidRPr="00387525">
        <w:rPr>
          <w:sz w:val="24"/>
          <w:szCs w:val="24"/>
        </w:rPr>
        <w:t xml:space="preserve"> OVU v elektronickém zpracování RVP ZV</w:t>
      </w:r>
      <w:r w:rsidR="006A2AC0" w:rsidRPr="00387525">
        <w:rPr>
          <w:sz w:val="24"/>
          <w:szCs w:val="24"/>
        </w:rPr>
        <w:t xml:space="preserve"> a metodick</w:t>
      </w:r>
      <w:r w:rsidR="00150F07">
        <w:rPr>
          <w:sz w:val="24"/>
          <w:szCs w:val="24"/>
        </w:rPr>
        <w:t>á</w:t>
      </w:r>
      <w:r w:rsidR="006A2AC0" w:rsidRPr="00387525">
        <w:rPr>
          <w:sz w:val="24"/>
          <w:szCs w:val="24"/>
        </w:rPr>
        <w:t xml:space="preserve"> podpo</w:t>
      </w:r>
      <w:r w:rsidR="00ED5733" w:rsidRPr="00387525">
        <w:rPr>
          <w:sz w:val="24"/>
          <w:szCs w:val="24"/>
        </w:rPr>
        <w:t>r</w:t>
      </w:r>
      <w:r w:rsidR="00150F07">
        <w:rPr>
          <w:sz w:val="24"/>
          <w:szCs w:val="24"/>
        </w:rPr>
        <w:t>a</w:t>
      </w:r>
      <w:r w:rsidR="006A2AC0" w:rsidRPr="00387525">
        <w:rPr>
          <w:sz w:val="24"/>
          <w:szCs w:val="24"/>
        </w:rPr>
        <w:t xml:space="preserve"> související s tímto OVU.</w:t>
      </w:r>
    </w:p>
    <w:p w14:paraId="7EBC0E6D" w14:textId="01B60A01" w:rsidR="00182E33" w:rsidRPr="00387525" w:rsidRDefault="00182E33" w:rsidP="00182E33">
      <w:pPr>
        <w:spacing w:after="0"/>
        <w:ind w:left="284" w:hanging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5</w:t>
      </w:r>
      <w:r w:rsidR="00832E88" w:rsidRPr="00387525">
        <w:rPr>
          <w:sz w:val="24"/>
          <w:szCs w:val="24"/>
        </w:rPr>
        <w:t>.</w:t>
      </w:r>
      <w:r w:rsidR="00832E88" w:rsidRPr="00387525">
        <w:rPr>
          <w:sz w:val="24"/>
          <w:szCs w:val="24"/>
        </w:rPr>
        <w:tab/>
      </w:r>
      <w:r w:rsidRPr="00387525">
        <w:rPr>
          <w:sz w:val="24"/>
          <w:szCs w:val="24"/>
        </w:rPr>
        <w:t>U</w:t>
      </w:r>
      <w:r w:rsidR="00832E88" w:rsidRPr="00387525">
        <w:rPr>
          <w:sz w:val="24"/>
          <w:szCs w:val="24"/>
        </w:rPr>
        <w:t xml:space="preserve"> OVU</w:t>
      </w:r>
      <w:r w:rsidRPr="00387525">
        <w:rPr>
          <w:sz w:val="24"/>
          <w:szCs w:val="24"/>
        </w:rPr>
        <w:t xml:space="preserve"> oboru TV</w:t>
      </w:r>
      <w:r w:rsidR="00832E88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>CEB-TEV-001-ZV5-</w:t>
      </w:r>
      <w:r w:rsidR="00832E88" w:rsidRPr="00387525">
        <w:rPr>
          <w:sz w:val="24"/>
          <w:szCs w:val="24"/>
        </w:rPr>
        <w:t>001</w:t>
      </w:r>
      <w:r w:rsidRPr="00387525">
        <w:rPr>
          <w:sz w:val="24"/>
          <w:szCs w:val="24"/>
        </w:rPr>
        <w:t xml:space="preserve"> a CEB-TEV-001-ZV9-001</w:t>
      </w:r>
      <w:r w:rsidR="00832E88" w:rsidRPr="00387525">
        <w:rPr>
          <w:sz w:val="24"/>
          <w:szCs w:val="24"/>
        </w:rPr>
        <w:t>, kde se rozpracovávají pohybové činnosti j</w:t>
      </w:r>
      <w:r w:rsidRPr="00387525">
        <w:rPr>
          <w:sz w:val="24"/>
          <w:szCs w:val="24"/>
        </w:rPr>
        <w:t>sou</w:t>
      </w:r>
      <w:r w:rsidR="00832E88" w:rsidRPr="00387525">
        <w:rPr>
          <w:sz w:val="24"/>
          <w:szCs w:val="24"/>
        </w:rPr>
        <w:t xml:space="preserve"> vložen</w:t>
      </w:r>
      <w:r w:rsidRPr="00387525">
        <w:rPr>
          <w:sz w:val="24"/>
          <w:szCs w:val="24"/>
        </w:rPr>
        <w:t>y</w:t>
      </w:r>
      <w:r w:rsidR="00832E88" w:rsidRPr="00387525">
        <w:rPr>
          <w:sz w:val="24"/>
          <w:szCs w:val="24"/>
        </w:rPr>
        <w:t xml:space="preserve"> </w:t>
      </w:r>
      <w:r w:rsidR="00832E88" w:rsidRPr="00387525">
        <w:rPr>
          <w:color w:val="004E9A"/>
          <w:sz w:val="24"/>
          <w:szCs w:val="24"/>
        </w:rPr>
        <w:t>žlutě</w:t>
      </w:r>
      <w:r w:rsidR="00832E88" w:rsidRPr="00387525">
        <w:rPr>
          <w:sz w:val="24"/>
          <w:szCs w:val="24"/>
        </w:rPr>
        <w:t xml:space="preserve"> podbarven</w:t>
      </w:r>
      <w:r w:rsidRPr="00387525">
        <w:rPr>
          <w:sz w:val="24"/>
          <w:szCs w:val="24"/>
        </w:rPr>
        <w:t>é</w:t>
      </w:r>
      <w:r w:rsidR="00832E88" w:rsidRPr="00387525">
        <w:rPr>
          <w:sz w:val="24"/>
          <w:szCs w:val="24"/>
        </w:rPr>
        <w:t xml:space="preserve"> řád</w:t>
      </w:r>
      <w:r w:rsidRPr="00387525">
        <w:rPr>
          <w:sz w:val="24"/>
          <w:szCs w:val="24"/>
        </w:rPr>
        <w:t>ky</w:t>
      </w:r>
      <w:r w:rsidR="00832E88" w:rsidRPr="00387525">
        <w:rPr>
          <w:sz w:val="24"/>
          <w:szCs w:val="24"/>
        </w:rPr>
        <w:t xml:space="preserve"> s </w:t>
      </w:r>
      <w:r w:rsidR="00832E88" w:rsidRPr="00387525">
        <w:rPr>
          <w:color w:val="004E9A"/>
          <w:sz w:val="24"/>
          <w:szCs w:val="24"/>
        </w:rPr>
        <w:t>názv</w:t>
      </w:r>
      <w:r w:rsidRPr="00387525">
        <w:rPr>
          <w:color w:val="004E9A"/>
          <w:sz w:val="24"/>
          <w:szCs w:val="24"/>
        </w:rPr>
        <w:t>y</w:t>
      </w:r>
      <w:r w:rsidR="00832E88" w:rsidRPr="00387525">
        <w:rPr>
          <w:color w:val="004E9A"/>
          <w:sz w:val="24"/>
          <w:szCs w:val="24"/>
        </w:rPr>
        <w:t xml:space="preserve"> pohybov</w:t>
      </w:r>
      <w:r w:rsidRPr="00387525">
        <w:rPr>
          <w:color w:val="004E9A"/>
          <w:sz w:val="24"/>
          <w:szCs w:val="24"/>
        </w:rPr>
        <w:t>ých</w:t>
      </w:r>
      <w:r w:rsidR="00832E88" w:rsidRPr="00387525">
        <w:rPr>
          <w:color w:val="004E9A"/>
          <w:sz w:val="24"/>
          <w:szCs w:val="24"/>
        </w:rPr>
        <w:t xml:space="preserve"> činnosti</w:t>
      </w:r>
      <w:r w:rsidRPr="00387525">
        <w:rPr>
          <w:sz w:val="24"/>
          <w:szCs w:val="24"/>
        </w:rPr>
        <w:t xml:space="preserve">, které </w:t>
      </w:r>
      <w:r w:rsidR="006A2AC0" w:rsidRPr="00387525">
        <w:rPr>
          <w:sz w:val="24"/>
          <w:szCs w:val="24"/>
        </w:rPr>
        <w:t>si žáci v </w:t>
      </w:r>
      <w:r w:rsidRPr="00387525">
        <w:rPr>
          <w:sz w:val="24"/>
          <w:szCs w:val="24"/>
        </w:rPr>
        <w:t>TV</w:t>
      </w:r>
      <w:r w:rsidR="006A2AC0" w:rsidRPr="00387525">
        <w:rPr>
          <w:sz w:val="24"/>
          <w:szCs w:val="24"/>
        </w:rPr>
        <w:t xml:space="preserve"> osvojují</w:t>
      </w:r>
      <w:r w:rsidRPr="00387525">
        <w:rPr>
          <w:sz w:val="24"/>
          <w:szCs w:val="24"/>
        </w:rPr>
        <w:t>. Názvy</w:t>
      </w:r>
      <w:r w:rsidR="006A2AC0" w:rsidRPr="00387525">
        <w:rPr>
          <w:sz w:val="24"/>
          <w:szCs w:val="24"/>
        </w:rPr>
        <w:t xml:space="preserve"> pohybových činností (sportů)</w:t>
      </w:r>
      <w:r w:rsidRPr="00387525">
        <w:rPr>
          <w:sz w:val="24"/>
          <w:szCs w:val="24"/>
        </w:rPr>
        <w:t xml:space="preserve"> jsou</w:t>
      </w:r>
      <w:r w:rsidR="00832E88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 xml:space="preserve">na 1. a 2. stupni </w:t>
      </w:r>
      <w:r w:rsidR="00832E88" w:rsidRPr="00387525">
        <w:rPr>
          <w:sz w:val="24"/>
          <w:szCs w:val="24"/>
        </w:rPr>
        <w:t>buď shodn</w:t>
      </w:r>
      <w:r w:rsidRPr="00387525">
        <w:rPr>
          <w:sz w:val="24"/>
          <w:szCs w:val="24"/>
        </w:rPr>
        <w:t>é</w:t>
      </w:r>
      <w:r w:rsidR="00832E88" w:rsidRPr="00387525">
        <w:rPr>
          <w:sz w:val="24"/>
          <w:szCs w:val="24"/>
        </w:rPr>
        <w:t>, nebo mírně odlišn</w:t>
      </w:r>
      <w:r w:rsidRPr="00387525">
        <w:rPr>
          <w:sz w:val="24"/>
          <w:szCs w:val="24"/>
        </w:rPr>
        <w:t>é</w:t>
      </w:r>
      <w:r w:rsidR="00832E88" w:rsidRPr="00387525">
        <w:rPr>
          <w:sz w:val="24"/>
          <w:szCs w:val="24"/>
        </w:rPr>
        <w:t xml:space="preserve"> (např. Pohybové hry, základy sportovních her – Pohybové hry, sportovní hry, netradiční sportovní hry). Celkov</w:t>
      </w:r>
      <w:r w:rsidR="0042638B" w:rsidRPr="00387525">
        <w:rPr>
          <w:sz w:val="24"/>
          <w:szCs w:val="24"/>
        </w:rPr>
        <w:t xml:space="preserve">ě je použito </w:t>
      </w:r>
      <w:r w:rsidR="0042638B" w:rsidRPr="00387525">
        <w:rPr>
          <w:color w:val="004E9A"/>
          <w:sz w:val="24"/>
          <w:szCs w:val="24"/>
        </w:rPr>
        <w:t>9 těchto řádků</w:t>
      </w:r>
      <w:r w:rsidR="0042638B" w:rsidRPr="00387525">
        <w:rPr>
          <w:sz w:val="24"/>
          <w:szCs w:val="24"/>
        </w:rPr>
        <w:t xml:space="preserve">. </w:t>
      </w:r>
    </w:p>
    <w:p w14:paraId="18978ABF" w14:textId="0EB09AD9" w:rsidR="00832E88" w:rsidRPr="00387525" w:rsidRDefault="00182E33" w:rsidP="00832E88">
      <w:pPr>
        <w:spacing w:after="120"/>
        <w:ind w:left="284" w:hanging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ab/>
      </w:r>
      <w:r w:rsidR="006A2AC0" w:rsidRPr="00387525">
        <w:rPr>
          <w:sz w:val="24"/>
          <w:szCs w:val="24"/>
        </w:rPr>
        <w:t>Od OVU 002 jsou j</w:t>
      </w:r>
      <w:r w:rsidR="0042638B" w:rsidRPr="00387525">
        <w:rPr>
          <w:sz w:val="24"/>
          <w:szCs w:val="24"/>
        </w:rPr>
        <w:t>ednotlivé OVU TV odděl</w:t>
      </w:r>
      <w:r w:rsidR="006A2AC0" w:rsidRPr="00387525">
        <w:rPr>
          <w:sz w:val="24"/>
          <w:szCs w:val="24"/>
        </w:rPr>
        <w:t>eny</w:t>
      </w:r>
      <w:r w:rsidR="0042638B" w:rsidRPr="00387525">
        <w:rPr>
          <w:sz w:val="24"/>
          <w:szCs w:val="24"/>
        </w:rPr>
        <w:t xml:space="preserve"> </w:t>
      </w:r>
      <w:r w:rsidR="006A2AC0" w:rsidRPr="00387525">
        <w:rPr>
          <w:color w:val="004E9A"/>
          <w:sz w:val="24"/>
          <w:szCs w:val="24"/>
        </w:rPr>
        <w:t xml:space="preserve">žlutě </w:t>
      </w:r>
      <w:r w:rsidRPr="00387525">
        <w:rPr>
          <w:color w:val="004E9A"/>
          <w:sz w:val="24"/>
          <w:szCs w:val="24"/>
        </w:rPr>
        <w:t>podbarven</w:t>
      </w:r>
      <w:r w:rsidR="006A2AC0" w:rsidRPr="00387525">
        <w:rPr>
          <w:color w:val="004E9A"/>
          <w:sz w:val="24"/>
          <w:szCs w:val="24"/>
        </w:rPr>
        <w:t>ými</w:t>
      </w:r>
      <w:r w:rsidRPr="00387525">
        <w:rPr>
          <w:color w:val="004E9A"/>
          <w:sz w:val="24"/>
          <w:szCs w:val="24"/>
        </w:rPr>
        <w:t xml:space="preserve"> řádky</w:t>
      </w:r>
      <w:r w:rsidR="006A2AC0" w:rsidRPr="00387525">
        <w:rPr>
          <w:color w:val="004E9A"/>
          <w:sz w:val="24"/>
          <w:szCs w:val="24"/>
        </w:rPr>
        <w:t xml:space="preserve"> </w:t>
      </w:r>
      <w:r w:rsidR="006A2AC0" w:rsidRPr="00387525">
        <w:rPr>
          <w:sz w:val="24"/>
          <w:szCs w:val="24"/>
        </w:rPr>
        <w:t>bez textu</w:t>
      </w:r>
      <w:r w:rsidR="0042638B" w:rsidRPr="00387525">
        <w:rPr>
          <w:sz w:val="24"/>
          <w:szCs w:val="24"/>
        </w:rPr>
        <w:t xml:space="preserve">. </w:t>
      </w:r>
    </w:p>
    <w:p w14:paraId="429E83EC" w14:textId="550C8E18" w:rsidR="00182E33" w:rsidRPr="00387525" w:rsidRDefault="00182E33" w:rsidP="00BD6F5A">
      <w:pPr>
        <w:spacing w:after="0"/>
        <w:ind w:left="284" w:hanging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6.</w:t>
      </w:r>
      <w:r w:rsidRPr="00387525">
        <w:rPr>
          <w:sz w:val="24"/>
          <w:szCs w:val="24"/>
        </w:rPr>
        <w:tab/>
      </w:r>
      <w:r w:rsidR="00BD6F5A" w:rsidRPr="00387525">
        <w:rPr>
          <w:b/>
          <w:bCs/>
          <w:color w:val="004E9A"/>
          <w:sz w:val="24"/>
          <w:szCs w:val="24"/>
        </w:rPr>
        <w:t>Školní OVU</w:t>
      </w:r>
      <w:r w:rsidR="00BD6F5A" w:rsidRPr="00387525">
        <w:rPr>
          <w:color w:val="004E9A"/>
          <w:sz w:val="24"/>
          <w:szCs w:val="24"/>
        </w:rPr>
        <w:t xml:space="preserve"> </w:t>
      </w:r>
      <w:r w:rsidR="006A2AC0" w:rsidRPr="00387525">
        <w:rPr>
          <w:sz w:val="24"/>
          <w:szCs w:val="24"/>
        </w:rPr>
        <w:t>rozpracovávají</w:t>
      </w:r>
      <w:r w:rsidR="00BD6F5A" w:rsidRPr="00387525">
        <w:rPr>
          <w:sz w:val="24"/>
          <w:szCs w:val="24"/>
        </w:rPr>
        <w:t xml:space="preserve"> OVU oboru TV </w:t>
      </w:r>
      <w:r w:rsidR="00BD6F5A" w:rsidRPr="00387525">
        <w:rPr>
          <w:color w:val="004E9A"/>
          <w:sz w:val="24"/>
          <w:szCs w:val="24"/>
        </w:rPr>
        <w:t>do jednotlivých ročníků nebo období</w:t>
      </w:r>
      <w:r w:rsidR="00B31BE3">
        <w:rPr>
          <w:color w:val="004E9A"/>
          <w:sz w:val="24"/>
          <w:szCs w:val="24"/>
        </w:rPr>
        <w:t xml:space="preserve"> </w:t>
      </w:r>
      <w:r w:rsidR="00B31BE3" w:rsidRPr="00B31BE3">
        <w:rPr>
          <w:sz w:val="24"/>
          <w:szCs w:val="24"/>
        </w:rPr>
        <w:t>(pro</w:t>
      </w:r>
      <w:r w:rsidR="00BD6F5A" w:rsidRPr="00387525">
        <w:rPr>
          <w:sz w:val="24"/>
          <w:szCs w:val="24"/>
        </w:rPr>
        <w:t xml:space="preserve"> TV, kde se </w:t>
      </w:r>
      <w:r w:rsidR="00B31BE3">
        <w:rPr>
          <w:sz w:val="24"/>
          <w:szCs w:val="24"/>
        </w:rPr>
        <w:t>osvojování stejných</w:t>
      </w:r>
      <w:r w:rsidR="00BD6F5A" w:rsidRPr="00387525">
        <w:rPr>
          <w:sz w:val="24"/>
          <w:szCs w:val="24"/>
        </w:rPr>
        <w:t xml:space="preserve"> pohybových činností </w:t>
      </w:r>
      <w:r w:rsidR="006A2AC0" w:rsidRPr="00387525">
        <w:rPr>
          <w:sz w:val="24"/>
          <w:szCs w:val="24"/>
        </w:rPr>
        <w:t xml:space="preserve">v navazujících ročnících </w:t>
      </w:r>
      <w:r w:rsidR="00BD6F5A" w:rsidRPr="00387525">
        <w:rPr>
          <w:sz w:val="24"/>
          <w:szCs w:val="24"/>
        </w:rPr>
        <w:t>opakuje</w:t>
      </w:r>
      <w:r w:rsidR="006A2AC0" w:rsidRPr="00387525">
        <w:rPr>
          <w:sz w:val="24"/>
          <w:szCs w:val="24"/>
        </w:rPr>
        <w:t>,</w:t>
      </w:r>
      <w:r w:rsidR="00BD6F5A" w:rsidRPr="00387525">
        <w:rPr>
          <w:sz w:val="24"/>
          <w:szCs w:val="24"/>
        </w:rPr>
        <w:t xml:space="preserve"> je členění do 2</w:t>
      </w:r>
      <w:r w:rsidR="006A2AC0" w:rsidRPr="00387525">
        <w:rPr>
          <w:sz w:val="24"/>
          <w:szCs w:val="24"/>
        </w:rPr>
        <w:t xml:space="preserve"> až </w:t>
      </w:r>
      <w:r w:rsidR="00BD6F5A" w:rsidRPr="00387525">
        <w:rPr>
          <w:sz w:val="24"/>
          <w:szCs w:val="24"/>
        </w:rPr>
        <w:t>3letých období běžné</w:t>
      </w:r>
      <w:r w:rsidR="00B31BE3">
        <w:rPr>
          <w:sz w:val="24"/>
          <w:szCs w:val="24"/>
        </w:rPr>
        <w:t>)</w:t>
      </w:r>
      <w:r w:rsidR="00BD6F5A" w:rsidRPr="00387525">
        <w:rPr>
          <w:sz w:val="24"/>
          <w:szCs w:val="24"/>
        </w:rPr>
        <w:t>. Školní OVU jsou psány kurzivou s odrážkami.</w:t>
      </w:r>
    </w:p>
    <w:p w14:paraId="564769DE" w14:textId="4747B687" w:rsidR="00D870FD" w:rsidRPr="00387525" w:rsidRDefault="00BD6F5A" w:rsidP="00832E88">
      <w:pPr>
        <w:spacing w:after="120"/>
        <w:ind w:left="284" w:hanging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ab/>
        <w:t xml:space="preserve">Pokud použijete daný model </w:t>
      </w:r>
      <w:r w:rsidRPr="00387525">
        <w:rPr>
          <w:color w:val="004E9A"/>
          <w:sz w:val="24"/>
          <w:szCs w:val="24"/>
        </w:rPr>
        <w:t>zvažujte</w:t>
      </w:r>
      <w:r w:rsidRPr="00387525">
        <w:rPr>
          <w:sz w:val="24"/>
          <w:szCs w:val="24"/>
        </w:rPr>
        <w:t xml:space="preserve">, zda uvedené školní </w:t>
      </w:r>
      <w:r w:rsidR="00D870FD" w:rsidRPr="00387525">
        <w:rPr>
          <w:sz w:val="24"/>
          <w:szCs w:val="24"/>
        </w:rPr>
        <w:t>OVU</w:t>
      </w:r>
      <w:r w:rsidRPr="00387525">
        <w:rPr>
          <w:sz w:val="24"/>
          <w:szCs w:val="24"/>
        </w:rPr>
        <w:t xml:space="preserve"> odpovídají vašim zkušenostem </w:t>
      </w:r>
      <w:r w:rsidR="00D870FD" w:rsidRPr="00387525">
        <w:rPr>
          <w:sz w:val="24"/>
          <w:szCs w:val="24"/>
        </w:rPr>
        <w:t xml:space="preserve">a </w:t>
      </w:r>
      <w:r w:rsidRPr="00387525">
        <w:rPr>
          <w:sz w:val="24"/>
          <w:szCs w:val="24"/>
        </w:rPr>
        <w:t xml:space="preserve">požadavkům na žáky. Případně navržené </w:t>
      </w:r>
      <w:r w:rsidR="00D870FD" w:rsidRPr="00387525">
        <w:rPr>
          <w:sz w:val="24"/>
          <w:szCs w:val="24"/>
        </w:rPr>
        <w:t>školní</w:t>
      </w:r>
      <w:r w:rsidRPr="00387525">
        <w:rPr>
          <w:sz w:val="24"/>
          <w:szCs w:val="24"/>
        </w:rPr>
        <w:t xml:space="preserve"> OVU</w:t>
      </w:r>
      <w:r w:rsidR="00D870FD" w:rsidRPr="00387525">
        <w:rPr>
          <w:sz w:val="24"/>
          <w:szCs w:val="24"/>
        </w:rPr>
        <w:t xml:space="preserve"> pozměňte (doplňte, dále čleňte, kraťte).</w:t>
      </w:r>
    </w:p>
    <w:p w14:paraId="2B1D26DB" w14:textId="1D5B0F7E" w:rsidR="00BD6F5A" w:rsidRPr="00387525" w:rsidRDefault="00BD6F5A" w:rsidP="00D870FD">
      <w:pPr>
        <w:spacing w:after="0"/>
        <w:ind w:left="284" w:hanging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7.</w:t>
      </w:r>
      <w:r w:rsidRPr="00387525">
        <w:rPr>
          <w:sz w:val="24"/>
          <w:szCs w:val="24"/>
        </w:rPr>
        <w:tab/>
      </w:r>
      <w:r w:rsidRPr="00387525">
        <w:rPr>
          <w:b/>
          <w:bCs/>
          <w:color w:val="004E9A"/>
          <w:sz w:val="24"/>
          <w:szCs w:val="24"/>
        </w:rPr>
        <w:t>Učivo</w:t>
      </w:r>
      <w:r w:rsidRPr="00387525">
        <w:rPr>
          <w:color w:val="004E9A"/>
          <w:sz w:val="24"/>
          <w:szCs w:val="24"/>
        </w:rPr>
        <w:t xml:space="preserve"> </w:t>
      </w:r>
      <w:r w:rsidRPr="00387525">
        <w:rPr>
          <w:sz w:val="24"/>
          <w:szCs w:val="24"/>
        </w:rPr>
        <w:t xml:space="preserve">přímo navazuje na školní OVU a vymezuje </w:t>
      </w:r>
      <w:r w:rsidRPr="00B31BE3">
        <w:rPr>
          <w:color w:val="004E9A"/>
          <w:sz w:val="24"/>
          <w:szCs w:val="24"/>
        </w:rPr>
        <w:t>činnosti, které si škola vybrala</w:t>
      </w:r>
      <w:r w:rsidR="00D870FD" w:rsidRPr="00B31BE3">
        <w:rPr>
          <w:color w:val="004E9A"/>
          <w:sz w:val="24"/>
          <w:szCs w:val="24"/>
        </w:rPr>
        <w:t xml:space="preserve"> </w:t>
      </w:r>
      <w:r w:rsidR="00D870FD" w:rsidRPr="00387525">
        <w:rPr>
          <w:sz w:val="24"/>
          <w:szCs w:val="24"/>
        </w:rPr>
        <w:t>jako základní prostředek pro osvoj</w:t>
      </w:r>
      <w:r w:rsidR="00ED5733" w:rsidRPr="00387525">
        <w:rPr>
          <w:sz w:val="24"/>
          <w:szCs w:val="24"/>
        </w:rPr>
        <w:t xml:space="preserve">ování </w:t>
      </w:r>
      <w:r w:rsidR="00D870FD" w:rsidRPr="00387525">
        <w:rPr>
          <w:sz w:val="24"/>
          <w:szCs w:val="24"/>
        </w:rPr>
        <w:t>daných OVU</w:t>
      </w:r>
      <w:r w:rsidR="00ED5733" w:rsidRPr="00387525">
        <w:rPr>
          <w:sz w:val="24"/>
          <w:szCs w:val="24"/>
        </w:rPr>
        <w:t xml:space="preserve"> žáky</w:t>
      </w:r>
      <w:r w:rsidR="00D870FD" w:rsidRPr="00387525">
        <w:rPr>
          <w:sz w:val="24"/>
          <w:szCs w:val="24"/>
        </w:rPr>
        <w:t>.</w:t>
      </w:r>
    </w:p>
    <w:p w14:paraId="0BD9A4B7" w14:textId="61B4D8A9" w:rsidR="00D870FD" w:rsidRPr="00387525" w:rsidRDefault="00D870FD" w:rsidP="00832E88">
      <w:pPr>
        <w:spacing w:after="120"/>
        <w:ind w:left="284" w:hanging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ab/>
        <w:t>Vymezené učivo je návrh</w:t>
      </w:r>
      <w:r w:rsidR="00ED5733" w:rsidRPr="00387525">
        <w:rPr>
          <w:sz w:val="24"/>
          <w:szCs w:val="24"/>
        </w:rPr>
        <w:t>em</w:t>
      </w:r>
      <w:r w:rsidRPr="00387525">
        <w:rPr>
          <w:sz w:val="24"/>
          <w:szCs w:val="24"/>
        </w:rPr>
        <w:t xml:space="preserve">. Opět </w:t>
      </w:r>
      <w:r w:rsidRPr="00387525">
        <w:rPr>
          <w:color w:val="004E9A"/>
          <w:sz w:val="24"/>
          <w:szCs w:val="24"/>
        </w:rPr>
        <w:t>zvažujte</w:t>
      </w:r>
      <w:r w:rsidRPr="00387525">
        <w:rPr>
          <w:sz w:val="24"/>
          <w:szCs w:val="24"/>
        </w:rPr>
        <w:t>, co je vhodné upravit, podle konkrétních podmínek školy a vašich výukových postupů</w:t>
      </w:r>
      <w:r w:rsidR="00B31BE3">
        <w:rPr>
          <w:sz w:val="24"/>
          <w:szCs w:val="24"/>
        </w:rPr>
        <w:t>, zkušeností</w:t>
      </w:r>
      <w:r w:rsidRPr="00387525">
        <w:rPr>
          <w:sz w:val="24"/>
          <w:szCs w:val="24"/>
        </w:rPr>
        <w:t>.</w:t>
      </w:r>
      <w:r w:rsidR="00ED5733" w:rsidRPr="00387525">
        <w:rPr>
          <w:sz w:val="24"/>
          <w:szCs w:val="24"/>
        </w:rPr>
        <w:t xml:space="preserve"> Nezapomeňte </w:t>
      </w:r>
      <w:r w:rsidR="00B31BE3">
        <w:rPr>
          <w:sz w:val="24"/>
          <w:szCs w:val="24"/>
        </w:rPr>
        <w:t xml:space="preserve">ale </w:t>
      </w:r>
      <w:r w:rsidR="00ED5733" w:rsidRPr="00387525">
        <w:rPr>
          <w:sz w:val="24"/>
          <w:szCs w:val="24"/>
        </w:rPr>
        <w:t xml:space="preserve">učivo TV </w:t>
      </w:r>
      <w:r w:rsidR="00B31BE3" w:rsidRPr="00387525">
        <w:rPr>
          <w:sz w:val="24"/>
          <w:szCs w:val="24"/>
        </w:rPr>
        <w:t xml:space="preserve">do </w:t>
      </w:r>
      <w:r w:rsidR="00ED5733" w:rsidRPr="00387525">
        <w:rPr>
          <w:sz w:val="24"/>
          <w:szCs w:val="24"/>
        </w:rPr>
        <w:t>ŠVP zařadit (viz výše).</w:t>
      </w:r>
    </w:p>
    <w:p w14:paraId="0C40B644" w14:textId="71E8A801" w:rsidR="00376D23" w:rsidRPr="00387525" w:rsidRDefault="00D870FD" w:rsidP="00376D23">
      <w:pPr>
        <w:spacing w:after="0"/>
        <w:ind w:left="284" w:hanging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8.</w:t>
      </w:r>
      <w:r w:rsidRPr="00387525">
        <w:rPr>
          <w:sz w:val="24"/>
          <w:szCs w:val="24"/>
        </w:rPr>
        <w:tab/>
      </w:r>
      <w:r w:rsidRPr="00387525">
        <w:rPr>
          <w:b/>
          <w:bCs/>
          <w:color w:val="004E9A"/>
          <w:sz w:val="24"/>
          <w:szCs w:val="24"/>
        </w:rPr>
        <w:t>Vazba na OVU jiných oborů</w:t>
      </w:r>
      <w:r w:rsidRPr="00387525">
        <w:rPr>
          <w:color w:val="004E9A"/>
          <w:sz w:val="24"/>
          <w:szCs w:val="24"/>
        </w:rPr>
        <w:t xml:space="preserve"> </w:t>
      </w:r>
      <w:r w:rsidRPr="00387525">
        <w:rPr>
          <w:sz w:val="24"/>
          <w:szCs w:val="24"/>
        </w:rPr>
        <w:t xml:space="preserve">úzce souvisí s obsahem OVU oboru TV a jeho rozpracováním do školních OVU. </w:t>
      </w:r>
      <w:r w:rsidR="00376D23" w:rsidRPr="00387525">
        <w:rPr>
          <w:sz w:val="24"/>
          <w:szCs w:val="24"/>
        </w:rPr>
        <w:t>V</w:t>
      </w:r>
      <w:r w:rsidRPr="00387525">
        <w:rPr>
          <w:sz w:val="24"/>
          <w:szCs w:val="24"/>
        </w:rPr>
        <w:t xml:space="preserve"> modelu </w:t>
      </w:r>
      <w:r w:rsidR="00376D23" w:rsidRPr="00387525">
        <w:rPr>
          <w:sz w:val="24"/>
          <w:szCs w:val="24"/>
        </w:rPr>
        <w:t>jsou</w:t>
      </w:r>
      <w:r w:rsidRPr="00387525">
        <w:rPr>
          <w:sz w:val="24"/>
          <w:szCs w:val="24"/>
        </w:rPr>
        <w:t xml:space="preserve"> uveden</w:t>
      </w:r>
      <w:r w:rsidR="00376D23" w:rsidRPr="00387525">
        <w:rPr>
          <w:sz w:val="24"/>
          <w:szCs w:val="24"/>
        </w:rPr>
        <w:t>y</w:t>
      </w:r>
      <w:r w:rsidRPr="00387525">
        <w:rPr>
          <w:sz w:val="24"/>
          <w:szCs w:val="24"/>
        </w:rPr>
        <w:t xml:space="preserve"> jen kódy</w:t>
      </w:r>
      <w:r w:rsidR="00376D23" w:rsidRPr="00387525">
        <w:rPr>
          <w:sz w:val="24"/>
          <w:szCs w:val="24"/>
        </w:rPr>
        <w:t xml:space="preserve"> souvisejících OVU. Výběr vazeb na OVU jiných oborů byl oproti nabídce v metodické podpoře RVP ZV </w:t>
      </w:r>
      <w:r w:rsidR="00376D23" w:rsidRPr="00387525">
        <w:rPr>
          <w:color w:val="004E9A"/>
          <w:sz w:val="24"/>
          <w:szCs w:val="24"/>
        </w:rPr>
        <w:t>doplněn</w:t>
      </w:r>
      <w:r w:rsidR="00376D23" w:rsidRPr="00387525">
        <w:rPr>
          <w:sz w:val="24"/>
          <w:szCs w:val="24"/>
        </w:rPr>
        <w:t xml:space="preserve">. </w:t>
      </w:r>
    </w:p>
    <w:p w14:paraId="615DB7CC" w14:textId="432A4568" w:rsidR="00D870FD" w:rsidRPr="00387525" w:rsidRDefault="00376D23" w:rsidP="00376D23">
      <w:pPr>
        <w:spacing w:after="120"/>
        <w:ind w:left="284" w:hanging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ab/>
        <w:t xml:space="preserve">Pokud tento výběr využijete, je na vás, zda jej budete dále </w:t>
      </w:r>
      <w:r w:rsidR="00B31BE3">
        <w:rPr>
          <w:sz w:val="24"/>
          <w:szCs w:val="24"/>
        </w:rPr>
        <w:t>pozměňovat</w:t>
      </w:r>
      <w:r w:rsidRPr="00387525">
        <w:rPr>
          <w:sz w:val="24"/>
          <w:szCs w:val="24"/>
        </w:rPr>
        <w:t xml:space="preserve">. </w:t>
      </w:r>
      <w:r w:rsidRPr="00387525">
        <w:rPr>
          <w:color w:val="004E9A"/>
          <w:sz w:val="24"/>
          <w:szCs w:val="24"/>
        </w:rPr>
        <w:t xml:space="preserve">Kliknutím </w:t>
      </w:r>
      <w:r w:rsidRPr="00387525">
        <w:rPr>
          <w:sz w:val="24"/>
          <w:szCs w:val="24"/>
        </w:rPr>
        <w:t xml:space="preserve">na poslední trojčíslí kódů OVU </w:t>
      </w:r>
      <w:r w:rsidR="00B31BE3" w:rsidRPr="00387525">
        <w:rPr>
          <w:sz w:val="24"/>
          <w:szCs w:val="24"/>
        </w:rPr>
        <w:t xml:space="preserve">se </w:t>
      </w:r>
      <w:r w:rsidR="00B31BE3">
        <w:rPr>
          <w:sz w:val="24"/>
          <w:szCs w:val="24"/>
        </w:rPr>
        <w:t>zobrazí</w:t>
      </w:r>
      <w:r w:rsidR="00B31BE3" w:rsidRPr="00387525">
        <w:rPr>
          <w:sz w:val="24"/>
          <w:szCs w:val="24"/>
        </w:rPr>
        <w:t xml:space="preserve"> dan</w:t>
      </w:r>
      <w:r w:rsidR="00B31BE3">
        <w:rPr>
          <w:sz w:val="24"/>
          <w:szCs w:val="24"/>
        </w:rPr>
        <w:t>ý</w:t>
      </w:r>
      <w:r w:rsidR="00B31BE3" w:rsidRPr="00387525">
        <w:rPr>
          <w:sz w:val="24"/>
          <w:szCs w:val="24"/>
        </w:rPr>
        <w:t xml:space="preserve"> OVU v</w:t>
      </w:r>
      <w:r w:rsidR="00B31BE3">
        <w:rPr>
          <w:sz w:val="24"/>
          <w:szCs w:val="24"/>
        </w:rPr>
        <w:t xml:space="preserve"> </w:t>
      </w:r>
      <w:r w:rsidR="00B31BE3" w:rsidRPr="00387525">
        <w:rPr>
          <w:sz w:val="24"/>
          <w:szCs w:val="24"/>
        </w:rPr>
        <w:t>elektronickém zpracování RVP</w:t>
      </w:r>
      <w:r w:rsidR="00B31BE3">
        <w:rPr>
          <w:sz w:val="24"/>
          <w:szCs w:val="24"/>
        </w:rPr>
        <w:t> </w:t>
      </w:r>
      <w:r w:rsidR="00B31BE3" w:rsidRPr="00387525">
        <w:rPr>
          <w:sz w:val="24"/>
          <w:szCs w:val="24"/>
        </w:rPr>
        <w:t>ZV a metodick</w:t>
      </w:r>
      <w:r w:rsidR="00B31BE3">
        <w:rPr>
          <w:sz w:val="24"/>
          <w:szCs w:val="24"/>
        </w:rPr>
        <w:t>á</w:t>
      </w:r>
      <w:r w:rsidR="00B31BE3" w:rsidRPr="00387525">
        <w:rPr>
          <w:sz w:val="24"/>
          <w:szCs w:val="24"/>
        </w:rPr>
        <w:t xml:space="preserve"> podpor</w:t>
      </w:r>
      <w:r w:rsidR="00B31BE3">
        <w:rPr>
          <w:sz w:val="24"/>
          <w:szCs w:val="24"/>
        </w:rPr>
        <w:t>a</w:t>
      </w:r>
      <w:r w:rsidR="00B31BE3" w:rsidRPr="00387525">
        <w:rPr>
          <w:sz w:val="24"/>
          <w:szCs w:val="24"/>
        </w:rPr>
        <w:t xml:space="preserve"> související s tímto OVU</w:t>
      </w:r>
      <w:r w:rsidR="00ED5733" w:rsidRPr="00387525">
        <w:rPr>
          <w:sz w:val="24"/>
          <w:szCs w:val="24"/>
        </w:rPr>
        <w:t>.</w:t>
      </w:r>
    </w:p>
    <w:p w14:paraId="4BB4B530" w14:textId="76C52FF5" w:rsidR="00B31BE3" w:rsidRDefault="00376D23" w:rsidP="0093727C">
      <w:pPr>
        <w:spacing w:after="0"/>
        <w:ind w:left="284" w:hanging="284"/>
        <w:jc w:val="both"/>
        <w:rPr>
          <w:color w:val="004E9A"/>
          <w:sz w:val="24"/>
          <w:szCs w:val="24"/>
        </w:rPr>
      </w:pPr>
      <w:r w:rsidRPr="00387525">
        <w:rPr>
          <w:sz w:val="24"/>
          <w:szCs w:val="24"/>
        </w:rPr>
        <w:t>9.</w:t>
      </w:r>
      <w:r w:rsidRPr="00387525">
        <w:rPr>
          <w:sz w:val="24"/>
          <w:szCs w:val="24"/>
        </w:rPr>
        <w:tab/>
      </w:r>
      <w:r w:rsidRPr="00387525">
        <w:rPr>
          <w:b/>
          <w:bCs/>
          <w:color w:val="004E9A"/>
          <w:sz w:val="24"/>
          <w:szCs w:val="24"/>
        </w:rPr>
        <w:t xml:space="preserve">Vazba na </w:t>
      </w:r>
      <w:r w:rsidR="009779B5" w:rsidRPr="00387525">
        <w:rPr>
          <w:b/>
          <w:bCs/>
          <w:color w:val="004E9A"/>
          <w:sz w:val="24"/>
          <w:szCs w:val="24"/>
        </w:rPr>
        <w:t>OVU PT</w:t>
      </w:r>
      <w:r w:rsidRPr="00387525">
        <w:rPr>
          <w:sz w:val="24"/>
          <w:szCs w:val="24"/>
        </w:rPr>
        <w:t xml:space="preserve"> vymezuje konkrétní OVU PT, která lze při osvojování obsahu TV rozvíjet. Řádky obsahují kód OVU (</w:t>
      </w:r>
      <w:r w:rsidR="00ED5733" w:rsidRPr="00387525">
        <w:rPr>
          <w:sz w:val="24"/>
          <w:szCs w:val="24"/>
        </w:rPr>
        <w:t>tučné fialové písmo</w:t>
      </w:r>
      <w:r w:rsidRPr="00387525">
        <w:rPr>
          <w:sz w:val="24"/>
          <w:szCs w:val="24"/>
        </w:rPr>
        <w:t xml:space="preserve">) a znění OVU (kurzivou). </w:t>
      </w:r>
      <w:r w:rsidR="00B31BE3" w:rsidRPr="00387525">
        <w:rPr>
          <w:sz w:val="24"/>
          <w:szCs w:val="24"/>
        </w:rPr>
        <w:t xml:space="preserve">Formulace OVU PT </w:t>
      </w:r>
      <w:r w:rsidR="00B31BE3" w:rsidRPr="00B31BE3">
        <w:rPr>
          <w:sz w:val="24"/>
          <w:szCs w:val="24"/>
        </w:rPr>
        <w:lastRenderedPageBreak/>
        <w:t xml:space="preserve">mnohdy </w:t>
      </w:r>
      <w:r w:rsidR="00B31BE3" w:rsidRPr="00387525">
        <w:rPr>
          <w:color w:val="004E9A"/>
          <w:sz w:val="24"/>
          <w:szCs w:val="24"/>
        </w:rPr>
        <w:t xml:space="preserve">nevyhovují </w:t>
      </w:r>
      <w:r w:rsidR="00B31BE3" w:rsidRPr="00B31BE3">
        <w:rPr>
          <w:sz w:val="24"/>
          <w:szCs w:val="24"/>
        </w:rPr>
        <w:t>potřebám</w:t>
      </w:r>
      <w:r w:rsidR="00B31BE3" w:rsidRPr="00387525">
        <w:rPr>
          <w:color w:val="004E9A"/>
          <w:sz w:val="24"/>
          <w:szCs w:val="24"/>
        </w:rPr>
        <w:t xml:space="preserve"> TV</w:t>
      </w:r>
      <w:r w:rsidR="00B31BE3" w:rsidRPr="00387525">
        <w:rPr>
          <w:sz w:val="24"/>
          <w:szCs w:val="24"/>
        </w:rPr>
        <w:t>. Tam, kde bylo obtížné nalézt vazbu na PT, je v daném řádku uvedeno „Bez vazby na PT“.</w:t>
      </w:r>
      <w:r w:rsidR="00B31BE3" w:rsidRPr="00B31BE3">
        <w:rPr>
          <w:color w:val="004E9A"/>
          <w:sz w:val="24"/>
          <w:szCs w:val="24"/>
        </w:rPr>
        <w:t xml:space="preserve"> </w:t>
      </w:r>
    </w:p>
    <w:p w14:paraId="19A99EB6" w14:textId="62D7B9E0" w:rsidR="00B31BE3" w:rsidRDefault="00B31BE3" w:rsidP="00B31BE3">
      <w:pPr>
        <w:spacing w:after="120"/>
        <w:ind w:left="284" w:hanging="284"/>
        <w:jc w:val="both"/>
        <w:rPr>
          <w:sz w:val="24"/>
          <w:szCs w:val="24"/>
        </w:rPr>
      </w:pPr>
      <w:r>
        <w:rPr>
          <w:color w:val="004E9A"/>
          <w:sz w:val="24"/>
          <w:szCs w:val="24"/>
        </w:rPr>
        <w:tab/>
      </w:r>
      <w:r w:rsidRPr="00387525">
        <w:rPr>
          <w:color w:val="004E9A"/>
          <w:sz w:val="24"/>
          <w:szCs w:val="24"/>
        </w:rPr>
        <w:t xml:space="preserve">Kliknutím </w:t>
      </w:r>
      <w:r w:rsidRPr="00387525">
        <w:rPr>
          <w:sz w:val="24"/>
          <w:szCs w:val="24"/>
        </w:rPr>
        <w:t xml:space="preserve">na poslední trojčíslí kódů OVU se </w:t>
      </w:r>
      <w:r>
        <w:rPr>
          <w:sz w:val="24"/>
          <w:szCs w:val="24"/>
        </w:rPr>
        <w:t>zobrazí</w:t>
      </w:r>
      <w:r w:rsidRPr="00387525">
        <w:rPr>
          <w:sz w:val="24"/>
          <w:szCs w:val="24"/>
        </w:rPr>
        <w:t xml:space="preserve"> dan</w:t>
      </w:r>
      <w:r>
        <w:rPr>
          <w:sz w:val="24"/>
          <w:szCs w:val="24"/>
        </w:rPr>
        <w:t>ý</w:t>
      </w:r>
      <w:r w:rsidRPr="00387525">
        <w:rPr>
          <w:sz w:val="24"/>
          <w:szCs w:val="24"/>
        </w:rPr>
        <w:t xml:space="preserve"> OVU v elektronickém zpracování RVP ZV a metodick</w:t>
      </w:r>
      <w:r>
        <w:rPr>
          <w:sz w:val="24"/>
          <w:szCs w:val="24"/>
        </w:rPr>
        <w:t>á</w:t>
      </w:r>
      <w:r w:rsidRPr="00387525">
        <w:rPr>
          <w:sz w:val="24"/>
          <w:szCs w:val="24"/>
        </w:rPr>
        <w:t xml:space="preserve"> podpor</w:t>
      </w:r>
      <w:r>
        <w:rPr>
          <w:sz w:val="24"/>
          <w:szCs w:val="24"/>
        </w:rPr>
        <w:t>a</w:t>
      </w:r>
      <w:r w:rsidRPr="00387525">
        <w:rPr>
          <w:sz w:val="24"/>
          <w:szCs w:val="24"/>
        </w:rPr>
        <w:t xml:space="preserve"> související s tímto OVU.</w:t>
      </w:r>
    </w:p>
    <w:p w14:paraId="694A6455" w14:textId="7847D50C" w:rsidR="00376D23" w:rsidRPr="00387525" w:rsidRDefault="00B31BE3" w:rsidP="00B31BE3">
      <w:pPr>
        <w:spacing w:after="120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Pr="00B31BE3">
        <w:rPr>
          <w:b/>
          <w:bCs/>
          <w:color w:val="004E9A"/>
          <w:sz w:val="24"/>
          <w:szCs w:val="24"/>
        </w:rPr>
        <w:t>Školní OVU PT</w:t>
      </w:r>
      <w:r w:rsidRPr="00B31BE3">
        <w:rPr>
          <w:color w:val="004E9A"/>
          <w:sz w:val="24"/>
          <w:szCs w:val="24"/>
        </w:rPr>
        <w:t xml:space="preserve"> </w:t>
      </w:r>
      <w:r>
        <w:rPr>
          <w:sz w:val="24"/>
          <w:szCs w:val="24"/>
        </w:rPr>
        <w:t xml:space="preserve">konkretizují </w:t>
      </w:r>
      <w:r w:rsidR="00376D23" w:rsidRPr="00387525">
        <w:rPr>
          <w:sz w:val="24"/>
          <w:szCs w:val="24"/>
        </w:rPr>
        <w:t xml:space="preserve">OVU PT </w:t>
      </w:r>
      <w:r w:rsidR="009779B5" w:rsidRPr="00387525">
        <w:rPr>
          <w:sz w:val="24"/>
          <w:szCs w:val="24"/>
        </w:rPr>
        <w:t>na úrovni 1. a 2. stupně</w:t>
      </w:r>
      <w:r w:rsidR="00ED5733" w:rsidRPr="00387525">
        <w:rPr>
          <w:sz w:val="24"/>
          <w:szCs w:val="24"/>
        </w:rPr>
        <w:t xml:space="preserve"> (kurziva)</w:t>
      </w:r>
      <w:r w:rsidR="00376D23" w:rsidRPr="00387525">
        <w:rPr>
          <w:sz w:val="24"/>
          <w:szCs w:val="24"/>
        </w:rPr>
        <w:t xml:space="preserve">. </w:t>
      </w:r>
    </w:p>
    <w:p w14:paraId="577CBA02" w14:textId="37650F52" w:rsidR="006C2C8D" w:rsidRDefault="0093727C" w:rsidP="006C2C8D">
      <w:pPr>
        <w:tabs>
          <w:tab w:val="left" w:pos="340"/>
        </w:tabs>
        <w:spacing w:after="0"/>
        <w:ind w:left="284" w:hanging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1</w:t>
      </w:r>
      <w:r w:rsidR="00B31BE3">
        <w:rPr>
          <w:sz w:val="24"/>
          <w:szCs w:val="24"/>
        </w:rPr>
        <w:t>1</w:t>
      </w:r>
      <w:r w:rsidRPr="00387525">
        <w:rPr>
          <w:sz w:val="24"/>
          <w:szCs w:val="24"/>
        </w:rPr>
        <w:t xml:space="preserve">. </w:t>
      </w:r>
      <w:r w:rsidRPr="00387525">
        <w:rPr>
          <w:b/>
          <w:bCs/>
          <w:color w:val="004E9A"/>
          <w:sz w:val="24"/>
          <w:szCs w:val="24"/>
        </w:rPr>
        <w:t xml:space="preserve">Vazba na </w:t>
      </w:r>
      <w:r w:rsidR="00ED5733" w:rsidRPr="00387525">
        <w:rPr>
          <w:b/>
          <w:bCs/>
          <w:color w:val="004E9A"/>
          <w:sz w:val="24"/>
          <w:szCs w:val="24"/>
        </w:rPr>
        <w:t>KK</w:t>
      </w:r>
      <w:r w:rsidRPr="00387525">
        <w:rPr>
          <w:color w:val="004E9A"/>
          <w:sz w:val="24"/>
          <w:szCs w:val="24"/>
        </w:rPr>
        <w:t xml:space="preserve"> </w:t>
      </w:r>
      <w:r w:rsidRPr="00387525">
        <w:rPr>
          <w:sz w:val="24"/>
          <w:szCs w:val="24"/>
        </w:rPr>
        <w:t xml:space="preserve">– </w:t>
      </w:r>
      <w:r w:rsidR="00760AB1">
        <w:rPr>
          <w:sz w:val="24"/>
          <w:szCs w:val="24"/>
        </w:rPr>
        <w:t>VSU</w:t>
      </w:r>
      <w:r w:rsidRPr="00387525">
        <w:rPr>
          <w:sz w:val="24"/>
          <w:szCs w:val="24"/>
        </w:rPr>
        <w:t xml:space="preserve">, </w:t>
      </w:r>
      <w:r w:rsidR="00760AB1">
        <w:rPr>
          <w:sz w:val="24"/>
          <w:szCs w:val="24"/>
        </w:rPr>
        <w:t>PŽ</w:t>
      </w:r>
      <w:r w:rsidR="00ED5733" w:rsidRPr="00387525">
        <w:rPr>
          <w:sz w:val="24"/>
          <w:szCs w:val="24"/>
        </w:rPr>
        <w:t>. Tato část</w:t>
      </w:r>
      <w:r w:rsidRPr="00387525">
        <w:rPr>
          <w:sz w:val="24"/>
          <w:szCs w:val="24"/>
        </w:rPr>
        <w:t xml:space="preserve"> popisuje </w:t>
      </w:r>
      <w:r w:rsidRPr="00387525">
        <w:rPr>
          <w:color w:val="004E9A"/>
          <w:sz w:val="24"/>
          <w:szCs w:val="24"/>
        </w:rPr>
        <w:t>konkrétní OVU KK</w:t>
      </w:r>
      <w:r w:rsidRPr="00387525">
        <w:rPr>
          <w:sz w:val="24"/>
          <w:szCs w:val="24"/>
        </w:rPr>
        <w:t>, které jsou podle názoru autora při osvojování obsahu TV utvářeny. Jsou vždy uvedeny kódy OVU (</w:t>
      </w:r>
      <w:r w:rsidRPr="00387525">
        <w:rPr>
          <w:color w:val="004E9A"/>
          <w:sz w:val="24"/>
          <w:szCs w:val="24"/>
        </w:rPr>
        <w:t>podbarveny modře</w:t>
      </w:r>
      <w:r w:rsidRPr="00387525">
        <w:rPr>
          <w:sz w:val="24"/>
          <w:szCs w:val="24"/>
        </w:rPr>
        <w:t>) a</w:t>
      </w:r>
      <w:r w:rsidR="00760AB1">
        <w:rPr>
          <w:sz w:val="24"/>
          <w:szCs w:val="24"/>
        </w:rPr>
        <w:t> </w:t>
      </w:r>
      <w:r w:rsidRPr="00387525">
        <w:rPr>
          <w:sz w:val="24"/>
          <w:szCs w:val="24"/>
        </w:rPr>
        <w:t>jejich znění (kurzivou). Dále jsou uvedeny „Vzdělávací strategie učitele“</w:t>
      </w:r>
      <w:r w:rsidR="006473D6" w:rsidRPr="00387525">
        <w:rPr>
          <w:sz w:val="24"/>
          <w:szCs w:val="24"/>
        </w:rPr>
        <w:t xml:space="preserve"> (v odrážkách)</w:t>
      </w:r>
      <w:r w:rsidRPr="00387525">
        <w:rPr>
          <w:sz w:val="24"/>
          <w:szCs w:val="24"/>
        </w:rPr>
        <w:t xml:space="preserve"> a</w:t>
      </w:r>
      <w:r w:rsidR="00760AB1">
        <w:rPr>
          <w:sz w:val="24"/>
          <w:szCs w:val="24"/>
        </w:rPr>
        <w:t> </w:t>
      </w:r>
      <w:r w:rsidRPr="00387525">
        <w:rPr>
          <w:sz w:val="24"/>
          <w:szCs w:val="24"/>
        </w:rPr>
        <w:t>„Projevy žáka“</w:t>
      </w:r>
      <w:r w:rsidR="006473D6" w:rsidRPr="00387525">
        <w:rPr>
          <w:sz w:val="24"/>
          <w:szCs w:val="24"/>
        </w:rPr>
        <w:t xml:space="preserve"> (nejprve kurzivou komponenta, za ní vybrané </w:t>
      </w:r>
      <w:r w:rsidR="00760AB1">
        <w:rPr>
          <w:sz w:val="24"/>
          <w:szCs w:val="24"/>
        </w:rPr>
        <w:t>PŽ</w:t>
      </w:r>
      <w:r w:rsidR="006473D6" w:rsidRPr="00387525">
        <w:rPr>
          <w:sz w:val="24"/>
          <w:szCs w:val="24"/>
        </w:rPr>
        <w:t xml:space="preserve">). </w:t>
      </w:r>
      <w:r w:rsidR="00ED5733" w:rsidRPr="00387525">
        <w:rPr>
          <w:sz w:val="24"/>
          <w:szCs w:val="24"/>
        </w:rPr>
        <w:t>V</w:t>
      </w:r>
      <w:r w:rsidR="00B31BE3">
        <w:rPr>
          <w:sz w:val="24"/>
          <w:szCs w:val="24"/>
        </w:rPr>
        <w:t>SU</w:t>
      </w:r>
      <w:r w:rsidR="006473D6" w:rsidRPr="00387525">
        <w:rPr>
          <w:sz w:val="24"/>
          <w:szCs w:val="24"/>
        </w:rPr>
        <w:t xml:space="preserve"> i </w:t>
      </w:r>
      <w:r w:rsidR="00760AB1">
        <w:rPr>
          <w:sz w:val="24"/>
          <w:szCs w:val="24"/>
        </w:rPr>
        <w:t>PŽ</w:t>
      </w:r>
      <w:r w:rsidR="006473D6" w:rsidRPr="00387525">
        <w:rPr>
          <w:sz w:val="24"/>
          <w:szCs w:val="24"/>
        </w:rPr>
        <w:t xml:space="preserve"> </w:t>
      </w:r>
      <w:r w:rsidRPr="00387525">
        <w:rPr>
          <w:sz w:val="24"/>
          <w:szCs w:val="24"/>
        </w:rPr>
        <w:t>jsou vybírány z</w:t>
      </w:r>
      <w:r w:rsidR="00760AB1">
        <w:rPr>
          <w:sz w:val="24"/>
          <w:szCs w:val="24"/>
        </w:rPr>
        <w:t> </w:t>
      </w:r>
      <w:r w:rsidRPr="00387525">
        <w:rPr>
          <w:sz w:val="24"/>
          <w:szCs w:val="24"/>
        </w:rPr>
        <w:t>nabídky v metodické podpoře RVP ZV a </w:t>
      </w:r>
      <w:r w:rsidRPr="00387525">
        <w:rPr>
          <w:color w:val="004E9A"/>
          <w:sz w:val="24"/>
          <w:szCs w:val="24"/>
        </w:rPr>
        <w:t>upravovány pro potřeb</w:t>
      </w:r>
      <w:r w:rsidR="006473D6" w:rsidRPr="00387525">
        <w:rPr>
          <w:color w:val="004E9A"/>
          <w:sz w:val="24"/>
          <w:szCs w:val="24"/>
        </w:rPr>
        <w:t xml:space="preserve"> </w:t>
      </w:r>
      <w:r w:rsidRPr="00387525">
        <w:rPr>
          <w:color w:val="004E9A"/>
          <w:sz w:val="24"/>
          <w:szCs w:val="24"/>
        </w:rPr>
        <w:t>TV</w:t>
      </w:r>
      <w:r w:rsidR="006C2C8D" w:rsidRPr="00387525">
        <w:rPr>
          <w:sz w:val="24"/>
          <w:szCs w:val="24"/>
        </w:rPr>
        <w:t>.</w:t>
      </w:r>
      <w:r w:rsidRPr="00387525">
        <w:rPr>
          <w:sz w:val="24"/>
          <w:szCs w:val="24"/>
        </w:rPr>
        <w:t xml:space="preserve"> </w:t>
      </w:r>
      <w:r w:rsidR="006C2C8D" w:rsidRPr="00387525">
        <w:rPr>
          <w:sz w:val="24"/>
          <w:szCs w:val="24"/>
        </w:rPr>
        <w:t>U</w:t>
      </w:r>
      <w:r w:rsidRPr="00387525">
        <w:rPr>
          <w:sz w:val="24"/>
          <w:szCs w:val="24"/>
        </w:rPr>
        <w:t xml:space="preserve"> některých OVU TV</w:t>
      </w:r>
      <w:r w:rsidR="006C2C8D" w:rsidRPr="00387525">
        <w:rPr>
          <w:sz w:val="24"/>
          <w:szCs w:val="24"/>
        </w:rPr>
        <w:t xml:space="preserve"> je </w:t>
      </w:r>
      <w:r w:rsidR="006C2C8D" w:rsidRPr="00387525">
        <w:rPr>
          <w:color w:val="004E9A"/>
          <w:sz w:val="24"/>
          <w:szCs w:val="24"/>
        </w:rPr>
        <w:t>uvedeno i několik OVU KK</w:t>
      </w:r>
      <w:r w:rsidR="006C2C8D" w:rsidRPr="00387525">
        <w:rPr>
          <w:sz w:val="24"/>
          <w:szCs w:val="24"/>
        </w:rPr>
        <w:t xml:space="preserve">. Protože se </w:t>
      </w:r>
      <w:r w:rsidR="00B31BE3">
        <w:rPr>
          <w:sz w:val="24"/>
          <w:szCs w:val="24"/>
        </w:rPr>
        <w:t>VSU</w:t>
      </w:r>
      <w:r w:rsidR="006C2C8D" w:rsidRPr="00387525">
        <w:rPr>
          <w:sz w:val="24"/>
          <w:szCs w:val="24"/>
        </w:rPr>
        <w:t xml:space="preserve"> i </w:t>
      </w:r>
      <w:r w:rsidR="00760AB1">
        <w:rPr>
          <w:sz w:val="24"/>
          <w:szCs w:val="24"/>
        </w:rPr>
        <w:t>PŽ</w:t>
      </w:r>
      <w:r w:rsidR="006C2C8D" w:rsidRPr="00387525">
        <w:rPr>
          <w:sz w:val="24"/>
          <w:szCs w:val="24"/>
        </w:rPr>
        <w:t xml:space="preserve"> v metodické podpoře na 1. a 2. stupni často opakují, v textu nejsou stejné </w:t>
      </w:r>
      <w:r w:rsidR="00760AB1">
        <w:rPr>
          <w:sz w:val="24"/>
          <w:szCs w:val="24"/>
        </w:rPr>
        <w:t>VSU</w:t>
      </w:r>
      <w:r w:rsidR="006C2C8D" w:rsidRPr="00387525">
        <w:rPr>
          <w:sz w:val="24"/>
          <w:szCs w:val="24"/>
        </w:rPr>
        <w:t xml:space="preserve"> a </w:t>
      </w:r>
      <w:r w:rsidR="00760AB1">
        <w:rPr>
          <w:sz w:val="24"/>
          <w:szCs w:val="24"/>
        </w:rPr>
        <w:t>PŽ</w:t>
      </w:r>
      <w:r w:rsidR="009779B5" w:rsidRPr="00387525">
        <w:rPr>
          <w:sz w:val="24"/>
          <w:szCs w:val="24"/>
        </w:rPr>
        <w:t xml:space="preserve"> </w:t>
      </w:r>
      <w:r w:rsidR="006C2C8D" w:rsidRPr="00387525">
        <w:rPr>
          <w:sz w:val="24"/>
          <w:szCs w:val="24"/>
        </w:rPr>
        <w:t>na úrovni 2. stupně znovu opakovány</w:t>
      </w:r>
      <w:r w:rsidR="009779B5" w:rsidRPr="00387525">
        <w:rPr>
          <w:sz w:val="24"/>
          <w:szCs w:val="24"/>
        </w:rPr>
        <w:t>. S</w:t>
      </w:r>
      <w:r w:rsidR="006C2C8D" w:rsidRPr="00387525">
        <w:rPr>
          <w:sz w:val="24"/>
          <w:szCs w:val="24"/>
        </w:rPr>
        <w:t xml:space="preserve">ituace je řešena poznámkou, že </w:t>
      </w:r>
      <w:r w:rsidR="00B31BE3">
        <w:rPr>
          <w:sz w:val="24"/>
          <w:szCs w:val="24"/>
        </w:rPr>
        <w:t>VSU</w:t>
      </w:r>
      <w:r w:rsidR="006C2C8D" w:rsidRPr="00387525">
        <w:rPr>
          <w:sz w:val="24"/>
          <w:szCs w:val="24"/>
        </w:rPr>
        <w:t xml:space="preserve"> a </w:t>
      </w:r>
      <w:r w:rsidR="00760AB1">
        <w:rPr>
          <w:sz w:val="24"/>
          <w:szCs w:val="24"/>
        </w:rPr>
        <w:t>PŽ</w:t>
      </w:r>
      <w:r w:rsidR="006C2C8D" w:rsidRPr="00387525">
        <w:rPr>
          <w:sz w:val="24"/>
          <w:szCs w:val="24"/>
        </w:rPr>
        <w:t xml:space="preserve"> uvedené na 1.</w:t>
      </w:r>
      <w:r w:rsidR="00854351" w:rsidRPr="00387525">
        <w:rPr>
          <w:sz w:val="24"/>
          <w:szCs w:val="24"/>
        </w:rPr>
        <w:t> </w:t>
      </w:r>
      <w:r w:rsidR="006C2C8D" w:rsidRPr="00387525">
        <w:rPr>
          <w:sz w:val="24"/>
          <w:szCs w:val="24"/>
        </w:rPr>
        <w:t xml:space="preserve">stupni se </w:t>
      </w:r>
      <w:r w:rsidR="00854351" w:rsidRPr="00387525">
        <w:rPr>
          <w:sz w:val="24"/>
          <w:szCs w:val="24"/>
        </w:rPr>
        <w:t xml:space="preserve">na 2. stupni </w:t>
      </w:r>
      <w:r w:rsidR="006C2C8D" w:rsidRPr="00387525">
        <w:rPr>
          <w:sz w:val="24"/>
          <w:szCs w:val="24"/>
        </w:rPr>
        <w:t>neopakují.</w:t>
      </w:r>
    </w:p>
    <w:p w14:paraId="411A4E1D" w14:textId="62F4370D" w:rsidR="006C2C8D" w:rsidRPr="00387525" w:rsidRDefault="006C2C8D" w:rsidP="006C2C8D">
      <w:pPr>
        <w:tabs>
          <w:tab w:val="left" w:pos="340"/>
        </w:tabs>
        <w:spacing w:after="0"/>
        <w:ind w:left="284" w:hanging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ab/>
      </w:r>
      <w:r w:rsidRPr="00387525">
        <w:rPr>
          <w:color w:val="004E9A"/>
          <w:sz w:val="24"/>
          <w:szCs w:val="24"/>
        </w:rPr>
        <w:t xml:space="preserve">Kliknutím </w:t>
      </w:r>
      <w:r w:rsidRPr="00387525">
        <w:rPr>
          <w:sz w:val="24"/>
          <w:szCs w:val="24"/>
        </w:rPr>
        <w:t xml:space="preserve">na poslední trojčíslí kódů OVU </w:t>
      </w:r>
      <w:r w:rsidR="00103666" w:rsidRPr="00387525">
        <w:rPr>
          <w:sz w:val="24"/>
          <w:szCs w:val="24"/>
        </w:rPr>
        <w:t xml:space="preserve">se </w:t>
      </w:r>
      <w:r w:rsidR="00103666">
        <w:rPr>
          <w:sz w:val="24"/>
          <w:szCs w:val="24"/>
        </w:rPr>
        <w:t>zobrazí</w:t>
      </w:r>
      <w:r w:rsidR="00103666" w:rsidRPr="00387525">
        <w:rPr>
          <w:sz w:val="24"/>
          <w:szCs w:val="24"/>
        </w:rPr>
        <w:t xml:space="preserve"> dan</w:t>
      </w:r>
      <w:r w:rsidR="00103666">
        <w:rPr>
          <w:sz w:val="24"/>
          <w:szCs w:val="24"/>
        </w:rPr>
        <w:t>ý</w:t>
      </w:r>
      <w:r w:rsidR="00103666" w:rsidRPr="00387525">
        <w:rPr>
          <w:sz w:val="24"/>
          <w:szCs w:val="24"/>
        </w:rPr>
        <w:t xml:space="preserve"> OVU v elektronickém zpracování RVP ZV a metodick</w:t>
      </w:r>
      <w:r w:rsidR="00103666">
        <w:rPr>
          <w:sz w:val="24"/>
          <w:szCs w:val="24"/>
        </w:rPr>
        <w:t>á</w:t>
      </w:r>
      <w:r w:rsidR="00103666" w:rsidRPr="00387525">
        <w:rPr>
          <w:sz w:val="24"/>
          <w:szCs w:val="24"/>
        </w:rPr>
        <w:t xml:space="preserve"> podpor</w:t>
      </w:r>
      <w:r w:rsidR="00103666">
        <w:rPr>
          <w:sz w:val="24"/>
          <w:szCs w:val="24"/>
        </w:rPr>
        <w:t>a</w:t>
      </w:r>
      <w:r w:rsidR="00103666" w:rsidRPr="00387525">
        <w:rPr>
          <w:sz w:val="24"/>
          <w:szCs w:val="24"/>
        </w:rPr>
        <w:t xml:space="preserve"> související s tímto OVU</w:t>
      </w:r>
      <w:r w:rsidRPr="00387525">
        <w:rPr>
          <w:sz w:val="24"/>
          <w:szCs w:val="24"/>
        </w:rPr>
        <w:t xml:space="preserve">. Zde je důležité, že můžete </w:t>
      </w:r>
      <w:r w:rsidRPr="00103666">
        <w:rPr>
          <w:color w:val="004E9A"/>
          <w:sz w:val="24"/>
          <w:szCs w:val="24"/>
        </w:rPr>
        <w:t>sledovat</w:t>
      </w:r>
      <w:r w:rsidRPr="00387525">
        <w:rPr>
          <w:sz w:val="24"/>
          <w:szCs w:val="24"/>
        </w:rPr>
        <w:t xml:space="preserve">, které </w:t>
      </w:r>
      <w:r w:rsidR="00760AB1">
        <w:rPr>
          <w:sz w:val="24"/>
          <w:szCs w:val="24"/>
        </w:rPr>
        <w:t>VSU</w:t>
      </w:r>
      <w:r w:rsidRPr="00387525">
        <w:rPr>
          <w:sz w:val="24"/>
          <w:szCs w:val="24"/>
        </w:rPr>
        <w:t xml:space="preserve"> a </w:t>
      </w:r>
      <w:r w:rsidR="00760AB1">
        <w:rPr>
          <w:sz w:val="24"/>
          <w:szCs w:val="24"/>
        </w:rPr>
        <w:t>PŽ</w:t>
      </w:r>
      <w:r w:rsidRPr="00387525">
        <w:rPr>
          <w:sz w:val="24"/>
          <w:szCs w:val="24"/>
        </w:rPr>
        <w:t xml:space="preserve"> byly </w:t>
      </w:r>
      <w:r w:rsidR="00854351" w:rsidRPr="00387525">
        <w:rPr>
          <w:sz w:val="24"/>
          <w:szCs w:val="24"/>
        </w:rPr>
        <w:t xml:space="preserve">do modelu </w:t>
      </w:r>
      <w:r w:rsidRPr="00103666">
        <w:rPr>
          <w:color w:val="004E9A"/>
          <w:sz w:val="24"/>
          <w:szCs w:val="24"/>
        </w:rPr>
        <w:t>vybrány a</w:t>
      </w:r>
      <w:r w:rsidR="00854351" w:rsidRPr="00103666">
        <w:rPr>
          <w:color w:val="004E9A"/>
          <w:sz w:val="24"/>
          <w:szCs w:val="24"/>
        </w:rPr>
        <w:t> </w:t>
      </w:r>
      <w:r w:rsidRPr="00103666">
        <w:rPr>
          <w:color w:val="004E9A"/>
          <w:sz w:val="24"/>
          <w:szCs w:val="24"/>
        </w:rPr>
        <w:t>jak byly upraveny</w:t>
      </w:r>
      <w:r w:rsidRPr="00387525">
        <w:rPr>
          <w:sz w:val="24"/>
          <w:szCs w:val="24"/>
        </w:rPr>
        <w:t xml:space="preserve">. </w:t>
      </w:r>
      <w:r w:rsidR="006473D6" w:rsidRPr="00387525">
        <w:rPr>
          <w:sz w:val="24"/>
          <w:szCs w:val="24"/>
        </w:rPr>
        <w:t>Opět</w:t>
      </w:r>
      <w:r w:rsidRPr="00387525">
        <w:rPr>
          <w:sz w:val="24"/>
          <w:szCs w:val="24"/>
        </w:rPr>
        <w:t xml:space="preserve"> </w:t>
      </w:r>
      <w:r w:rsidRPr="00387525">
        <w:rPr>
          <w:color w:val="004E9A"/>
          <w:sz w:val="24"/>
          <w:szCs w:val="24"/>
        </w:rPr>
        <w:t>zvažujte</w:t>
      </w:r>
      <w:r w:rsidR="006473D6" w:rsidRPr="00387525">
        <w:rPr>
          <w:sz w:val="24"/>
          <w:szCs w:val="24"/>
        </w:rPr>
        <w:t>, co z</w:t>
      </w:r>
      <w:r w:rsidR="00854351" w:rsidRPr="00387525">
        <w:rPr>
          <w:sz w:val="24"/>
          <w:szCs w:val="24"/>
        </w:rPr>
        <w:t xml:space="preserve"> </w:t>
      </w:r>
      <w:r w:rsidR="006473D6" w:rsidRPr="00387525">
        <w:rPr>
          <w:sz w:val="24"/>
          <w:szCs w:val="24"/>
        </w:rPr>
        <w:t>nabídky využijete, co ne, kde budete krátit, upravovat, doplňovat, přeskupovat.</w:t>
      </w:r>
    </w:p>
    <w:p w14:paraId="40C4FD5D" w14:textId="64135EE8" w:rsidR="006473D6" w:rsidRPr="00387525" w:rsidRDefault="006473D6" w:rsidP="00C24C6A">
      <w:pPr>
        <w:tabs>
          <w:tab w:val="left" w:pos="340"/>
        </w:tabs>
        <w:spacing w:after="120"/>
        <w:ind w:left="284" w:hanging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ab/>
      </w:r>
      <w:r w:rsidR="00103666">
        <w:rPr>
          <w:sz w:val="24"/>
          <w:szCs w:val="24"/>
        </w:rPr>
        <w:t>Model TV</w:t>
      </w:r>
      <w:r w:rsidRPr="00387525">
        <w:rPr>
          <w:sz w:val="24"/>
          <w:szCs w:val="24"/>
        </w:rPr>
        <w:t xml:space="preserve"> obsahuje </w:t>
      </w:r>
      <w:r w:rsidRPr="00387525">
        <w:rPr>
          <w:color w:val="004E9A"/>
          <w:sz w:val="24"/>
          <w:szCs w:val="24"/>
        </w:rPr>
        <w:t>vazbu na všech</w:t>
      </w:r>
      <w:r w:rsidR="00854351" w:rsidRPr="00387525">
        <w:rPr>
          <w:color w:val="004E9A"/>
          <w:sz w:val="24"/>
          <w:szCs w:val="24"/>
        </w:rPr>
        <w:t xml:space="preserve"> 8</w:t>
      </w:r>
      <w:r w:rsidRPr="00387525">
        <w:rPr>
          <w:color w:val="004E9A"/>
          <w:sz w:val="24"/>
          <w:szCs w:val="24"/>
        </w:rPr>
        <w:t xml:space="preserve"> KK</w:t>
      </w:r>
      <w:r w:rsidRPr="00387525">
        <w:rPr>
          <w:sz w:val="24"/>
          <w:szCs w:val="24"/>
        </w:rPr>
        <w:t xml:space="preserve">, </w:t>
      </w:r>
      <w:r w:rsidR="009779B5" w:rsidRPr="00387525">
        <w:rPr>
          <w:sz w:val="24"/>
          <w:szCs w:val="24"/>
        </w:rPr>
        <w:t xml:space="preserve">ale </w:t>
      </w:r>
      <w:r w:rsidRPr="00387525">
        <w:rPr>
          <w:sz w:val="24"/>
          <w:szCs w:val="24"/>
        </w:rPr>
        <w:t>ne na všechny OVU KK</w:t>
      </w:r>
      <w:r w:rsidR="009779B5" w:rsidRPr="00387525">
        <w:rPr>
          <w:sz w:val="24"/>
          <w:szCs w:val="24"/>
        </w:rPr>
        <w:t xml:space="preserve"> (něco se pro TV nehodí)</w:t>
      </w:r>
      <w:r w:rsidR="00854351" w:rsidRPr="00387525">
        <w:rPr>
          <w:sz w:val="24"/>
          <w:szCs w:val="24"/>
        </w:rPr>
        <w:t xml:space="preserve">. Nabídka </w:t>
      </w:r>
      <w:r w:rsidR="00103666">
        <w:rPr>
          <w:sz w:val="24"/>
          <w:szCs w:val="24"/>
        </w:rPr>
        <w:t>VSU</w:t>
      </w:r>
      <w:r w:rsidR="00854351" w:rsidRPr="00387525">
        <w:rPr>
          <w:sz w:val="24"/>
          <w:szCs w:val="24"/>
        </w:rPr>
        <w:t xml:space="preserve"> a </w:t>
      </w:r>
      <w:r w:rsidR="00760AB1">
        <w:rPr>
          <w:sz w:val="24"/>
          <w:szCs w:val="24"/>
        </w:rPr>
        <w:t>PŽ</w:t>
      </w:r>
      <w:r w:rsidRPr="00387525">
        <w:rPr>
          <w:sz w:val="24"/>
          <w:szCs w:val="24"/>
        </w:rPr>
        <w:t xml:space="preserve"> </w:t>
      </w:r>
      <w:r w:rsidR="009779B5" w:rsidRPr="00387525">
        <w:rPr>
          <w:sz w:val="24"/>
          <w:szCs w:val="24"/>
        </w:rPr>
        <w:t>j</w:t>
      </w:r>
      <w:r w:rsidRPr="00387525">
        <w:rPr>
          <w:sz w:val="24"/>
          <w:szCs w:val="24"/>
        </w:rPr>
        <w:t xml:space="preserve">e </w:t>
      </w:r>
      <w:r w:rsidRPr="00387525">
        <w:rPr>
          <w:color w:val="004E9A"/>
          <w:sz w:val="24"/>
          <w:szCs w:val="24"/>
        </w:rPr>
        <w:t>záměrně širší</w:t>
      </w:r>
      <w:r w:rsidRPr="00387525">
        <w:rPr>
          <w:sz w:val="24"/>
          <w:szCs w:val="24"/>
        </w:rPr>
        <w:t xml:space="preserve">, aby bylo možné vybírat pro potřeby </w:t>
      </w:r>
      <w:r w:rsidR="009779B5" w:rsidRPr="00387525">
        <w:rPr>
          <w:sz w:val="24"/>
          <w:szCs w:val="24"/>
        </w:rPr>
        <w:t xml:space="preserve">ŠVP </w:t>
      </w:r>
      <w:r w:rsidRPr="00387525">
        <w:rPr>
          <w:sz w:val="24"/>
          <w:szCs w:val="24"/>
        </w:rPr>
        <w:t xml:space="preserve">konkrétních škol. </w:t>
      </w:r>
      <w:r w:rsidRPr="00387525">
        <w:rPr>
          <w:color w:val="004E9A"/>
          <w:sz w:val="24"/>
          <w:szCs w:val="24"/>
        </w:rPr>
        <w:t>OVU</w:t>
      </w:r>
      <w:r w:rsidR="009779B5" w:rsidRPr="00387525">
        <w:rPr>
          <w:color w:val="004E9A"/>
          <w:sz w:val="24"/>
          <w:szCs w:val="24"/>
        </w:rPr>
        <w:t> </w:t>
      </w:r>
      <w:r w:rsidRPr="00387525">
        <w:rPr>
          <w:color w:val="004E9A"/>
          <w:sz w:val="24"/>
          <w:szCs w:val="24"/>
        </w:rPr>
        <w:t>KK</w:t>
      </w:r>
      <w:r w:rsidR="009779B5" w:rsidRPr="00387525">
        <w:rPr>
          <w:color w:val="004E9A"/>
          <w:sz w:val="24"/>
          <w:szCs w:val="24"/>
        </w:rPr>
        <w:t> </w:t>
      </w:r>
      <w:r w:rsidRPr="00387525">
        <w:rPr>
          <w:color w:val="004E9A"/>
          <w:sz w:val="24"/>
          <w:szCs w:val="24"/>
        </w:rPr>
        <w:t xml:space="preserve">k učení </w:t>
      </w:r>
      <w:r w:rsidRPr="00387525">
        <w:rPr>
          <w:sz w:val="24"/>
          <w:szCs w:val="24"/>
        </w:rPr>
        <w:t>j</w:t>
      </w:r>
      <w:r w:rsidR="009779B5" w:rsidRPr="00387525">
        <w:rPr>
          <w:sz w:val="24"/>
          <w:szCs w:val="24"/>
        </w:rPr>
        <w:t>sou</w:t>
      </w:r>
      <w:r w:rsidRPr="00387525">
        <w:rPr>
          <w:sz w:val="24"/>
          <w:szCs w:val="24"/>
        </w:rPr>
        <w:t xml:space="preserve"> rozpracovány</w:t>
      </w:r>
      <w:r w:rsidR="009779B5" w:rsidRPr="00387525">
        <w:rPr>
          <w:sz w:val="24"/>
          <w:szCs w:val="24"/>
        </w:rPr>
        <w:t xml:space="preserve"> jen</w:t>
      </w:r>
      <w:r w:rsidRPr="00387525">
        <w:rPr>
          <w:sz w:val="24"/>
          <w:szCs w:val="24"/>
        </w:rPr>
        <w:t xml:space="preserve"> u </w:t>
      </w:r>
      <w:r w:rsidR="00854351" w:rsidRPr="00387525">
        <w:rPr>
          <w:sz w:val="24"/>
          <w:szCs w:val="24"/>
        </w:rPr>
        <w:t xml:space="preserve">prvních </w:t>
      </w:r>
      <w:r w:rsidRPr="00387525">
        <w:rPr>
          <w:color w:val="004E9A"/>
          <w:sz w:val="24"/>
          <w:szCs w:val="24"/>
        </w:rPr>
        <w:t>OVU TV 001</w:t>
      </w:r>
      <w:r w:rsidR="009779B5" w:rsidRPr="00387525">
        <w:rPr>
          <w:color w:val="004E9A"/>
          <w:sz w:val="24"/>
          <w:szCs w:val="24"/>
        </w:rPr>
        <w:t xml:space="preserve"> </w:t>
      </w:r>
      <w:r w:rsidR="009779B5" w:rsidRPr="00387525">
        <w:rPr>
          <w:sz w:val="24"/>
          <w:szCs w:val="24"/>
        </w:rPr>
        <w:t>a dále se neopakují</w:t>
      </w:r>
      <w:r w:rsidRPr="00387525">
        <w:rPr>
          <w:sz w:val="24"/>
          <w:szCs w:val="24"/>
        </w:rPr>
        <w:t xml:space="preserve">. </w:t>
      </w:r>
      <w:r w:rsidRPr="00387525">
        <w:rPr>
          <w:color w:val="004E9A"/>
          <w:sz w:val="24"/>
          <w:szCs w:val="24"/>
        </w:rPr>
        <w:t>Platí ale pro všechny OVU TV</w:t>
      </w:r>
      <w:r w:rsidRPr="00387525">
        <w:rPr>
          <w:sz w:val="24"/>
          <w:szCs w:val="24"/>
        </w:rPr>
        <w:t xml:space="preserve">, což je u </w:t>
      </w:r>
      <w:r w:rsidR="009779B5" w:rsidRPr="00387525">
        <w:rPr>
          <w:sz w:val="24"/>
          <w:szCs w:val="24"/>
        </w:rPr>
        <w:t>jednotlivých</w:t>
      </w:r>
      <w:r w:rsidRPr="00387525">
        <w:rPr>
          <w:sz w:val="24"/>
          <w:szCs w:val="24"/>
        </w:rPr>
        <w:t xml:space="preserve"> OVU TV uvedeno</w:t>
      </w:r>
      <w:r w:rsidR="00103666">
        <w:rPr>
          <w:sz w:val="24"/>
          <w:szCs w:val="24"/>
        </w:rPr>
        <w:t xml:space="preserve"> v poznámce</w:t>
      </w:r>
      <w:r w:rsidRPr="00387525">
        <w:rPr>
          <w:sz w:val="24"/>
          <w:szCs w:val="24"/>
        </w:rPr>
        <w:t>.</w:t>
      </w:r>
    </w:p>
    <w:p w14:paraId="02B88053" w14:textId="6DB44F08" w:rsidR="009779B5" w:rsidRPr="00387525" w:rsidRDefault="009779B5" w:rsidP="006C2C8D">
      <w:pPr>
        <w:tabs>
          <w:tab w:val="left" w:pos="340"/>
        </w:tabs>
        <w:spacing w:after="0"/>
        <w:ind w:left="284" w:hanging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11.</w:t>
      </w:r>
      <w:r w:rsidRPr="00387525">
        <w:rPr>
          <w:sz w:val="24"/>
          <w:szCs w:val="24"/>
        </w:rPr>
        <w:tab/>
      </w:r>
      <w:r w:rsidRPr="00387525">
        <w:rPr>
          <w:b/>
          <w:bCs/>
          <w:color w:val="004E9A"/>
          <w:sz w:val="24"/>
          <w:szCs w:val="24"/>
        </w:rPr>
        <w:t>Vazba na OVU ZG</w:t>
      </w:r>
      <w:r w:rsidRPr="00387525">
        <w:rPr>
          <w:sz w:val="24"/>
          <w:szCs w:val="24"/>
        </w:rPr>
        <w:t xml:space="preserve"> vymezuje konkrétní OVU </w:t>
      </w:r>
      <w:r w:rsidR="00C24C6A" w:rsidRPr="00387525">
        <w:rPr>
          <w:sz w:val="24"/>
          <w:szCs w:val="24"/>
        </w:rPr>
        <w:t>ZG</w:t>
      </w:r>
      <w:r w:rsidRPr="00387525">
        <w:rPr>
          <w:sz w:val="24"/>
          <w:szCs w:val="24"/>
        </w:rPr>
        <w:t xml:space="preserve">, která lze při osvojování obsahu TV rozvíjet. Řádky obsahují kód OVU (podbarven </w:t>
      </w:r>
      <w:r w:rsidR="00C24C6A" w:rsidRPr="00387525">
        <w:rPr>
          <w:sz w:val="24"/>
          <w:szCs w:val="24"/>
        </w:rPr>
        <w:t>hnědou</w:t>
      </w:r>
      <w:r w:rsidRPr="00387525">
        <w:rPr>
          <w:sz w:val="24"/>
          <w:szCs w:val="24"/>
        </w:rPr>
        <w:t xml:space="preserve"> barvou) a znění OVU (kurzivou). Dále jsou uvedeny školní OVU </w:t>
      </w:r>
      <w:r w:rsidR="00C24C6A" w:rsidRPr="00387525">
        <w:rPr>
          <w:sz w:val="24"/>
          <w:szCs w:val="24"/>
        </w:rPr>
        <w:t>ZG</w:t>
      </w:r>
      <w:r w:rsidRPr="00387525">
        <w:rPr>
          <w:sz w:val="24"/>
          <w:szCs w:val="24"/>
        </w:rPr>
        <w:t xml:space="preserve"> na úrovni </w:t>
      </w:r>
      <w:r w:rsidR="00C24C6A" w:rsidRPr="00387525">
        <w:rPr>
          <w:sz w:val="24"/>
          <w:szCs w:val="24"/>
        </w:rPr>
        <w:t>3</w:t>
      </w:r>
      <w:r w:rsidRPr="00387525">
        <w:rPr>
          <w:sz w:val="24"/>
          <w:szCs w:val="24"/>
        </w:rPr>
        <w:t>.</w:t>
      </w:r>
      <w:r w:rsidR="00C24C6A" w:rsidRPr="00387525">
        <w:rPr>
          <w:sz w:val="24"/>
          <w:szCs w:val="24"/>
        </w:rPr>
        <w:t>, 5. a 9. ročníku</w:t>
      </w:r>
      <w:r w:rsidR="00854351" w:rsidRPr="00387525">
        <w:rPr>
          <w:sz w:val="24"/>
          <w:szCs w:val="24"/>
        </w:rPr>
        <w:t xml:space="preserve">, případně </w:t>
      </w:r>
      <w:r w:rsidR="00760AB1">
        <w:rPr>
          <w:sz w:val="24"/>
          <w:szCs w:val="24"/>
        </w:rPr>
        <w:t>PŽ</w:t>
      </w:r>
      <w:r w:rsidR="00C24C6A" w:rsidRPr="00387525">
        <w:rPr>
          <w:sz w:val="24"/>
          <w:szCs w:val="24"/>
        </w:rPr>
        <w:t xml:space="preserve"> (komponenta</w:t>
      </w:r>
      <w:r w:rsidR="00854351" w:rsidRPr="00387525">
        <w:rPr>
          <w:sz w:val="24"/>
          <w:szCs w:val="24"/>
        </w:rPr>
        <w:t xml:space="preserve"> a </w:t>
      </w:r>
      <w:r w:rsidR="00C24C6A" w:rsidRPr="00387525">
        <w:rPr>
          <w:sz w:val="24"/>
          <w:szCs w:val="24"/>
        </w:rPr>
        <w:t xml:space="preserve">za ní vybrané </w:t>
      </w:r>
      <w:r w:rsidR="00760AB1">
        <w:rPr>
          <w:sz w:val="24"/>
          <w:szCs w:val="24"/>
        </w:rPr>
        <w:t>PŽ</w:t>
      </w:r>
      <w:r w:rsidR="00C24C6A" w:rsidRPr="00387525">
        <w:rPr>
          <w:sz w:val="24"/>
          <w:szCs w:val="24"/>
        </w:rPr>
        <w:t>). Tam, kde bylo obtížné nalézt vazbu na ZG, je v daném řádku uvedeno „Bez vazby na ZG“.</w:t>
      </w:r>
    </w:p>
    <w:p w14:paraId="2414348E" w14:textId="147B7810" w:rsidR="00C24C6A" w:rsidRPr="00387525" w:rsidRDefault="00C24C6A" w:rsidP="00C24C6A">
      <w:pPr>
        <w:tabs>
          <w:tab w:val="left" w:pos="340"/>
        </w:tabs>
        <w:spacing w:after="120"/>
        <w:ind w:left="284" w:hanging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ab/>
      </w:r>
      <w:r w:rsidRPr="00387525">
        <w:rPr>
          <w:color w:val="004E9A"/>
          <w:sz w:val="24"/>
          <w:szCs w:val="24"/>
        </w:rPr>
        <w:t xml:space="preserve">Kliknutím </w:t>
      </w:r>
      <w:r w:rsidRPr="00387525">
        <w:rPr>
          <w:sz w:val="24"/>
          <w:szCs w:val="24"/>
        </w:rPr>
        <w:t xml:space="preserve">na poslední trojčíslí kódů OVU </w:t>
      </w:r>
      <w:r w:rsidR="00103666" w:rsidRPr="00387525">
        <w:rPr>
          <w:sz w:val="24"/>
          <w:szCs w:val="24"/>
        </w:rPr>
        <w:t xml:space="preserve">se </w:t>
      </w:r>
      <w:r w:rsidR="00103666">
        <w:rPr>
          <w:sz w:val="24"/>
          <w:szCs w:val="24"/>
        </w:rPr>
        <w:t>zobrazí</w:t>
      </w:r>
      <w:r w:rsidR="00103666" w:rsidRPr="00387525">
        <w:rPr>
          <w:sz w:val="24"/>
          <w:szCs w:val="24"/>
        </w:rPr>
        <w:t xml:space="preserve"> dan</w:t>
      </w:r>
      <w:r w:rsidR="00103666">
        <w:rPr>
          <w:sz w:val="24"/>
          <w:szCs w:val="24"/>
        </w:rPr>
        <w:t>ý</w:t>
      </w:r>
      <w:r w:rsidR="00103666" w:rsidRPr="00387525">
        <w:rPr>
          <w:sz w:val="24"/>
          <w:szCs w:val="24"/>
        </w:rPr>
        <w:t xml:space="preserve"> OVU v elektronickém zpracování RVP ZV a metodick</w:t>
      </w:r>
      <w:r w:rsidR="00103666">
        <w:rPr>
          <w:sz w:val="24"/>
          <w:szCs w:val="24"/>
        </w:rPr>
        <w:t>á</w:t>
      </w:r>
      <w:r w:rsidR="00103666" w:rsidRPr="00387525">
        <w:rPr>
          <w:sz w:val="24"/>
          <w:szCs w:val="24"/>
        </w:rPr>
        <w:t xml:space="preserve"> podpor</w:t>
      </w:r>
      <w:r w:rsidR="00103666">
        <w:rPr>
          <w:sz w:val="24"/>
          <w:szCs w:val="24"/>
        </w:rPr>
        <w:t>a</w:t>
      </w:r>
      <w:r w:rsidR="00103666" w:rsidRPr="00387525">
        <w:rPr>
          <w:sz w:val="24"/>
          <w:szCs w:val="24"/>
        </w:rPr>
        <w:t xml:space="preserve"> související s tímto OVU</w:t>
      </w:r>
      <w:r w:rsidRPr="00387525">
        <w:rPr>
          <w:sz w:val="24"/>
          <w:szCs w:val="24"/>
        </w:rPr>
        <w:t xml:space="preserve">. Opět </w:t>
      </w:r>
      <w:r w:rsidRPr="00387525">
        <w:rPr>
          <w:color w:val="004E9A"/>
          <w:sz w:val="24"/>
          <w:szCs w:val="24"/>
        </w:rPr>
        <w:t>zvažujte</w:t>
      </w:r>
      <w:r w:rsidRPr="00387525">
        <w:rPr>
          <w:sz w:val="24"/>
          <w:szCs w:val="24"/>
        </w:rPr>
        <w:t>, co z nabídky využijete, co ne, kde budete upravovat, doplňovat.</w:t>
      </w:r>
    </w:p>
    <w:p w14:paraId="10773CEB" w14:textId="52DF52C2" w:rsidR="00854351" w:rsidRPr="00854351" w:rsidRDefault="00854351" w:rsidP="00C24C6A">
      <w:pPr>
        <w:tabs>
          <w:tab w:val="left" w:pos="340"/>
        </w:tabs>
        <w:spacing w:after="120"/>
        <w:ind w:left="284" w:hanging="284"/>
        <w:jc w:val="both"/>
        <w:rPr>
          <w:b/>
          <w:bCs/>
          <w:color w:val="004E9A"/>
          <w:sz w:val="24"/>
          <w:szCs w:val="24"/>
        </w:rPr>
      </w:pPr>
      <w:r w:rsidRPr="00854351">
        <w:rPr>
          <w:b/>
          <w:bCs/>
          <w:color w:val="004E9A"/>
          <w:sz w:val="24"/>
          <w:szCs w:val="24"/>
        </w:rPr>
        <w:t>Závěrečn</w:t>
      </w:r>
      <w:r w:rsidR="00E64C52">
        <w:rPr>
          <w:b/>
          <w:bCs/>
          <w:color w:val="004E9A"/>
          <w:sz w:val="24"/>
          <w:szCs w:val="24"/>
        </w:rPr>
        <w:t>á</w:t>
      </w:r>
      <w:r w:rsidRPr="00854351">
        <w:rPr>
          <w:b/>
          <w:bCs/>
          <w:color w:val="004E9A"/>
          <w:sz w:val="24"/>
          <w:szCs w:val="24"/>
        </w:rPr>
        <w:t xml:space="preserve"> poznámk</w:t>
      </w:r>
      <w:r w:rsidR="00BB4E5F">
        <w:rPr>
          <w:b/>
          <w:bCs/>
          <w:color w:val="004E9A"/>
          <w:sz w:val="24"/>
          <w:szCs w:val="24"/>
        </w:rPr>
        <w:t>a</w:t>
      </w:r>
      <w:r w:rsidRPr="00854351">
        <w:rPr>
          <w:b/>
          <w:bCs/>
          <w:color w:val="004E9A"/>
          <w:sz w:val="24"/>
          <w:szCs w:val="24"/>
        </w:rPr>
        <w:t>:</w:t>
      </w:r>
    </w:p>
    <w:p w14:paraId="422E1D0F" w14:textId="30A2A00B" w:rsidR="00C24C6A" w:rsidRPr="00387525" w:rsidRDefault="00E64C52" w:rsidP="00E64C52">
      <w:pPr>
        <w:spacing w:after="0"/>
        <w:ind w:firstLine="284"/>
        <w:jc w:val="both"/>
        <w:rPr>
          <w:sz w:val="24"/>
          <w:szCs w:val="24"/>
        </w:rPr>
      </w:pPr>
      <w:r w:rsidRPr="00387525">
        <w:rPr>
          <w:sz w:val="24"/>
          <w:szCs w:val="24"/>
        </w:rPr>
        <w:t>R</w:t>
      </w:r>
      <w:r w:rsidR="00854351" w:rsidRPr="00387525">
        <w:rPr>
          <w:sz w:val="24"/>
          <w:szCs w:val="24"/>
        </w:rPr>
        <w:t>ozpracování podobného modelu není zcela jednoduch</w:t>
      </w:r>
      <w:r w:rsidRPr="00387525">
        <w:rPr>
          <w:sz w:val="24"/>
          <w:szCs w:val="24"/>
        </w:rPr>
        <w:t>é</w:t>
      </w:r>
      <w:r w:rsidR="00854351" w:rsidRPr="00387525">
        <w:rPr>
          <w:sz w:val="24"/>
          <w:szCs w:val="24"/>
        </w:rPr>
        <w:t>, ale v podobě předpřipraveného modelu se</w:t>
      </w:r>
      <w:r w:rsidRPr="00387525">
        <w:rPr>
          <w:sz w:val="24"/>
          <w:szCs w:val="24"/>
        </w:rPr>
        <w:t xml:space="preserve"> dá</w:t>
      </w:r>
      <w:r w:rsidR="00854351" w:rsidRPr="00387525">
        <w:rPr>
          <w:sz w:val="24"/>
          <w:szCs w:val="24"/>
        </w:rPr>
        <w:t xml:space="preserve"> poměrně </w:t>
      </w:r>
      <w:r w:rsidRPr="00387525">
        <w:rPr>
          <w:b/>
          <w:bCs/>
          <w:color w:val="004E9A"/>
          <w:sz w:val="24"/>
          <w:szCs w:val="24"/>
        </w:rPr>
        <w:t>snadno</w:t>
      </w:r>
      <w:r w:rsidR="00854351" w:rsidRPr="00387525">
        <w:rPr>
          <w:b/>
          <w:bCs/>
          <w:color w:val="004E9A"/>
          <w:sz w:val="24"/>
          <w:szCs w:val="24"/>
        </w:rPr>
        <w:t xml:space="preserve"> využít</w:t>
      </w:r>
      <w:r w:rsidR="00854351" w:rsidRPr="00387525">
        <w:rPr>
          <w:sz w:val="24"/>
          <w:szCs w:val="24"/>
        </w:rPr>
        <w:t xml:space="preserve">. Ideální by bylo, pokud by </w:t>
      </w:r>
      <w:r w:rsidRPr="00387525">
        <w:rPr>
          <w:sz w:val="24"/>
          <w:szCs w:val="24"/>
        </w:rPr>
        <w:t xml:space="preserve">konkrétní školou upravené </w:t>
      </w:r>
      <w:r w:rsidR="00854351" w:rsidRPr="00387525">
        <w:rPr>
          <w:sz w:val="24"/>
          <w:szCs w:val="24"/>
        </w:rPr>
        <w:t>pasáž</w:t>
      </w:r>
      <w:r w:rsidRPr="00387525">
        <w:rPr>
          <w:sz w:val="24"/>
          <w:szCs w:val="24"/>
        </w:rPr>
        <w:t>e KK</w:t>
      </w:r>
      <w:r w:rsidR="00854351" w:rsidRPr="00387525">
        <w:rPr>
          <w:sz w:val="24"/>
          <w:szCs w:val="24"/>
        </w:rPr>
        <w:t xml:space="preserve"> s </w:t>
      </w:r>
      <w:r w:rsidR="00103666">
        <w:rPr>
          <w:sz w:val="24"/>
          <w:szCs w:val="24"/>
        </w:rPr>
        <w:t>VSU</w:t>
      </w:r>
      <w:r w:rsidR="00854351" w:rsidRPr="00387525">
        <w:rPr>
          <w:sz w:val="24"/>
          <w:szCs w:val="24"/>
        </w:rPr>
        <w:t xml:space="preserve"> a </w:t>
      </w:r>
      <w:r w:rsidR="00760AB1">
        <w:rPr>
          <w:sz w:val="24"/>
          <w:szCs w:val="24"/>
        </w:rPr>
        <w:t>PZ</w:t>
      </w:r>
      <w:r w:rsidR="00854351" w:rsidRPr="00387525">
        <w:rPr>
          <w:sz w:val="24"/>
          <w:szCs w:val="24"/>
        </w:rPr>
        <w:t xml:space="preserve"> byly umístěny na </w:t>
      </w:r>
      <w:r w:rsidRPr="00387525">
        <w:rPr>
          <w:sz w:val="24"/>
          <w:szCs w:val="24"/>
        </w:rPr>
        <w:t>síti (</w:t>
      </w:r>
      <w:r w:rsidR="00854351" w:rsidRPr="00387525">
        <w:rPr>
          <w:sz w:val="24"/>
          <w:szCs w:val="24"/>
        </w:rPr>
        <w:t>webu školy</w:t>
      </w:r>
      <w:r w:rsidRPr="00387525">
        <w:rPr>
          <w:sz w:val="24"/>
          <w:szCs w:val="24"/>
        </w:rPr>
        <w:t>)</w:t>
      </w:r>
      <w:r w:rsidR="00854351" w:rsidRPr="00387525">
        <w:rPr>
          <w:sz w:val="24"/>
          <w:szCs w:val="24"/>
        </w:rPr>
        <w:t xml:space="preserve"> a učitel si je v případě potřeby </w:t>
      </w:r>
      <w:r w:rsidRPr="00387525">
        <w:rPr>
          <w:sz w:val="24"/>
          <w:szCs w:val="24"/>
        </w:rPr>
        <w:t xml:space="preserve">mohl </w:t>
      </w:r>
      <w:r w:rsidR="00854351" w:rsidRPr="00387525">
        <w:rPr>
          <w:sz w:val="24"/>
          <w:szCs w:val="24"/>
        </w:rPr>
        <w:t>vyvola</w:t>
      </w:r>
      <w:r w:rsidRPr="00387525">
        <w:rPr>
          <w:sz w:val="24"/>
          <w:szCs w:val="24"/>
        </w:rPr>
        <w:t>t</w:t>
      </w:r>
      <w:r w:rsidR="00854351" w:rsidRPr="00387525">
        <w:rPr>
          <w:sz w:val="24"/>
          <w:szCs w:val="24"/>
        </w:rPr>
        <w:t xml:space="preserve"> kliknutím na danou KK.</w:t>
      </w:r>
      <w:r w:rsidRPr="00387525">
        <w:rPr>
          <w:sz w:val="24"/>
          <w:szCs w:val="24"/>
        </w:rPr>
        <w:t xml:space="preserve"> Tím by se výrazně </w:t>
      </w:r>
      <w:r w:rsidR="00103666">
        <w:rPr>
          <w:sz w:val="24"/>
          <w:szCs w:val="24"/>
        </w:rPr>
        <w:t>zkrátil</w:t>
      </w:r>
      <w:r w:rsidRPr="00387525">
        <w:rPr>
          <w:sz w:val="24"/>
          <w:szCs w:val="24"/>
        </w:rPr>
        <w:t xml:space="preserve"> celkový rozsah textu, který je v podobě modelu záměrně </w:t>
      </w:r>
      <w:r w:rsidR="00103666">
        <w:rPr>
          <w:sz w:val="24"/>
          <w:szCs w:val="24"/>
        </w:rPr>
        <w:t>širší</w:t>
      </w:r>
      <w:r w:rsidRPr="00387525">
        <w:rPr>
          <w:sz w:val="24"/>
          <w:szCs w:val="24"/>
        </w:rPr>
        <w:t>.</w:t>
      </w:r>
    </w:p>
    <w:p w14:paraId="75EC3273" w14:textId="77777777" w:rsidR="00E64C52" w:rsidRPr="009779B5" w:rsidRDefault="00E64C52" w:rsidP="006C2C8D">
      <w:pPr>
        <w:tabs>
          <w:tab w:val="left" w:pos="340"/>
        </w:tabs>
        <w:spacing w:after="0"/>
        <w:ind w:left="284" w:hanging="284"/>
        <w:jc w:val="both"/>
        <w:rPr>
          <w:sz w:val="24"/>
          <w:szCs w:val="24"/>
        </w:rPr>
      </w:pPr>
    </w:p>
    <w:p w14:paraId="794476A0" w14:textId="77777777" w:rsidR="006473D6" w:rsidRDefault="006473D6" w:rsidP="006C2C8D">
      <w:pPr>
        <w:tabs>
          <w:tab w:val="left" w:pos="340"/>
        </w:tabs>
        <w:spacing w:after="0"/>
        <w:ind w:left="284" w:hanging="284"/>
        <w:jc w:val="both"/>
        <w:rPr>
          <w:sz w:val="24"/>
          <w:szCs w:val="24"/>
        </w:rPr>
      </w:pPr>
    </w:p>
    <w:p w14:paraId="06257B20" w14:textId="66F1246F" w:rsidR="0093727C" w:rsidRDefault="0093727C" w:rsidP="00376D23">
      <w:p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D656AE4" w14:textId="0F826D60" w:rsidR="00182E33" w:rsidRPr="00832E88" w:rsidRDefault="00182E33" w:rsidP="00103666">
      <w:pPr>
        <w:spacing w:after="120"/>
        <w:jc w:val="both"/>
        <w:rPr>
          <w:sz w:val="24"/>
          <w:szCs w:val="24"/>
        </w:rPr>
        <w:sectPr w:rsidR="00182E33" w:rsidRPr="00832E88" w:rsidSect="0012072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19AB391" w14:textId="5270840C" w:rsidR="002D1A54" w:rsidRPr="00CE7511" w:rsidRDefault="00CE7511" w:rsidP="00CE7511">
      <w:pPr>
        <w:pStyle w:val="Nadpis3"/>
        <w:spacing w:after="120"/>
        <w:rPr>
          <w:rFonts w:asciiTheme="minorHAnsi" w:hAnsiTheme="minorHAnsi" w:cstheme="minorHAnsi"/>
          <w:b/>
          <w:bCs/>
          <w:color w:val="004E9A"/>
        </w:rPr>
      </w:pPr>
      <w:bookmarkStart w:id="9" w:name="_Toc212791677"/>
      <w:r w:rsidRPr="00CE7511">
        <w:rPr>
          <w:rFonts w:asciiTheme="minorHAnsi" w:hAnsiTheme="minorHAnsi" w:cstheme="minorHAnsi"/>
          <w:b/>
          <w:bCs/>
          <w:color w:val="004E9A"/>
        </w:rPr>
        <w:lastRenderedPageBreak/>
        <w:t xml:space="preserve">3.3.2 </w:t>
      </w:r>
      <w:r w:rsidR="00112E52" w:rsidRPr="00CE7511">
        <w:rPr>
          <w:rFonts w:asciiTheme="minorHAnsi" w:hAnsiTheme="minorHAnsi" w:cstheme="minorHAnsi"/>
          <w:b/>
          <w:bCs/>
          <w:color w:val="004E9A"/>
        </w:rPr>
        <w:t xml:space="preserve">Příklad rozpracování vzdělávacího obsahu </w:t>
      </w:r>
      <w:r w:rsidR="00150F07">
        <w:rPr>
          <w:rFonts w:asciiTheme="minorHAnsi" w:hAnsiTheme="minorHAnsi" w:cstheme="minorHAnsi"/>
          <w:b/>
          <w:bCs/>
          <w:color w:val="004E9A"/>
        </w:rPr>
        <w:t>tělesné výchovy</w:t>
      </w:r>
      <w:bookmarkEnd w:id="9"/>
    </w:p>
    <w:tbl>
      <w:tblPr>
        <w:tblStyle w:val="Mkatabulky"/>
        <w:tblW w:w="14118" w:type="dxa"/>
        <w:tblInd w:w="-321" w:type="dxa"/>
        <w:tblLook w:val="04A0" w:firstRow="1" w:lastRow="0" w:firstColumn="1" w:lastColumn="0" w:noHBand="0" w:noVBand="1"/>
      </w:tblPr>
      <w:tblGrid>
        <w:gridCol w:w="1593"/>
        <w:gridCol w:w="2774"/>
        <w:gridCol w:w="7"/>
        <w:gridCol w:w="4162"/>
        <w:gridCol w:w="5574"/>
        <w:gridCol w:w="8"/>
      </w:tblGrid>
      <w:tr w:rsidR="0044061F" w:rsidRPr="00826B9F" w14:paraId="2FB22EC2" w14:textId="77777777" w:rsidTr="00ED7CA9">
        <w:trPr>
          <w:trHeight w:val="135"/>
        </w:trPr>
        <w:tc>
          <w:tcPr>
            <w:tcW w:w="1593" w:type="dxa"/>
            <w:tcBorders>
              <w:top w:val="single" w:sz="2" w:space="0" w:color="auto"/>
              <w:left w:val="single" w:sz="12" w:space="0" w:color="5B9BD5" w:themeColor="accent5"/>
              <w:bottom w:val="single" w:sz="2" w:space="0" w:color="auto"/>
              <w:right w:val="single" w:sz="12" w:space="0" w:color="5B9BD5" w:themeColor="accent5"/>
            </w:tcBorders>
            <w:shd w:val="clear" w:color="auto" w:fill="E2EFD9" w:themeFill="accent6" w:themeFillTint="33"/>
          </w:tcPr>
          <w:p w14:paraId="31B1AB89" w14:textId="06E71482" w:rsidR="0044061F" w:rsidRPr="00C34F74" w:rsidRDefault="0044061F" w:rsidP="0044061F">
            <w:pPr>
              <w:rPr>
                <w:b/>
                <w:bCs/>
                <w:sz w:val="18"/>
                <w:szCs w:val="18"/>
              </w:rPr>
            </w:pPr>
            <w:r w:rsidRPr="00C34F74">
              <w:rPr>
                <w:b/>
                <w:bCs/>
                <w:sz w:val="18"/>
                <w:szCs w:val="18"/>
              </w:rPr>
              <w:t>OVU RVP ZV</w:t>
            </w:r>
          </w:p>
        </w:tc>
        <w:tc>
          <w:tcPr>
            <w:tcW w:w="6943" w:type="dxa"/>
            <w:gridSpan w:val="3"/>
            <w:tcBorders>
              <w:top w:val="single" w:sz="2" w:space="0" w:color="auto"/>
              <w:left w:val="single" w:sz="12" w:space="0" w:color="5B9BD5" w:themeColor="accent5"/>
              <w:bottom w:val="single" w:sz="2" w:space="0" w:color="auto"/>
              <w:right w:val="single" w:sz="12" w:space="0" w:color="5B9BD5" w:themeColor="accent5"/>
            </w:tcBorders>
          </w:tcPr>
          <w:p w14:paraId="080E7094" w14:textId="3EFF7815" w:rsidR="0044061F" w:rsidRPr="00624752" w:rsidRDefault="0044061F" w:rsidP="0044061F">
            <w:pPr>
              <w:rPr>
                <w:i/>
                <w:iCs/>
                <w:color w:val="C00000"/>
                <w:sz w:val="18"/>
                <w:szCs w:val="18"/>
              </w:rPr>
            </w:pPr>
            <w:r w:rsidRPr="002941F2">
              <w:rPr>
                <w:b/>
                <w:bCs/>
                <w:i/>
                <w:iCs/>
                <w:color w:val="EE0000"/>
                <w:sz w:val="18"/>
                <w:szCs w:val="18"/>
              </w:rPr>
              <w:t>CZB-TEV-001-ZV5-</w:t>
            </w:r>
            <w:hyperlink r:id="rId13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003</w:t>
              </w:r>
            </w:hyperlink>
            <w:r w:rsidRPr="00DB3CB3">
              <w:rPr>
                <w:i/>
                <w:iCs/>
                <w:color w:val="4472C4" w:themeColor="accent1"/>
                <w:sz w:val="18"/>
                <w:szCs w:val="18"/>
              </w:rPr>
              <w:t xml:space="preserve"> </w:t>
            </w:r>
            <w:r w:rsidRPr="00624752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uplatňuje základní návyky vedoucí k rozvoji tělesné zdatnosti, k duševní a sociální pohodě, k pozitivnímu naladění, k překonávání námahy a obtíží spojených s tělesnou zátěží</w:t>
            </w:r>
          </w:p>
        </w:tc>
        <w:tc>
          <w:tcPr>
            <w:tcW w:w="5582" w:type="dxa"/>
            <w:gridSpan w:val="2"/>
            <w:tcBorders>
              <w:top w:val="single" w:sz="2" w:space="0" w:color="auto"/>
              <w:left w:val="single" w:sz="12" w:space="0" w:color="5B9BD5" w:themeColor="accent5"/>
              <w:bottom w:val="single" w:sz="2" w:space="0" w:color="auto"/>
              <w:right w:val="single" w:sz="12" w:space="0" w:color="5B9BD5" w:themeColor="accent5"/>
            </w:tcBorders>
          </w:tcPr>
          <w:p w14:paraId="2D018E05" w14:textId="0B2495F0" w:rsidR="0044061F" w:rsidRPr="00624752" w:rsidRDefault="0044061F" w:rsidP="0044061F">
            <w:pPr>
              <w:rPr>
                <w:i/>
                <w:iCs/>
                <w:color w:val="C00000"/>
                <w:sz w:val="18"/>
                <w:szCs w:val="18"/>
              </w:rPr>
            </w:pPr>
            <w:r w:rsidRPr="002941F2">
              <w:rPr>
                <w:b/>
                <w:bCs/>
                <w:i/>
                <w:iCs/>
                <w:color w:val="EE0000"/>
                <w:sz w:val="18"/>
                <w:szCs w:val="18"/>
              </w:rPr>
              <w:t>CZB-TEV-001-ZV9-</w:t>
            </w:r>
            <w:hyperlink r:id="rId14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003</w:t>
              </w:r>
            </w:hyperlink>
            <w:r w:rsidRPr="002941F2">
              <w:rPr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624752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uplatňuje postupy ke zlepšení či udržení své tělesné zdatnosti, duševní a sociální pohody, k překonávání námahy a obtíží spojených s tělesnou a psychickou zátěží</w:t>
            </w:r>
          </w:p>
        </w:tc>
      </w:tr>
      <w:tr w:rsidR="0044061F" w:rsidRPr="00826B9F" w14:paraId="40B0AFDB" w14:textId="77777777" w:rsidTr="00ED7CA9">
        <w:trPr>
          <w:trHeight w:val="135"/>
        </w:trPr>
        <w:tc>
          <w:tcPr>
            <w:tcW w:w="1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5D19" w14:textId="4122DF47" w:rsidR="0044061F" w:rsidRPr="00C34F74" w:rsidRDefault="0044061F" w:rsidP="0044061F">
            <w:pPr>
              <w:rPr>
                <w:b/>
                <w:bCs/>
                <w:sz w:val="18"/>
                <w:szCs w:val="18"/>
              </w:rPr>
            </w:pPr>
            <w:r w:rsidRPr="00C34F74">
              <w:rPr>
                <w:b/>
                <w:bCs/>
                <w:sz w:val="18"/>
                <w:szCs w:val="18"/>
              </w:rPr>
              <w:t>Školní OVU</w:t>
            </w:r>
          </w:p>
        </w:tc>
        <w:tc>
          <w:tcPr>
            <w:tcW w:w="27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F14E8" w14:textId="55048CC4" w:rsidR="0044061F" w:rsidRPr="000D3DB7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 w:rsidRPr="000D3DB7">
              <w:rPr>
                <w:i/>
                <w:iCs/>
                <w:sz w:val="18"/>
                <w:szCs w:val="18"/>
              </w:rPr>
              <w:t xml:space="preserve">chápe rozvoj tělesné zdatnosti, </w:t>
            </w:r>
            <w:r>
              <w:rPr>
                <w:i/>
                <w:iCs/>
                <w:sz w:val="18"/>
                <w:szCs w:val="18"/>
              </w:rPr>
              <w:t xml:space="preserve">duševní pohody, dobrých </w:t>
            </w:r>
            <w:r w:rsidRPr="000D3DB7">
              <w:rPr>
                <w:i/>
                <w:iCs/>
                <w:sz w:val="18"/>
                <w:szCs w:val="18"/>
              </w:rPr>
              <w:t>vztahů, překonávání obtíží a udržování pozitivní nálady jako základ pro rozvoj zdraví</w:t>
            </w:r>
          </w:p>
          <w:p w14:paraId="68FFBEBF" w14:textId="438B7EC0" w:rsidR="0044061F" w:rsidRPr="000D3DB7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 w:rsidRPr="000D3DB7">
              <w:rPr>
                <w:i/>
                <w:iCs/>
                <w:sz w:val="18"/>
                <w:szCs w:val="18"/>
              </w:rPr>
              <w:t>rozumí pyramidě pohybu</w:t>
            </w:r>
          </w:p>
        </w:tc>
        <w:tc>
          <w:tcPr>
            <w:tcW w:w="4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F4473" w14:textId="22E1AA8F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0D3DB7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0D3DB7">
              <w:rPr>
                <w:i/>
                <w:iCs/>
                <w:sz w:val="18"/>
                <w:szCs w:val="18"/>
              </w:rPr>
              <w:t>používá</w:t>
            </w:r>
            <w:r>
              <w:rPr>
                <w:i/>
                <w:iCs/>
                <w:sz w:val="18"/>
                <w:szCs w:val="18"/>
              </w:rPr>
              <w:t xml:space="preserve"> cvičení odpovídající intenzity a délky pro rozvoj tělesné zdatnosti a pohybových schopností</w:t>
            </w:r>
          </w:p>
          <w:p w14:paraId="4CE054B5" w14:textId="77777777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ab/>
              <w:t xml:space="preserve">překovává námahu spojenou s tělesnou zátěží </w:t>
            </w:r>
          </w:p>
          <w:p w14:paraId="7370E1C8" w14:textId="3736D042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změří základními testy, úroveň svých pohybových schopností</w:t>
            </w:r>
          </w:p>
          <w:p w14:paraId="2A41E5A0" w14:textId="3209DB56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používá jednoduché digitální aplikace pro rozvoj své kondice (krokoměr)</w:t>
            </w:r>
          </w:p>
          <w:p w14:paraId="69EC5B3A" w14:textId="77777777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vyhodnocuje vliv pohybu na své pozitivní naladění</w:t>
            </w:r>
          </w:p>
          <w:p w14:paraId="2258593B" w14:textId="1EBA29CA" w:rsidR="0044061F" w:rsidRPr="000D3DB7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ab/>
              <w:t>zapojuje se do pohybových aktivit v režimu školy</w:t>
            </w:r>
          </w:p>
        </w:tc>
        <w:tc>
          <w:tcPr>
            <w:tcW w:w="5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2342B" w14:textId="77777777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F351EF">
              <w:rPr>
                <w:i/>
                <w:iCs/>
                <w:sz w:val="18"/>
                <w:szCs w:val="18"/>
              </w:rPr>
              <w:t xml:space="preserve">- </w:t>
            </w:r>
            <w:r w:rsidRPr="00F351EF">
              <w:rPr>
                <w:i/>
                <w:iCs/>
                <w:sz w:val="18"/>
                <w:szCs w:val="18"/>
              </w:rPr>
              <w:tab/>
              <w:t xml:space="preserve">používá </w:t>
            </w:r>
            <w:r>
              <w:rPr>
                <w:i/>
                <w:iCs/>
                <w:sz w:val="18"/>
                <w:szCs w:val="18"/>
              </w:rPr>
              <w:t>pro rozvoj tělesné zdatnosti činnosti osvojené ve škole upravené podle vlastních zkušeností</w:t>
            </w:r>
          </w:p>
          <w:p w14:paraId="73485321" w14:textId="77777777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překonává běžnou i zvýšenou námahu spojenou s tělesnou zátěží</w:t>
            </w:r>
          </w:p>
          <w:p w14:paraId="2FBF6E73" w14:textId="1243ACE5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je pohybově aktivní, samostatně sestavuje svůj pohybový režim nebo vybírá z vhodných kondičních programů, které nabízí učitel</w:t>
            </w:r>
          </w:p>
          <w:p w14:paraId="4C07362B" w14:textId="48455C47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F351EF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F351EF">
              <w:rPr>
                <w:i/>
                <w:iCs/>
                <w:sz w:val="18"/>
                <w:szCs w:val="18"/>
              </w:rPr>
              <w:t>zvládá</w:t>
            </w:r>
            <w:r>
              <w:rPr>
                <w:i/>
                <w:iCs/>
                <w:sz w:val="18"/>
                <w:szCs w:val="18"/>
              </w:rPr>
              <w:t xml:space="preserve"> s používá</w:t>
            </w:r>
            <w:r w:rsidRPr="00F351EF">
              <w:rPr>
                <w:i/>
                <w:iCs/>
                <w:sz w:val="18"/>
                <w:szCs w:val="18"/>
              </w:rPr>
              <w:t xml:space="preserve"> základní </w:t>
            </w:r>
            <w:r>
              <w:rPr>
                <w:i/>
                <w:iCs/>
                <w:sz w:val="18"/>
                <w:szCs w:val="18"/>
              </w:rPr>
              <w:t>motorické</w:t>
            </w:r>
            <w:r w:rsidRPr="00F351EF">
              <w:rPr>
                <w:i/>
                <w:iCs/>
                <w:sz w:val="18"/>
                <w:szCs w:val="18"/>
              </w:rPr>
              <w:t xml:space="preserve"> testy</w:t>
            </w:r>
            <w:r>
              <w:rPr>
                <w:i/>
                <w:iCs/>
                <w:sz w:val="18"/>
                <w:szCs w:val="18"/>
              </w:rPr>
              <w:t>, podle naměřených výsledků se snaží o zlepšení úrovně svých pohybových schopností; zhodnotí svůj BMI</w:t>
            </w:r>
          </w:p>
          <w:p w14:paraId="02336F56" w14:textId="77777777" w:rsidR="0044061F" w:rsidRPr="006076BC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AB3D82">
              <w:rPr>
                <w:i/>
                <w:iCs/>
                <w:sz w:val="18"/>
                <w:szCs w:val="18"/>
              </w:rPr>
              <w:t>-</w:t>
            </w:r>
            <w:r w:rsidRPr="00AB3D82">
              <w:rPr>
                <w:i/>
                <w:iCs/>
                <w:sz w:val="18"/>
                <w:szCs w:val="18"/>
              </w:rPr>
              <w:tab/>
              <w:t xml:space="preserve">cíleně </w:t>
            </w:r>
            <w:r>
              <w:rPr>
                <w:i/>
                <w:iCs/>
                <w:sz w:val="18"/>
                <w:szCs w:val="18"/>
              </w:rPr>
              <w:t>zařazuje do svého režimu relaxační a jiné činnosti, které vedou k odpočinku a duševn</w:t>
            </w:r>
            <w:r w:rsidRPr="006076BC">
              <w:rPr>
                <w:i/>
                <w:iCs/>
                <w:sz w:val="18"/>
                <w:szCs w:val="18"/>
              </w:rPr>
              <w:t>í pohodě</w:t>
            </w:r>
          </w:p>
          <w:p w14:paraId="3263FB69" w14:textId="4A68EFDD" w:rsidR="0044061F" w:rsidRPr="00624752" w:rsidRDefault="0044061F" w:rsidP="0044061F">
            <w:pPr>
              <w:ind w:left="113" w:hanging="113"/>
              <w:rPr>
                <w:i/>
                <w:iCs/>
                <w:color w:val="C00000"/>
                <w:sz w:val="18"/>
                <w:szCs w:val="18"/>
              </w:rPr>
            </w:pPr>
            <w:r w:rsidRPr="006076BC">
              <w:rPr>
                <w:i/>
                <w:iCs/>
                <w:sz w:val="18"/>
                <w:szCs w:val="18"/>
              </w:rPr>
              <w:t>- respektuj</w:t>
            </w:r>
            <w:r>
              <w:rPr>
                <w:i/>
                <w:iCs/>
                <w:sz w:val="18"/>
                <w:szCs w:val="18"/>
              </w:rPr>
              <w:t>e pohybovou úroveň spolužáků</w:t>
            </w:r>
          </w:p>
        </w:tc>
      </w:tr>
      <w:tr w:rsidR="0044061F" w:rsidRPr="00826B9F" w14:paraId="5FF5AC26" w14:textId="77777777" w:rsidTr="00ED7CA9">
        <w:trPr>
          <w:trHeight w:val="135"/>
        </w:trPr>
        <w:tc>
          <w:tcPr>
            <w:tcW w:w="1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94661" w14:textId="71DC81D4" w:rsidR="0044061F" w:rsidRPr="00C34F74" w:rsidRDefault="0044061F" w:rsidP="004406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Učivo</w:t>
            </w:r>
          </w:p>
        </w:tc>
        <w:tc>
          <w:tcPr>
            <w:tcW w:w="27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87E6F" w14:textId="4B0E072B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  <w:t>tělesná zdatnost a zdraví</w:t>
            </w:r>
          </w:p>
          <w:p w14:paraId="0EB4FF9E" w14:textId="77777777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  <w:t>smysl překonávání námahy</w:t>
            </w:r>
          </w:p>
          <w:p w14:paraId="4F1AE0B1" w14:textId="77777777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  <w:t>vliv pohybu na pozitivní naladění</w:t>
            </w:r>
          </w:p>
          <w:p w14:paraId="254B3FD7" w14:textId="34B430A0" w:rsidR="0044061F" w:rsidRPr="00AB3D82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>pyramida pohybu</w:t>
            </w:r>
          </w:p>
        </w:tc>
        <w:tc>
          <w:tcPr>
            <w:tcW w:w="4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CFF20" w14:textId="2CA42A83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 w:rsidRPr="00AB3D82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>aktivní pohyb jako součást zdravého životního stylu</w:t>
            </w:r>
          </w:p>
          <w:p w14:paraId="62DE0C5C" w14:textId="77777777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>postupy při rozvoji tělesné zdatnosti</w:t>
            </w:r>
          </w:p>
          <w:p w14:paraId="337CB749" w14:textId="77777777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  <w:t>základní motorické testy, měření, hodnocení</w:t>
            </w:r>
          </w:p>
          <w:p w14:paraId="12F75BDB" w14:textId="6B47BD0F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digitální aplikace pro měření a hodnocení zdatnosti</w:t>
            </w:r>
          </w:p>
          <w:p w14:paraId="304DAEB0" w14:textId="01DF5A4E" w:rsidR="0044061F" w:rsidRPr="00AB3D82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  <w:t>pohyb a duševní pohoda</w:t>
            </w:r>
          </w:p>
        </w:tc>
        <w:tc>
          <w:tcPr>
            <w:tcW w:w="5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F0E16" w14:textId="77777777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 w:rsidRPr="00AB3D82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běžná a zvýšená tělesná zátěž</w:t>
            </w:r>
          </w:p>
          <w:p w14:paraId="1B6D40DF" w14:textId="1DF0ED7D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kondiční programy a jejich vodnost pro potřebu jednice</w:t>
            </w:r>
          </w:p>
          <w:p w14:paraId="3360DA71" w14:textId="77777777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  <w:t>různé motorické testy a jejich využití</w:t>
            </w:r>
          </w:p>
          <w:p w14:paraId="05B387F6" w14:textId="77777777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určení hodnoty BMI</w:t>
            </w:r>
          </w:p>
          <w:p w14:paraId="2F33594D" w14:textId="78B62801" w:rsidR="0044061F" w:rsidRPr="00AB3D82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činnosti ovlivňující duševní pohodu</w:t>
            </w:r>
          </w:p>
        </w:tc>
      </w:tr>
      <w:tr w:rsidR="0044061F" w:rsidRPr="00826B9F" w14:paraId="3A296504" w14:textId="77777777" w:rsidTr="00ED7CA9">
        <w:trPr>
          <w:trHeight w:val="135"/>
        </w:trPr>
        <w:tc>
          <w:tcPr>
            <w:tcW w:w="1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065ED" w14:textId="77777777" w:rsidR="0044061F" w:rsidRPr="00C34F74" w:rsidRDefault="0044061F" w:rsidP="004406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OVU jiných oborů</w:t>
            </w:r>
          </w:p>
        </w:tc>
        <w:tc>
          <w:tcPr>
            <w:tcW w:w="6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336CC" w14:textId="1AE80867" w:rsidR="0044061F" w:rsidRPr="00624752" w:rsidRDefault="0044061F" w:rsidP="0044061F">
            <w:pPr>
              <w:rPr>
                <w:i/>
                <w:iCs/>
                <w:color w:val="C00000"/>
                <w:sz w:val="18"/>
                <w:szCs w:val="18"/>
              </w:rPr>
            </w:pPr>
            <w:r w:rsidRPr="006B736D">
              <w:rPr>
                <w:sz w:val="18"/>
                <w:szCs w:val="18"/>
              </w:rPr>
              <w:t>Vazba na OVU:</w:t>
            </w:r>
            <w:r>
              <w:rPr>
                <w:sz w:val="18"/>
                <w:szCs w:val="18"/>
              </w:rPr>
              <w:t xml:space="preserve"> CSP-OSV-001-ZV5-</w:t>
            </w:r>
            <w:hyperlink r:id="rId15" w:history="1">
              <w:r w:rsidRPr="003822B7">
                <w:rPr>
                  <w:rStyle w:val="Hypertextovodkaz"/>
                  <w:color w:val="C00000"/>
                  <w:sz w:val="18"/>
                  <w:szCs w:val="18"/>
                </w:rPr>
                <w:t>001</w:t>
              </w:r>
            </w:hyperlink>
            <w:r>
              <w:rPr>
                <w:sz w:val="18"/>
                <w:szCs w:val="18"/>
              </w:rPr>
              <w:t>; CJS-CJS-005-ZV5-</w:t>
            </w:r>
            <w:hyperlink r:id="rId16" w:history="1">
              <w:r w:rsidRPr="003822B7">
                <w:rPr>
                  <w:rStyle w:val="Hypertextovodkaz"/>
                  <w:color w:val="C00000"/>
                  <w:sz w:val="18"/>
                  <w:szCs w:val="18"/>
                </w:rPr>
                <w:t>024</w:t>
              </w:r>
            </w:hyperlink>
          </w:p>
        </w:tc>
        <w:tc>
          <w:tcPr>
            <w:tcW w:w="5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A1A22" w14:textId="3A720D29" w:rsidR="0044061F" w:rsidRPr="0038185A" w:rsidRDefault="0044061F" w:rsidP="0044061F">
            <w:pPr>
              <w:rPr>
                <w:color w:val="C00000"/>
                <w:sz w:val="18"/>
                <w:szCs w:val="18"/>
              </w:rPr>
            </w:pPr>
            <w:r w:rsidRPr="006B736D">
              <w:rPr>
                <w:sz w:val="18"/>
                <w:szCs w:val="18"/>
              </w:rPr>
              <w:t>Vazba na OVU:</w:t>
            </w:r>
            <w:r>
              <w:rPr>
                <w:sz w:val="18"/>
                <w:szCs w:val="18"/>
              </w:rPr>
              <w:t xml:space="preserve"> CZB-VZB-002-ZV9-</w:t>
            </w:r>
            <w:hyperlink r:id="rId17" w:history="1">
              <w:r w:rsidRPr="003822B7">
                <w:rPr>
                  <w:rStyle w:val="Hypertextovodkaz"/>
                  <w:color w:val="C00000"/>
                  <w:sz w:val="18"/>
                  <w:szCs w:val="18"/>
                </w:rPr>
                <w:t>006</w:t>
              </w:r>
            </w:hyperlink>
            <w:r>
              <w:rPr>
                <w:sz w:val="18"/>
                <w:szCs w:val="18"/>
              </w:rPr>
              <w:t xml:space="preserve">, </w:t>
            </w:r>
            <w:hyperlink r:id="rId18" w:history="1">
              <w:r w:rsidRPr="003822B7">
                <w:rPr>
                  <w:rStyle w:val="Hypertextovodkaz"/>
                  <w:color w:val="C00000"/>
                  <w:sz w:val="18"/>
                  <w:szCs w:val="18"/>
                </w:rPr>
                <w:t>007</w:t>
              </w:r>
            </w:hyperlink>
            <w:r>
              <w:rPr>
                <w:sz w:val="18"/>
                <w:szCs w:val="18"/>
              </w:rPr>
              <w:t>; CAS-VKO-001-ZV9-</w:t>
            </w:r>
            <w:hyperlink r:id="rId19" w:history="1">
              <w:r w:rsidRPr="003822B7">
                <w:rPr>
                  <w:rStyle w:val="Hypertextovodkaz"/>
                  <w:color w:val="A20000"/>
                  <w:sz w:val="18"/>
                  <w:szCs w:val="18"/>
                </w:rPr>
                <w:t>002</w:t>
              </w:r>
            </w:hyperlink>
            <w:r>
              <w:rPr>
                <w:sz w:val="18"/>
                <w:szCs w:val="18"/>
              </w:rPr>
              <w:t>; CSP-OSV-001-ZV9-</w:t>
            </w:r>
            <w:hyperlink r:id="rId20" w:history="1">
              <w:r w:rsidRPr="003822B7">
                <w:rPr>
                  <w:rStyle w:val="Hypertextovodkaz"/>
                  <w:color w:val="C00000"/>
                  <w:sz w:val="18"/>
                  <w:szCs w:val="18"/>
                </w:rPr>
                <w:t>001</w:t>
              </w:r>
            </w:hyperlink>
            <w:r>
              <w:rPr>
                <w:sz w:val="18"/>
                <w:szCs w:val="18"/>
              </w:rPr>
              <w:t xml:space="preserve">, </w:t>
            </w:r>
            <w:hyperlink r:id="rId21" w:history="1">
              <w:r w:rsidRPr="00153DA5">
                <w:rPr>
                  <w:rStyle w:val="Hypertextovodkaz"/>
                  <w:color w:val="C00000"/>
                  <w:sz w:val="18"/>
                  <w:szCs w:val="18"/>
                </w:rPr>
                <w:t>002</w:t>
              </w:r>
            </w:hyperlink>
            <w:r>
              <w:rPr>
                <w:sz w:val="18"/>
                <w:szCs w:val="18"/>
              </w:rPr>
              <w:t xml:space="preserve">, </w:t>
            </w:r>
            <w:hyperlink r:id="rId22" w:history="1">
              <w:r w:rsidRPr="00153DA5">
                <w:rPr>
                  <w:rStyle w:val="Hypertextovodkaz"/>
                  <w:color w:val="C00000"/>
                  <w:sz w:val="18"/>
                  <w:szCs w:val="18"/>
                </w:rPr>
                <w:t>003</w:t>
              </w:r>
            </w:hyperlink>
            <w:r>
              <w:rPr>
                <w:sz w:val="18"/>
                <w:szCs w:val="18"/>
              </w:rPr>
              <w:t>; INF-INF-001-ZV9-</w:t>
            </w:r>
            <w:hyperlink r:id="rId23" w:history="1">
              <w:r w:rsidRPr="00EB1A0F">
                <w:rPr>
                  <w:rStyle w:val="Hypertextovodkaz"/>
                  <w:color w:val="C00000"/>
                  <w:sz w:val="18"/>
                  <w:szCs w:val="18"/>
                </w:rPr>
                <w:t>001</w:t>
              </w:r>
            </w:hyperlink>
          </w:p>
        </w:tc>
      </w:tr>
      <w:tr w:rsidR="0044061F" w:rsidRPr="00826B9F" w14:paraId="3B9446E5" w14:textId="77777777" w:rsidTr="00ED7CA9">
        <w:trPr>
          <w:trHeight w:val="135"/>
        </w:trPr>
        <w:tc>
          <w:tcPr>
            <w:tcW w:w="1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E72DF" w14:textId="271749C7" w:rsidR="0044061F" w:rsidRDefault="0044061F" w:rsidP="004406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</w:t>
            </w:r>
            <w:r w:rsidRPr="00737A18">
              <w:rPr>
                <w:b/>
                <w:bCs/>
                <w:sz w:val="18"/>
                <w:szCs w:val="18"/>
              </w:rPr>
              <w:t>VU PT</w:t>
            </w:r>
          </w:p>
        </w:tc>
        <w:tc>
          <w:tcPr>
            <w:tcW w:w="6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9A8C8" w14:textId="147DC185" w:rsidR="0044061F" w:rsidRPr="006E46AC" w:rsidRDefault="0044061F" w:rsidP="0044061F">
            <w:pPr>
              <w:rPr>
                <w:i/>
                <w:iCs/>
                <w:sz w:val="18"/>
                <w:szCs w:val="18"/>
              </w:rPr>
            </w:pPr>
            <w:r w:rsidRPr="006E46AC">
              <w:rPr>
                <w:b/>
                <w:bCs/>
                <w:i/>
                <w:iCs/>
                <w:color w:val="7030A0"/>
                <w:sz w:val="18"/>
                <w:szCs w:val="18"/>
              </w:rPr>
              <w:t>PTP-000-000-ZV5-</w:t>
            </w:r>
            <w:hyperlink r:id="rId24" w:history="1">
              <w:r w:rsidRPr="006E46AC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002</w:t>
              </w:r>
            </w:hyperlink>
            <w:r w:rsidRPr="006E46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hyperlink r:id="rId25" w:history="1">
              <w:r>
                <w:rPr>
                  <w:i/>
                  <w:iCs/>
                  <w:sz w:val="18"/>
                  <w:szCs w:val="18"/>
                </w:rPr>
                <w:t xml:space="preserve">navrhuje a zkouší </w:t>
              </w:r>
              <w:r w:rsidRPr="006E46AC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realizovat vybrané aktivity péče o sebe v</w:t>
              </w:r>
              <w:r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 </w:t>
              </w:r>
              <w:r w:rsidRPr="006E46AC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jednotlivých oblastech wellbeingu</w:t>
              </w:r>
            </w:hyperlink>
          </w:p>
        </w:tc>
        <w:tc>
          <w:tcPr>
            <w:tcW w:w="5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CDD58" w14:textId="09FBB1A7" w:rsidR="0044061F" w:rsidRPr="006B736D" w:rsidRDefault="0044061F" w:rsidP="0044061F">
            <w:pPr>
              <w:rPr>
                <w:sz w:val="18"/>
                <w:szCs w:val="18"/>
              </w:rPr>
            </w:pPr>
            <w:r w:rsidRPr="006E46AC">
              <w:rPr>
                <w:b/>
                <w:bCs/>
                <w:i/>
                <w:iCs/>
                <w:color w:val="7030A0"/>
                <w:sz w:val="18"/>
                <w:szCs w:val="18"/>
              </w:rPr>
              <w:t>PTP-000-000-ZV</w:t>
            </w:r>
            <w:r>
              <w:rPr>
                <w:b/>
                <w:bCs/>
                <w:i/>
                <w:iCs/>
                <w:color w:val="7030A0"/>
                <w:sz w:val="18"/>
                <w:szCs w:val="18"/>
              </w:rPr>
              <w:t>9</w:t>
            </w:r>
            <w:r w:rsidRPr="006E46AC">
              <w:rPr>
                <w:b/>
                <w:bCs/>
                <w:i/>
                <w:iCs/>
                <w:color w:val="7030A0"/>
                <w:sz w:val="18"/>
                <w:szCs w:val="18"/>
              </w:rPr>
              <w:t>-</w:t>
            </w:r>
            <w:hyperlink r:id="rId26" w:history="1">
              <w:r w:rsidRPr="00AC222B">
                <w:rPr>
                  <w:rStyle w:val="Hypertextovodkaz"/>
                  <w:b/>
                  <w:bCs/>
                  <w:i/>
                  <w:iCs/>
                  <w:sz w:val="18"/>
                  <w:szCs w:val="18"/>
                </w:rPr>
                <w:t>002</w:t>
              </w:r>
            </w:hyperlink>
            <w:r>
              <w:rPr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  <w:hyperlink r:id="rId27" w:history="1">
              <w:r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p</w:t>
              </w:r>
              <w:r w:rsidRPr="00AC222B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lánuje, realizuje a vyhodnocuje aktivity péče o</w:t>
              </w:r>
              <w:r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 </w:t>
              </w:r>
              <w:r w:rsidRPr="00AC222B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sebe v jednotlivých oblastech wellbeingu</w:t>
              </w:r>
            </w:hyperlink>
          </w:p>
        </w:tc>
      </w:tr>
      <w:tr w:rsidR="0044061F" w:rsidRPr="00826B9F" w14:paraId="75B8C2D0" w14:textId="77777777" w:rsidTr="00ED7CA9">
        <w:trPr>
          <w:trHeight w:val="135"/>
        </w:trPr>
        <w:tc>
          <w:tcPr>
            <w:tcW w:w="1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76F18" w14:textId="7486ABA2" w:rsidR="0044061F" w:rsidRDefault="0044061F" w:rsidP="0044061F">
            <w:pPr>
              <w:rPr>
                <w:b/>
                <w:bCs/>
                <w:sz w:val="18"/>
                <w:szCs w:val="18"/>
              </w:rPr>
            </w:pPr>
            <w:r w:rsidRPr="00737A18">
              <w:rPr>
                <w:b/>
                <w:bCs/>
                <w:sz w:val="18"/>
                <w:szCs w:val="18"/>
              </w:rPr>
              <w:t>Školní OVU PT</w:t>
            </w:r>
          </w:p>
        </w:tc>
        <w:tc>
          <w:tcPr>
            <w:tcW w:w="6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DF463" w14:textId="63E4991B" w:rsidR="0044061F" w:rsidRPr="006E46AC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6E46AC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zařazuje do svého režimu ve škole (</w:t>
            </w:r>
            <w:r w:rsidRPr="006E46AC">
              <w:rPr>
                <w:i/>
                <w:iCs/>
                <w:sz w:val="18"/>
                <w:szCs w:val="18"/>
              </w:rPr>
              <w:t>s pomocí učitelů a spolužáků</w:t>
            </w:r>
            <w:r>
              <w:rPr>
                <w:i/>
                <w:iCs/>
                <w:sz w:val="18"/>
                <w:szCs w:val="18"/>
              </w:rPr>
              <w:t>) činnostech rozvíjející tělesnou zdatnosti, duševní a sociální pohodu, překonávání obtíží a pozitivní naladění</w:t>
            </w:r>
          </w:p>
        </w:tc>
        <w:tc>
          <w:tcPr>
            <w:tcW w:w="5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55FCA" w14:textId="616800ED" w:rsidR="0044061F" w:rsidRPr="006B736D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t xml:space="preserve"> </w:t>
            </w:r>
            <w:r>
              <w:tab/>
            </w:r>
            <w:r w:rsidRPr="00375660">
              <w:rPr>
                <w:i/>
                <w:iCs/>
                <w:sz w:val="18"/>
                <w:szCs w:val="18"/>
              </w:rPr>
              <w:t>zařazuje samostatně do svého režimu ve škole činnostech rozvíjející tělesnou zdatnosti, duševní a sociální pohodu, překonávání obtíží a pozitivní naladění a hodnotí jejích účinnost</w:t>
            </w:r>
          </w:p>
        </w:tc>
      </w:tr>
      <w:tr w:rsidR="0044061F" w:rsidRPr="00826B9F" w14:paraId="37CA3E56" w14:textId="77777777" w:rsidTr="00ED7CA9">
        <w:trPr>
          <w:trHeight w:val="135"/>
        </w:trPr>
        <w:tc>
          <w:tcPr>
            <w:tcW w:w="1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DB326" w14:textId="775B101D" w:rsidR="0044061F" w:rsidRPr="00C34F74" w:rsidRDefault="0044061F" w:rsidP="0044061F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 xml:space="preserve">Vazba na </w:t>
            </w:r>
            <w:r>
              <w:rPr>
                <w:b/>
                <w:bCs/>
                <w:sz w:val="18"/>
                <w:szCs w:val="18"/>
              </w:rPr>
              <w:t>KK</w:t>
            </w:r>
            <w:r w:rsidRPr="00094AC0">
              <w:rPr>
                <w:b/>
                <w:bCs/>
                <w:sz w:val="18"/>
                <w:szCs w:val="18"/>
              </w:rPr>
              <w:t xml:space="preserve"> –strategie učitele, projevy žáka</w:t>
            </w:r>
          </w:p>
        </w:tc>
        <w:tc>
          <w:tcPr>
            <w:tcW w:w="6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E98A8" w14:textId="77777777" w:rsidR="0044061F" w:rsidRDefault="0044061F" w:rsidP="0044061F">
            <w:pPr>
              <w:rPr>
                <w:i/>
                <w:iCs/>
                <w:sz w:val="18"/>
                <w:szCs w:val="18"/>
              </w:rPr>
            </w:pPr>
            <w:r w:rsidRPr="006076BC">
              <w:rPr>
                <w:i/>
                <w:iCs/>
                <w:sz w:val="18"/>
                <w:szCs w:val="18"/>
              </w:rPr>
              <w:t>Platí vazby na KK k učeni (viz OVU 001, 1. téma)</w:t>
            </w:r>
          </w:p>
          <w:p w14:paraId="252D4BAA" w14:textId="08F0559D" w:rsidR="0044061F" w:rsidRDefault="0044061F" w:rsidP="0044061F">
            <w:pPr>
              <w:rPr>
                <w:i/>
                <w:iCs/>
                <w:sz w:val="18"/>
                <w:szCs w:val="18"/>
              </w:rPr>
            </w:pPr>
            <w:r w:rsidRPr="00A73E5A">
              <w:rPr>
                <w:b/>
                <w:bCs/>
                <w:i/>
                <w:iCs/>
                <w:color w:val="004E9A"/>
                <w:sz w:val="18"/>
                <w:szCs w:val="18"/>
              </w:rPr>
              <w:t>KOS</w:t>
            </w:r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-ODO-000-ZV9-</w:t>
            </w:r>
            <w:hyperlink r:id="rId28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 xml:space="preserve"> </w:t>
            </w:r>
            <w:r w:rsidRPr="00A73E5A">
              <w:rPr>
                <w:i/>
                <w:iCs/>
                <w:sz w:val="18"/>
                <w:szCs w:val="18"/>
              </w:rPr>
              <w:t>rozvíjí</w:t>
            </w:r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 xml:space="preserve"> </w:t>
            </w:r>
            <w:r w:rsidRPr="00A73E5A">
              <w:rPr>
                <w:i/>
                <w:iCs/>
                <w:sz w:val="18"/>
                <w:szCs w:val="18"/>
              </w:rPr>
              <w:t>vlastní psychickou a fyzickou odolnost</w:t>
            </w:r>
          </w:p>
          <w:p w14:paraId="115CE1F4" w14:textId="77777777" w:rsidR="0044061F" w:rsidRDefault="0044061F" w:rsidP="0044061F">
            <w:pPr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6076BC">
              <w:rPr>
                <w:rFonts w:cstheme="minorHAnsi"/>
                <w:sz w:val="18"/>
                <w:szCs w:val="18"/>
                <w:u w:val="single"/>
              </w:rPr>
              <w:t>Vzdělávací s</w:t>
            </w:r>
            <w:r w:rsidRPr="006076BC">
              <w:rPr>
                <w:rFonts w:cstheme="minorHAnsi"/>
                <w:sz w:val="18"/>
                <w:szCs w:val="18"/>
                <w:u w:val="single"/>
                <w:shd w:val="clear" w:color="auto" w:fill="FFFFFF" w:themeFill="background1"/>
              </w:rPr>
              <w:t>trategie učitele</w:t>
            </w:r>
            <w:r w:rsidRPr="006076BC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:</w:t>
            </w:r>
            <w:r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14:paraId="435F3B07" w14:textId="052312A1" w:rsidR="0044061F" w:rsidRDefault="0044061F" w:rsidP="0044061F">
            <w:pPr>
              <w:ind w:left="113" w:hanging="113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- </w:t>
            </w:r>
            <w:r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ab/>
            </w:r>
            <w:r w:rsidRPr="00A73E5A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poskytuji inspirativní příklady úspěšných jednotlivců, kteří překonali obtíže, a diskutuji o jejich strategiích</w:t>
            </w:r>
          </w:p>
          <w:p w14:paraId="51884FFB" w14:textId="77AFCBB3" w:rsidR="0044061F" w:rsidRDefault="0044061F" w:rsidP="0044061F">
            <w:pPr>
              <w:ind w:left="113" w:hanging="113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- </w:t>
            </w:r>
            <w:r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ab/>
            </w:r>
            <w:r w:rsidRPr="00D721E2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vytvářím návodné situace nebo projekty, které žákům umožní prakticky prožívat proces </w:t>
            </w:r>
            <w:r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př</w:t>
            </w:r>
            <w:r w:rsidRPr="00D721E2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ekonávání obtíž</w:t>
            </w:r>
            <w:r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í</w:t>
            </w:r>
          </w:p>
          <w:p w14:paraId="4A7E0815" w14:textId="77777777" w:rsidR="0044061F" w:rsidRDefault="0044061F" w:rsidP="0044061F">
            <w:pPr>
              <w:rPr>
                <w:sz w:val="18"/>
                <w:szCs w:val="18"/>
              </w:rPr>
            </w:pPr>
            <w:r w:rsidRPr="00D721E2">
              <w:rPr>
                <w:sz w:val="18"/>
                <w:szCs w:val="18"/>
              </w:rPr>
              <w:t>- vytvářím prostředí vzájemné podpory a spolupráce mezi žáky a učitel</w:t>
            </w:r>
            <w:r>
              <w:rPr>
                <w:sz w:val="18"/>
                <w:szCs w:val="18"/>
              </w:rPr>
              <w:t>em</w:t>
            </w:r>
          </w:p>
          <w:p w14:paraId="22FBBEF4" w14:textId="77777777" w:rsidR="0044061F" w:rsidRDefault="0044061F" w:rsidP="00440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721E2">
              <w:rPr>
                <w:sz w:val="18"/>
                <w:szCs w:val="18"/>
              </w:rPr>
              <w:t xml:space="preserve">sdílím myšlenku, že neúspěch, překážku i chybu je dobré brát jako příležitost </w:t>
            </w:r>
            <w:r>
              <w:rPr>
                <w:sz w:val="18"/>
                <w:szCs w:val="18"/>
              </w:rPr>
              <w:t xml:space="preserve">se </w:t>
            </w:r>
            <w:r w:rsidRPr="00D721E2">
              <w:rPr>
                <w:sz w:val="18"/>
                <w:szCs w:val="18"/>
              </w:rPr>
              <w:t>něco naučit</w:t>
            </w:r>
          </w:p>
          <w:p w14:paraId="78C01042" w14:textId="51EE6ED8" w:rsidR="0044061F" w:rsidRDefault="0044061F" w:rsidP="00440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Pr="00D721E2">
              <w:rPr>
                <w:sz w:val="18"/>
                <w:szCs w:val="18"/>
              </w:rPr>
              <w:t>omáhám žákům uvědomit si, že umějí jednat i pod tlakem</w:t>
            </w:r>
          </w:p>
          <w:p w14:paraId="0FA5746D" w14:textId="77777777" w:rsidR="0044061F" w:rsidRDefault="0044061F" w:rsidP="0044061F">
            <w:pPr>
              <w:rPr>
                <w:sz w:val="18"/>
                <w:szCs w:val="18"/>
              </w:rPr>
            </w:pPr>
            <w:r w:rsidRPr="00D721E2">
              <w:rPr>
                <w:sz w:val="18"/>
                <w:szCs w:val="18"/>
                <w:u w:val="single"/>
              </w:rPr>
              <w:t>Projevy žáka</w:t>
            </w:r>
            <w:r>
              <w:rPr>
                <w:sz w:val="18"/>
                <w:szCs w:val="18"/>
              </w:rPr>
              <w:t>:</w:t>
            </w:r>
          </w:p>
          <w:p w14:paraId="4A37A02C" w14:textId="417B8FAE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 xml:space="preserve">práce na odolností: </w:t>
            </w:r>
            <w:r w:rsidRPr="00D721E2">
              <w:rPr>
                <w:sz w:val="18"/>
                <w:szCs w:val="18"/>
              </w:rPr>
              <w:t>popíše, jak pečuje o své duševní, sociální a fyzické zdraví</w:t>
            </w:r>
            <w:r>
              <w:rPr>
                <w:sz w:val="18"/>
                <w:szCs w:val="18"/>
              </w:rPr>
              <w:t>; uvede</w:t>
            </w:r>
            <w:r w:rsidRPr="00D721E2">
              <w:rPr>
                <w:sz w:val="18"/>
                <w:szCs w:val="18"/>
              </w:rPr>
              <w:t xml:space="preserve"> příležitosti k vlastnímu rozvoj</w:t>
            </w:r>
            <w:r>
              <w:rPr>
                <w:sz w:val="18"/>
                <w:szCs w:val="18"/>
              </w:rPr>
              <w:t>i; s</w:t>
            </w:r>
            <w:r w:rsidRPr="00D721E2">
              <w:rPr>
                <w:sz w:val="18"/>
                <w:szCs w:val="18"/>
              </w:rPr>
              <w:t>naží se v obtížných situacích hledat účinná řešení</w:t>
            </w:r>
          </w:p>
          <w:p w14:paraId="51CA3791" w14:textId="2907A9B8" w:rsidR="0044061F" w:rsidRPr="00130768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překonávání překážek:</w:t>
            </w:r>
            <w:r>
              <w:rPr>
                <w:sz w:val="18"/>
                <w:szCs w:val="18"/>
              </w:rPr>
              <w:t xml:space="preserve"> o</w:t>
            </w:r>
            <w:r w:rsidRPr="00D721E2">
              <w:rPr>
                <w:sz w:val="18"/>
                <w:szCs w:val="18"/>
              </w:rPr>
              <w:t>btížné úkoly přijímá jako výzvu, nesnaží se jim vyhýbat</w:t>
            </w:r>
            <w:r>
              <w:rPr>
                <w:sz w:val="18"/>
                <w:szCs w:val="18"/>
              </w:rPr>
              <w:t>; o</w:t>
            </w:r>
            <w:r w:rsidRPr="00D721E2">
              <w:rPr>
                <w:sz w:val="18"/>
                <w:szCs w:val="18"/>
              </w:rPr>
              <w:t>slavuje úsilí a dílčí pokrok, nejen konečný úspěch</w:t>
            </w:r>
            <w:r>
              <w:rPr>
                <w:sz w:val="18"/>
                <w:szCs w:val="18"/>
              </w:rPr>
              <w:t>; n</w:t>
            </w:r>
            <w:r w:rsidRPr="00D721E2">
              <w:rPr>
                <w:sz w:val="18"/>
                <w:szCs w:val="18"/>
              </w:rPr>
              <w:t>evzdává se při prvním nezdaru</w:t>
            </w:r>
          </w:p>
          <w:p w14:paraId="6A1DAC7E" w14:textId="77777777" w:rsidR="0044061F" w:rsidRDefault="0044061F" w:rsidP="0044061F">
            <w:r w:rsidRPr="00540C71">
              <w:rPr>
                <w:b/>
                <w:bCs/>
                <w:i/>
                <w:iCs/>
                <w:color w:val="004E9A"/>
                <w:sz w:val="18"/>
                <w:szCs w:val="18"/>
              </w:rPr>
              <w:t>KDI</w:t>
            </w:r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-DAT-000-ZV5-</w:t>
            </w:r>
            <w:hyperlink r:id="rId29" w:history="1">
              <w:r w:rsidRPr="00540C71">
                <w:rPr>
                  <w:rStyle w:val="Hypertextovodkaz"/>
                  <w:b/>
                  <w:bCs/>
                  <w:i/>
                  <w:iCs/>
                  <w:sz w:val="18"/>
                  <w:szCs w:val="18"/>
                </w:rPr>
                <w:t>001</w:t>
              </w:r>
            </w:hyperlink>
          </w:p>
          <w:p w14:paraId="0F6F4674" w14:textId="77777777" w:rsidR="0044061F" w:rsidRPr="002C7CCE" w:rsidRDefault="0044061F" w:rsidP="0044061F">
            <w:pPr>
              <w:tabs>
                <w:tab w:val="left" w:pos="1770"/>
              </w:tabs>
              <w:rPr>
                <w:b/>
                <w:bCs/>
                <w:color w:val="4472C4" w:themeColor="accent1"/>
                <w:sz w:val="18"/>
                <w:szCs w:val="18"/>
              </w:rPr>
            </w:pPr>
            <w:r w:rsidRPr="00D42C44">
              <w:rPr>
                <w:sz w:val="18"/>
                <w:szCs w:val="18"/>
                <w:u w:val="single"/>
              </w:rPr>
              <w:t>Vzdělávací s</w:t>
            </w:r>
            <w:r w:rsidRPr="00646235">
              <w:rPr>
                <w:sz w:val="18"/>
                <w:szCs w:val="18"/>
                <w:u w:val="single"/>
              </w:rPr>
              <w:t>trategie učitele</w:t>
            </w:r>
            <w:r>
              <w:rPr>
                <w:sz w:val="18"/>
                <w:szCs w:val="18"/>
              </w:rPr>
              <w:t>:</w:t>
            </w:r>
          </w:p>
          <w:p w14:paraId="3AEE7A1A" w14:textId="6890BC69" w:rsidR="0044061F" w:rsidRDefault="0044061F" w:rsidP="0044061F">
            <w:pPr>
              <w:tabs>
                <w:tab w:val="left" w:pos="1770"/>
              </w:tabs>
              <w:rPr>
                <w:sz w:val="18"/>
                <w:szCs w:val="18"/>
              </w:rPr>
            </w:pPr>
            <w:r w:rsidRPr="002C7CCE">
              <w:rPr>
                <w:sz w:val="18"/>
                <w:szCs w:val="18"/>
              </w:rPr>
              <w:t>- zařazuji do výuky úkoly spojené se získáváním</w:t>
            </w:r>
            <w:r>
              <w:rPr>
                <w:sz w:val="18"/>
                <w:szCs w:val="18"/>
              </w:rPr>
              <w:t xml:space="preserve"> a zaznamenáváním dat</w:t>
            </w:r>
            <w:r w:rsidRPr="002C7C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 tělesné zdatnosti</w:t>
            </w:r>
          </w:p>
          <w:p w14:paraId="69CF067E" w14:textId="77777777" w:rsidR="0044061F" w:rsidRDefault="0044061F" w:rsidP="0044061F">
            <w:pPr>
              <w:tabs>
                <w:tab w:val="left" w:pos="17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2C7CCE">
              <w:rPr>
                <w:sz w:val="18"/>
                <w:szCs w:val="18"/>
              </w:rPr>
              <w:t xml:space="preserve">podporuji žáky v tvorbě a sdílení relevantních </w:t>
            </w:r>
            <w:r>
              <w:rPr>
                <w:sz w:val="18"/>
                <w:szCs w:val="18"/>
              </w:rPr>
              <w:t xml:space="preserve">dat a </w:t>
            </w:r>
            <w:r w:rsidRPr="002C7CCE">
              <w:rPr>
                <w:sz w:val="18"/>
                <w:szCs w:val="18"/>
              </w:rPr>
              <w:t>digitálních zdrojů</w:t>
            </w:r>
          </w:p>
          <w:p w14:paraId="463901D0" w14:textId="77777777" w:rsidR="0044061F" w:rsidRDefault="0044061F" w:rsidP="0044061F">
            <w:pPr>
              <w:tabs>
                <w:tab w:val="left" w:pos="1770"/>
              </w:tabs>
              <w:rPr>
                <w:sz w:val="18"/>
                <w:szCs w:val="18"/>
              </w:rPr>
            </w:pPr>
            <w:r w:rsidRPr="00D42C44">
              <w:rPr>
                <w:sz w:val="18"/>
                <w:szCs w:val="18"/>
                <w:u w:val="single"/>
              </w:rPr>
              <w:t>Projevy žák</w:t>
            </w:r>
            <w:r>
              <w:rPr>
                <w:sz w:val="18"/>
                <w:szCs w:val="18"/>
                <w:u w:val="single"/>
              </w:rPr>
              <w:t>a</w:t>
            </w:r>
            <w:r>
              <w:rPr>
                <w:sz w:val="18"/>
                <w:szCs w:val="18"/>
              </w:rPr>
              <w:t>:</w:t>
            </w:r>
          </w:p>
          <w:p w14:paraId="140773F0" w14:textId="77777777" w:rsidR="0044061F" w:rsidRPr="002C7CCE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2C7CCE">
              <w:rPr>
                <w:i/>
                <w:iCs/>
                <w:sz w:val="18"/>
                <w:szCs w:val="18"/>
              </w:rPr>
              <w:t>získávání dat, informací a obsahu</w:t>
            </w:r>
            <w:r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2C7CCE">
              <w:rPr>
                <w:sz w:val="18"/>
                <w:szCs w:val="18"/>
              </w:rPr>
              <w:t>vyhledá informaci v doporučeném zdroji</w:t>
            </w:r>
            <w:r>
              <w:rPr>
                <w:sz w:val="18"/>
                <w:szCs w:val="18"/>
              </w:rPr>
              <w:t xml:space="preserve"> </w:t>
            </w:r>
            <w:r w:rsidRPr="002C7CCE">
              <w:rPr>
                <w:sz w:val="18"/>
                <w:szCs w:val="18"/>
              </w:rPr>
              <w:t>v různých formátech (věku přiměřených textech, obrázcích, schématech, audio a video záznamech)</w:t>
            </w:r>
          </w:p>
          <w:p w14:paraId="496EA261" w14:textId="6624FE71" w:rsidR="0044061F" w:rsidRPr="00540C71" w:rsidRDefault="0044061F" w:rsidP="0044061F">
            <w:pPr>
              <w:ind w:left="113" w:hanging="113"/>
              <w:rPr>
                <w:b/>
                <w:b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6D0EED">
              <w:rPr>
                <w:i/>
                <w:iCs/>
                <w:sz w:val="18"/>
                <w:szCs w:val="18"/>
              </w:rPr>
              <w:t>správa dat, informací a obsahu:</w:t>
            </w:r>
            <w:r w:rsidRPr="006D0EED">
              <w:rPr>
                <w:sz w:val="18"/>
                <w:szCs w:val="18"/>
              </w:rPr>
              <w:t xml:space="preserve"> digitální data </w:t>
            </w:r>
            <w:r>
              <w:rPr>
                <w:sz w:val="18"/>
                <w:szCs w:val="18"/>
              </w:rPr>
              <w:t xml:space="preserve">o své zdatnosti </w:t>
            </w:r>
            <w:r w:rsidRPr="006D0EED">
              <w:rPr>
                <w:sz w:val="18"/>
                <w:szCs w:val="18"/>
              </w:rPr>
              <w:t>ukládá tak, aby je znovu našel a mohl použít;</w:t>
            </w:r>
            <w:r>
              <w:rPr>
                <w:sz w:val="18"/>
                <w:szCs w:val="18"/>
              </w:rPr>
              <w:t xml:space="preserve"> </w:t>
            </w:r>
            <w:r w:rsidRPr="006D0EED">
              <w:rPr>
                <w:sz w:val="18"/>
                <w:szCs w:val="18"/>
              </w:rPr>
              <w:t>ukládá si zajímavé odkazy na zdroje informací pro další</w:t>
            </w:r>
            <w:r>
              <w:rPr>
                <w:sz w:val="18"/>
                <w:szCs w:val="18"/>
              </w:rPr>
              <w:t xml:space="preserve"> použití</w:t>
            </w:r>
          </w:p>
        </w:tc>
        <w:tc>
          <w:tcPr>
            <w:tcW w:w="5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32492" w14:textId="77777777" w:rsidR="0044061F" w:rsidRPr="002B479A" w:rsidRDefault="0044061F" w:rsidP="0044061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Platí vazby na KK k učeni (viz OVU 001, 1. téma)</w:t>
            </w:r>
          </w:p>
          <w:p w14:paraId="53869C70" w14:textId="38F997BB" w:rsidR="0044061F" w:rsidRDefault="0044061F" w:rsidP="0044061F">
            <w:pPr>
              <w:rPr>
                <w:i/>
                <w:iCs/>
                <w:sz w:val="18"/>
                <w:szCs w:val="18"/>
              </w:rPr>
            </w:pPr>
            <w:r w:rsidRPr="008379F1">
              <w:rPr>
                <w:b/>
                <w:bCs/>
                <w:i/>
                <w:iCs/>
                <w:color w:val="004E9A"/>
                <w:sz w:val="18"/>
                <w:szCs w:val="18"/>
              </w:rPr>
              <w:t>K</w:t>
            </w:r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OS</w:t>
            </w:r>
            <w:r w:rsidRPr="008379F1">
              <w:rPr>
                <w:b/>
                <w:bCs/>
                <w:i/>
                <w:iCs/>
                <w:color w:val="004E9A"/>
                <w:sz w:val="18"/>
                <w:szCs w:val="18"/>
              </w:rPr>
              <w:t>-ODO-000-ZV9-</w:t>
            </w:r>
            <w:hyperlink r:id="rId30" w:history="1">
              <w:r w:rsidRPr="003822B7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 w:rsidRPr="008379F1">
              <w:rPr>
                <w:b/>
                <w:bCs/>
                <w:color w:val="004E9A"/>
                <w:sz w:val="18"/>
                <w:szCs w:val="18"/>
              </w:rPr>
              <w:t xml:space="preserve"> </w:t>
            </w:r>
            <w:r w:rsidRPr="00247D58">
              <w:rPr>
                <w:i/>
                <w:iCs/>
                <w:sz w:val="18"/>
                <w:szCs w:val="18"/>
              </w:rPr>
              <w:t>rozvíjí vlastní psychickou a fyzickou odolnost</w:t>
            </w:r>
          </w:p>
          <w:p w14:paraId="649B010B" w14:textId="1C66D8F8" w:rsidR="0044061F" w:rsidRDefault="0044061F" w:rsidP="0044061F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Vzdělávací s</w:t>
            </w:r>
            <w:r w:rsidRPr="004615E9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trategie učitele</w:t>
            </w:r>
            <w:r w:rsidRPr="00D74838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:</w:t>
            </w:r>
          </w:p>
          <w:p w14:paraId="2771ECC9" w14:textId="2D02A092" w:rsidR="0044061F" w:rsidRDefault="0044061F" w:rsidP="0044061F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strategie uvedené na 1. stupni a dále se doplňuje</w:t>
            </w:r>
          </w:p>
          <w:p w14:paraId="401F0B2A" w14:textId="1B7E28C3" w:rsidR="0044061F" w:rsidRDefault="0044061F" w:rsidP="0044061F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sz w:val="18"/>
                <w:szCs w:val="18"/>
              </w:rPr>
              <w:tab/>
            </w:r>
            <w:r w:rsidRPr="00BF2CC5">
              <w:rPr>
                <w:rFonts w:cstheme="minorHAnsi"/>
                <w:sz w:val="18"/>
                <w:szCs w:val="18"/>
              </w:rPr>
              <w:t>zařazuji takové situace, které v rámci mezilidských vztahů podporují KK komunikační a empatii</w:t>
            </w:r>
          </w:p>
          <w:p w14:paraId="35C35BE8" w14:textId="1BB655B2" w:rsidR="0044061F" w:rsidRDefault="0044061F" w:rsidP="0044061F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sz w:val="18"/>
                <w:szCs w:val="18"/>
              </w:rPr>
              <w:tab/>
              <w:t>z</w:t>
            </w:r>
            <w:r w:rsidRPr="00BF2CC5">
              <w:rPr>
                <w:rFonts w:cstheme="minorHAnsi"/>
                <w:sz w:val="18"/>
                <w:szCs w:val="18"/>
              </w:rPr>
              <w:t>ačleňuji do výuky příklady ze života a osobnostního rozvoje, další scénáře nebo příběhy překonávání překážek a následného růstu</w:t>
            </w:r>
          </w:p>
          <w:p w14:paraId="64D348C4" w14:textId="3D024782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sz w:val="18"/>
                <w:szCs w:val="18"/>
              </w:rPr>
              <w:tab/>
            </w:r>
            <w:r w:rsidRPr="00BF2CC5">
              <w:rPr>
                <w:rFonts w:cstheme="minorHAnsi"/>
                <w:sz w:val="18"/>
                <w:szCs w:val="18"/>
              </w:rPr>
              <w:t>vytvářím návodné situace nebo projekty, které žákům umožní prakticky prožívat proces překonávání obtíží</w:t>
            </w:r>
          </w:p>
          <w:p w14:paraId="7F00D35A" w14:textId="77777777" w:rsidR="0044061F" w:rsidRDefault="0044061F" w:rsidP="0044061F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48277B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Projevy žáka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:</w:t>
            </w:r>
          </w:p>
          <w:p w14:paraId="3A50A129" w14:textId="3FEC15F2" w:rsidR="0044061F" w:rsidRDefault="0044061F" w:rsidP="0044061F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projevy žáka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uvedené na 1. stupni a dále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se 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>doplňuj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</w:t>
            </w:r>
          </w:p>
          <w:p w14:paraId="18CC8B1F" w14:textId="2896BF83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  <w:r>
              <w:rPr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 xml:space="preserve">práce na odolností: </w:t>
            </w:r>
            <w:r w:rsidRPr="00BF2CC5">
              <w:rPr>
                <w:sz w:val="18"/>
                <w:szCs w:val="18"/>
              </w:rPr>
              <w:t>uvede konkrétní strategie, jak lze pracovat na rozvoji duševního a fyzického zdraví</w:t>
            </w:r>
            <w:r>
              <w:rPr>
                <w:sz w:val="18"/>
                <w:szCs w:val="18"/>
              </w:rPr>
              <w:t>; chápe</w:t>
            </w:r>
            <w:r w:rsidRPr="00BF2CC5">
              <w:rPr>
                <w:sz w:val="18"/>
                <w:szCs w:val="18"/>
              </w:rPr>
              <w:t>, pokud se něco nedaří, proč tomu tak je, proč je třeba předejít některým situacím</w:t>
            </w:r>
          </w:p>
          <w:p w14:paraId="5A439CC7" w14:textId="77777777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překonávání překážek:</w:t>
            </w:r>
            <w:r>
              <w:rPr>
                <w:sz w:val="18"/>
                <w:szCs w:val="18"/>
              </w:rPr>
              <w:t xml:space="preserve"> p</w:t>
            </w:r>
            <w:r w:rsidRPr="00BF2CC5">
              <w:rPr>
                <w:sz w:val="18"/>
                <w:szCs w:val="18"/>
              </w:rPr>
              <w:t xml:space="preserve">řijímá překážky jako příležitosti k učení a růstu, nikoli jako důvody </w:t>
            </w:r>
            <w:r>
              <w:rPr>
                <w:sz w:val="18"/>
                <w:szCs w:val="18"/>
              </w:rPr>
              <w:t>se vzdát</w:t>
            </w:r>
          </w:p>
          <w:p w14:paraId="4673D4CD" w14:textId="77777777" w:rsidR="0044061F" w:rsidRPr="006D0EED" w:rsidRDefault="0044061F" w:rsidP="0044061F">
            <w:pPr>
              <w:rPr>
                <w:rStyle w:val="Hypertextovodkaz"/>
                <w:color w:val="auto"/>
                <w:sz w:val="18"/>
                <w:szCs w:val="18"/>
                <w:u w:val="none"/>
              </w:rPr>
            </w:pPr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KDI-DAT-000-ZV9-</w:t>
            </w:r>
            <w:hyperlink r:id="rId31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7558FA">
              <w:rPr>
                <w:color w:val="004E9A"/>
                <w:sz w:val="18"/>
                <w:szCs w:val="18"/>
              </w:rPr>
              <w:t xml:space="preserve"> </w:t>
            </w:r>
            <w:r w:rsidRPr="006D0EED">
              <w:rPr>
                <w:sz w:val="18"/>
                <w:szCs w:val="18"/>
              </w:rPr>
              <w:fldChar w:fldCharType="begin"/>
            </w:r>
            <w:r w:rsidRPr="006D0EED">
              <w:rPr>
                <w:sz w:val="18"/>
                <w:szCs w:val="18"/>
              </w:rPr>
              <w:instrText>HYPERLINK "https://prohlednout.rvp.cz/ovu/kdi-dat-000-zv9-001"</w:instrText>
            </w:r>
            <w:r w:rsidRPr="006D0EE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d</w:t>
            </w:r>
            <w:r w:rsidRPr="0060706C">
              <w:rPr>
                <w:rStyle w:val="Hypertextovodkaz"/>
                <w:i/>
                <w:iCs/>
                <w:color w:val="auto"/>
                <w:sz w:val="18"/>
                <w:szCs w:val="18"/>
                <w:u w:val="none"/>
              </w:rPr>
              <w:t>ata získaná na základě vlastních kritérií a formulovaných dotazů z různých digitálních zdrojů posuzuje z hlediska souladu s již známými poznatky i nároku na spolehlivost zdroje</w:t>
            </w:r>
          </w:p>
          <w:p w14:paraId="64B78AC5" w14:textId="77777777" w:rsidR="0044061F" w:rsidRDefault="0044061F" w:rsidP="0044061F">
            <w:pPr>
              <w:rPr>
                <w:sz w:val="18"/>
                <w:szCs w:val="18"/>
              </w:rPr>
            </w:pPr>
            <w:r w:rsidRPr="006D0EED">
              <w:rPr>
                <w:sz w:val="18"/>
                <w:szCs w:val="18"/>
              </w:rPr>
              <w:fldChar w:fldCharType="end"/>
            </w:r>
            <w:r w:rsidRPr="00D42C44">
              <w:rPr>
                <w:sz w:val="18"/>
                <w:szCs w:val="18"/>
                <w:u w:val="single"/>
              </w:rPr>
              <w:t xml:space="preserve"> Vzdělávací s</w:t>
            </w:r>
            <w:r w:rsidRPr="00646235">
              <w:rPr>
                <w:sz w:val="18"/>
                <w:szCs w:val="18"/>
                <w:u w:val="single"/>
              </w:rPr>
              <w:t>trategie učitele</w:t>
            </w:r>
            <w:r>
              <w:rPr>
                <w:sz w:val="18"/>
                <w:szCs w:val="18"/>
              </w:rPr>
              <w:t>:</w:t>
            </w:r>
          </w:p>
          <w:p w14:paraId="7053A0A6" w14:textId="77777777" w:rsidR="0044061F" w:rsidRDefault="0044061F" w:rsidP="0044061F">
            <w:pPr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strategie uvedené na 1. stupni a dále se doplňuje</w:t>
            </w:r>
          </w:p>
          <w:p w14:paraId="5346EE86" w14:textId="77777777" w:rsidR="0044061F" w:rsidRDefault="0044061F" w:rsidP="00440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D0EED">
              <w:rPr>
                <w:sz w:val="18"/>
                <w:szCs w:val="18"/>
              </w:rPr>
              <w:t xml:space="preserve">vedu žáky ke kritické </w:t>
            </w:r>
            <w:r>
              <w:rPr>
                <w:sz w:val="18"/>
                <w:szCs w:val="18"/>
              </w:rPr>
              <w:t xml:space="preserve">a odpovědné práci </w:t>
            </w:r>
            <w:r w:rsidRPr="006D0EED">
              <w:rPr>
                <w:sz w:val="18"/>
                <w:szCs w:val="18"/>
              </w:rPr>
              <w:t>s informačními zdroji</w:t>
            </w:r>
          </w:p>
          <w:p w14:paraId="63396C02" w14:textId="4750D88D" w:rsidR="0044061F" w:rsidRPr="006D0EED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D0EED">
              <w:rPr>
                <w:sz w:val="18"/>
                <w:szCs w:val="18"/>
              </w:rPr>
              <w:t xml:space="preserve">podporuji žáky v samostatné i skupinové tvorbě a sdílení </w:t>
            </w:r>
            <w:r>
              <w:rPr>
                <w:sz w:val="18"/>
                <w:szCs w:val="18"/>
              </w:rPr>
              <w:t xml:space="preserve">dat </w:t>
            </w:r>
          </w:p>
          <w:p w14:paraId="2CF1870F" w14:textId="77777777" w:rsidR="0044061F" w:rsidRDefault="0044061F" w:rsidP="0044061F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Projevy žáka:</w:t>
            </w:r>
          </w:p>
          <w:p w14:paraId="48D7075E" w14:textId="77777777" w:rsidR="0044061F" w:rsidRDefault="0044061F" w:rsidP="0044061F">
            <w:pPr>
              <w:rPr>
                <w:sz w:val="18"/>
                <w:szCs w:val="18"/>
                <w:u w:val="single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projevy žáka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uvedené na 1. stupni a dále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se 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>doplňuj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</w:t>
            </w:r>
          </w:p>
          <w:p w14:paraId="7C426E79" w14:textId="77922376" w:rsidR="0044061F" w:rsidRDefault="0044061F" w:rsidP="0044061F">
            <w:pPr>
              <w:pStyle w:val="Odstavecseseznamem"/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2C7CCE">
              <w:rPr>
                <w:i/>
                <w:iCs/>
                <w:sz w:val="18"/>
                <w:szCs w:val="18"/>
              </w:rPr>
              <w:t>získávání dat, informací a obsahu</w:t>
            </w:r>
            <w:r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6D0EED">
              <w:rPr>
                <w:sz w:val="18"/>
                <w:szCs w:val="18"/>
              </w:rPr>
              <w:t>získá potřebná digitální data, z různých digitálních zdrojů</w:t>
            </w:r>
          </w:p>
          <w:p w14:paraId="1B95032F" w14:textId="0C44A89B" w:rsidR="0044061F" w:rsidRDefault="0044061F" w:rsidP="0044061F">
            <w:pPr>
              <w:pStyle w:val="Odstavecseseznamem"/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posuzování důvěryhodnosti</w:t>
            </w:r>
            <w:r w:rsidRPr="006B0160">
              <w:rPr>
                <w:sz w:val="18"/>
                <w:szCs w:val="18"/>
              </w:rPr>
              <w:t>: interpretuje digitální data, informace a obsah, posuzuje jejich spolehlivost a relevanc</w:t>
            </w:r>
            <w:r>
              <w:rPr>
                <w:sz w:val="18"/>
                <w:szCs w:val="18"/>
              </w:rPr>
              <w:t>i</w:t>
            </w:r>
          </w:p>
          <w:p w14:paraId="34583A88" w14:textId="3307C5F2" w:rsidR="0044061F" w:rsidRPr="00BF2CC5" w:rsidRDefault="0044061F" w:rsidP="0044061F">
            <w:pPr>
              <w:ind w:left="113" w:hanging="113"/>
              <w:rPr>
                <w:sz w:val="18"/>
                <w:szCs w:val="18"/>
                <w:u w:val="single"/>
              </w:rPr>
            </w:pPr>
            <w:r w:rsidRPr="006B016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</w:r>
            <w:r w:rsidRPr="006B0160">
              <w:rPr>
                <w:i/>
                <w:iCs/>
                <w:sz w:val="18"/>
                <w:szCs w:val="18"/>
              </w:rPr>
              <w:t>správa dat, informací a obsahu:</w:t>
            </w:r>
            <w:r w:rsidRPr="006B0160">
              <w:rPr>
                <w:sz w:val="18"/>
                <w:szCs w:val="18"/>
              </w:rPr>
              <w:t xml:space="preserve"> vytváří portfolio </w:t>
            </w:r>
            <w:r w:rsidRPr="00375660">
              <w:rPr>
                <w:sz w:val="16"/>
                <w:szCs w:val="16"/>
              </w:rPr>
              <w:t>spolehlivých dat a zdrojů</w:t>
            </w:r>
          </w:p>
        </w:tc>
      </w:tr>
      <w:tr w:rsidR="0044061F" w:rsidRPr="00826B9F" w14:paraId="1A2A6978" w14:textId="77777777" w:rsidTr="00ED7CA9">
        <w:trPr>
          <w:gridAfter w:val="1"/>
          <w:wAfter w:w="8" w:type="dxa"/>
          <w:trHeight w:val="135"/>
        </w:trPr>
        <w:tc>
          <w:tcPr>
            <w:tcW w:w="1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3C8E7" w14:textId="630069A5" w:rsidR="0044061F" w:rsidRPr="00094AC0" w:rsidRDefault="0044061F" w:rsidP="004406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Vazba na OVU ZG</w:t>
            </w:r>
          </w:p>
        </w:tc>
        <w:tc>
          <w:tcPr>
            <w:tcW w:w="6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F0A54" w14:textId="2F9F1DB6" w:rsidR="0044061F" w:rsidRPr="00401807" w:rsidRDefault="0044061F" w:rsidP="0044061F">
            <w:pPr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1B4BD9">
              <w:rPr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  <w:t>ZGC-VZT-000-ZV5</w:t>
            </w:r>
            <w:r w:rsidRPr="002F4812">
              <w:rPr>
                <w:b/>
                <w:bCs/>
                <w:i/>
                <w:iCs/>
                <w:color w:val="538135" w:themeColor="accent6" w:themeShade="BF"/>
                <w:sz w:val="18"/>
                <w:szCs w:val="18"/>
              </w:rPr>
              <w:t>-</w:t>
            </w:r>
            <w:hyperlink r:id="rId32" w:history="1">
              <w:r w:rsidRPr="003822B7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2F4812">
              <w:rPr>
                <w:b/>
                <w:bCs/>
                <w:i/>
                <w:iCs/>
                <w:color w:val="538135" w:themeColor="accent6" w:themeShade="BF"/>
                <w:sz w:val="18"/>
                <w:szCs w:val="18"/>
              </w:rPr>
              <w:t xml:space="preserve"> </w:t>
            </w:r>
            <w:r w:rsidRPr="00BB5F66">
              <w:rPr>
                <w:i/>
                <w:iCs/>
                <w:sz w:val="18"/>
                <w:szCs w:val="18"/>
              </w:rPr>
              <w:t>čte a píše pro požitek a poučení</w:t>
            </w:r>
          </w:p>
        </w:tc>
        <w:tc>
          <w:tcPr>
            <w:tcW w:w="5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C0C24" w14:textId="46D74606" w:rsidR="0044061F" w:rsidRDefault="0044061F" w:rsidP="0044061F">
            <w:pPr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1B4BD9">
              <w:rPr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  <w:t>ZGC-VZT-000-ZV9-</w:t>
            </w:r>
            <w:hyperlink r:id="rId33" w:history="1">
              <w:r w:rsidRPr="003822B7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1B4BD9">
              <w:rPr>
                <w:b/>
                <w:bCs/>
                <w:color w:val="806000" w:themeColor="accent4" w:themeShade="80"/>
                <w:sz w:val="18"/>
                <w:szCs w:val="18"/>
              </w:rPr>
              <w:t xml:space="preserve"> </w:t>
            </w:r>
            <w:hyperlink r:id="rId34" w:history="1">
              <w:r w:rsidRPr="001B4BD9">
                <w:rPr>
                  <w:rStyle w:val="Hypertextovodkaz"/>
                  <w:color w:val="auto"/>
                  <w:sz w:val="18"/>
                  <w:szCs w:val="18"/>
                  <w:u w:val="none"/>
                </w:rPr>
                <w:t>oceňuje čtení a psaní jako činnosti pomáhající porozumět světu i sobě samé</w:t>
              </w:r>
            </w:hyperlink>
            <w:r w:rsidRPr="001B4BD9">
              <w:rPr>
                <w:sz w:val="18"/>
                <w:szCs w:val="18"/>
              </w:rPr>
              <w:t>mu</w:t>
            </w:r>
          </w:p>
        </w:tc>
      </w:tr>
      <w:tr w:rsidR="00904A5D" w:rsidRPr="00826B9F" w14:paraId="029DE90C" w14:textId="77777777" w:rsidTr="00ED7CA9">
        <w:trPr>
          <w:gridAfter w:val="1"/>
          <w:wAfter w:w="8" w:type="dxa"/>
          <w:trHeight w:val="135"/>
        </w:trPr>
        <w:tc>
          <w:tcPr>
            <w:tcW w:w="1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7E889" w14:textId="77777777" w:rsidR="00904A5D" w:rsidRDefault="00904A5D" w:rsidP="004406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10D16" w14:textId="77777777" w:rsidR="00904A5D" w:rsidRPr="009313E1" w:rsidRDefault="00904A5D" w:rsidP="0044061F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41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C5BCC" w14:textId="77777777" w:rsidR="00904A5D" w:rsidRPr="00757818" w:rsidRDefault="00904A5D" w:rsidP="0044061F">
            <w:pPr>
              <w:rPr>
                <w:sz w:val="18"/>
                <w:szCs w:val="18"/>
              </w:rPr>
            </w:pPr>
            <w:r w:rsidRPr="00757818">
              <w:rPr>
                <w:sz w:val="18"/>
                <w:szCs w:val="18"/>
                <w:u w:val="single"/>
              </w:rPr>
              <w:t>Vzdělávací strategie učitele</w:t>
            </w:r>
            <w:r w:rsidRPr="00757818">
              <w:rPr>
                <w:sz w:val="18"/>
                <w:szCs w:val="18"/>
              </w:rPr>
              <w:t>:</w:t>
            </w:r>
          </w:p>
          <w:p w14:paraId="54FA8BCE" w14:textId="77777777" w:rsidR="00904A5D" w:rsidRPr="00757818" w:rsidRDefault="00904A5D" w:rsidP="0044061F">
            <w:pPr>
              <w:pStyle w:val="Odstavecseseznamem"/>
              <w:numPr>
                <w:ilvl w:val="0"/>
                <w:numId w:val="2"/>
              </w:numPr>
              <w:ind w:left="85" w:hanging="85"/>
              <w:rPr>
                <w:color w:val="0D0D0D" w:themeColor="text1" w:themeTint="F2"/>
                <w:sz w:val="18"/>
                <w:szCs w:val="18"/>
              </w:rPr>
            </w:pPr>
            <w:r w:rsidRPr="00757818">
              <w:rPr>
                <w:color w:val="0D0D0D" w:themeColor="text1" w:themeTint="F2"/>
                <w:sz w:val="18"/>
                <w:szCs w:val="18"/>
              </w:rPr>
              <w:t>vedu žáky k tvorbě záznamů i s pomocí digitálních technologií</w:t>
            </w:r>
          </w:p>
          <w:p w14:paraId="2AD250DA" w14:textId="77777777" w:rsidR="00904A5D" w:rsidRDefault="00904A5D" w:rsidP="0044061F">
            <w:pPr>
              <w:rPr>
                <w:color w:val="0D0D0D" w:themeColor="text1" w:themeTint="F2"/>
                <w:sz w:val="18"/>
                <w:szCs w:val="18"/>
              </w:rPr>
            </w:pPr>
            <w:r w:rsidRPr="00757818">
              <w:rPr>
                <w:color w:val="0D0D0D" w:themeColor="text1" w:themeTint="F2"/>
                <w:sz w:val="18"/>
                <w:szCs w:val="18"/>
                <w:u w:val="single"/>
              </w:rPr>
              <w:t>Projevy žáka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>:</w:t>
            </w:r>
          </w:p>
          <w:p w14:paraId="61748E10" w14:textId="77777777" w:rsidR="00904A5D" w:rsidRDefault="00904A5D" w:rsidP="0044061F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>psaní pro prožitek a sebevyjádření: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 xml:space="preserve">při psaní vyjadřuje vlastní 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výkony, 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>zkušenosti, prožitky, pocity</w:t>
            </w:r>
          </w:p>
          <w:p w14:paraId="4F7AF7F8" w14:textId="77777777" w:rsidR="00904A5D" w:rsidRDefault="00904A5D" w:rsidP="0044061F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>psaní podle potřeb poznávání a učení: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p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 xml:space="preserve">ři psaní zdůvodňuje, proč </w:t>
            </w:r>
            <w:r>
              <w:rPr>
                <w:color w:val="0D0D0D" w:themeColor="text1" w:themeTint="F2"/>
                <w:sz w:val="18"/>
                <w:szCs w:val="18"/>
              </w:rPr>
              <w:t>text píše a jak ho využije</w:t>
            </w:r>
          </w:p>
          <w:p w14:paraId="1B10A0EB" w14:textId="3B87BE1C" w:rsidR="00904A5D" w:rsidRPr="009313E1" w:rsidRDefault="00904A5D" w:rsidP="0044061F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>čtenářská a pisatelská odezva: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 xml:space="preserve">vyjadřuje názor na své </w:t>
            </w:r>
            <w:r>
              <w:rPr>
                <w:color w:val="0D0D0D" w:themeColor="text1" w:themeTint="F2"/>
                <w:sz w:val="18"/>
                <w:szCs w:val="18"/>
              </w:rPr>
              <w:t>informace; d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 xml:space="preserve">optává se, jak </w:t>
            </w:r>
            <w:r>
              <w:rPr>
                <w:color w:val="0D0D0D" w:themeColor="text1" w:themeTint="F2"/>
                <w:sz w:val="18"/>
                <w:szCs w:val="18"/>
              </w:rPr>
              <w:t>druzí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 xml:space="preserve"> text</w:t>
            </w:r>
            <w:r>
              <w:rPr>
                <w:color w:val="0D0D0D" w:themeColor="text1" w:themeTint="F2"/>
                <w:sz w:val="18"/>
                <w:szCs w:val="18"/>
              </w:rPr>
              <w:t>u rozuměli</w:t>
            </w:r>
          </w:p>
        </w:tc>
        <w:tc>
          <w:tcPr>
            <w:tcW w:w="5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A7C59" w14:textId="77777777" w:rsidR="00904A5D" w:rsidRDefault="00904A5D" w:rsidP="0044061F">
            <w:pPr>
              <w:rPr>
                <w:sz w:val="18"/>
                <w:szCs w:val="18"/>
              </w:rPr>
            </w:pPr>
            <w:r w:rsidRPr="00567417">
              <w:rPr>
                <w:sz w:val="18"/>
                <w:szCs w:val="18"/>
                <w:u w:val="single"/>
              </w:rPr>
              <w:t>Vzdělávací strategie učitele</w:t>
            </w:r>
            <w:r w:rsidRPr="00567417">
              <w:rPr>
                <w:sz w:val="18"/>
                <w:szCs w:val="18"/>
              </w:rPr>
              <w:t>:</w:t>
            </w:r>
          </w:p>
          <w:p w14:paraId="07B64A7B" w14:textId="77777777" w:rsidR="00904A5D" w:rsidRDefault="00904A5D" w:rsidP="0044061F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strategie uvedené na 1. stupni a dále doplňuji</w:t>
            </w:r>
          </w:p>
          <w:p w14:paraId="3DA12851" w14:textId="77777777" w:rsidR="00904A5D" w:rsidRPr="00567417" w:rsidRDefault="00904A5D" w:rsidP="0044061F">
            <w:pPr>
              <w:pStyle w:val="Odstavecseseznamem"/>
              <w:numPr>
                <w:ilvl w:val="0"/>
                <w:numId w:val="2"/>
              </w:numPr>
              <w:ind w:left="85" w:hanging="85"/>
              <w:rPr>
                <w:color w:val="0D0D0D" w:themeColor="text1" w:themeTint="F2"/>
                <w:sz w:val="18"/>
                <w:szCs w:val="18"/>
              </w:rPr>
            </w:pPr>
            <w:r w:rsidRPr="00567417">
              <w:rPr>
                <w:color w:val="0D0D0D" w:themeColor="text1" w:themeTint="F2"/>
                <w:sz w:val="18"/>
                <w:szCs w:val="18"/>
              </w:rPr>
              <w:t>vedu žáky k tvorbě záznamů i s pomocí digitálních technologií s využitím map, fotografií, obrázků, schémat atd.</w:t>
            </w:r>
          </w:p>
          <w:p w14:paraId="6A9477ED" w14:textId="77777777" w:rsidR="00904A5D" w:rsidRDefault="00904A5D" w:rsidP="0044061F">
            <w:pPr>
              <w:rPr>
                <w:color w:val="0D0D0D" w:themeColor="text1" w:themeTint="F2"/>
                <w:sz w:val="18"/>
                <w:szCs w:val="18"/>
              </w:rPr>
            </w:pPr>
            <w:r w:rsidRPr="00757818">
              <w:rPr>
                <w:color w:val="0D0D0D" w:themeColor="text1" w:themeTint="F2"/>
                <w:sz w:val="18"/>
                <w:szCs w:val="18"/>
                <w:u w:val="single"/>
              </w:rPr>
              <w:t>Projevy žáka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>:</w:t>
            </w:r>
          </w:p>
          <w:p w14:paraId="7A749FD3" w14:textId="77777777" w:rsidR="00904A5D" w:rsidRDefault="00904A5D" w:rsidP="0044061F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projevy žáka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uvedené na 1. stupni a dále doplňuj</w:t>
            </w:r>
            <w:r>
              <w:rPr>
                <w:rFonts w:cstheme="minorHAnsi"/>
                <w:i/>
                <w:iCs/>
                <w:sz w:val="18"/>
                <w:szCs w:val="18"/>
              </w:rPr>
              <w:t>i</w:t>
            </w:r>
          </w:p>
          <w:p w14:paraId="5CC9AA65" w14:textId="2C3FF291" w:rsidR="00904A5D" w:rsidRPr="000B6202" w:rsidRDefault="00904A5D" w:rsidP="0044061F">
            <w:pPr>
              <w:adjustRightInd w:val="0"/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- </w:t>
            </w: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>psaní pro prožitek a sebevyjádření: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</w:t>
            </w:r>
            <w:r w:rsidRPr="000B6202">
              <w:rPr>
                <w:color w:val="0D0D0D" w:themeColor="text1" w:themeTint="F2"/>
                <w:sz w:val="18"/>
                <w:szCs w:val="18"/>
              </w:rPr>
              <w:t>při psaní vyjadřuje i hlubší zkušenosti, uvědomuje si různé souvislosti</w:t>
            </w:r>
          </w:p>
          <w:p w14:paraId="3F9AC2BA" w14:textId="77777777" w:rsidR="00904A5D" w:rsidRDefault="00904A5D" w:rsidP="0044061F">
            <w:pPr>
              <w:adjustRightInd w:val="0"/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>- psaní podle potřeb poznávání a učení: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p</w:t>
            </w:r>
            <w:r w:rsidRPr="0093499D">
              <w:rPr>
                <w:color w:val="0D0D0D" w:themeColor="text1" w:themeTint="F2"/>
                <w:sz w:val="18"/>
                <w:szCs w:val="18"/>
              </w:rPr>
              <w:t>ři psaní používá takovou stavbu textu a prostředky, které co nejlépe slouží záměru jeho sdělení</w:t>
            </w:r>
          </w:p>
          <w:p w14:paraId="2F2D31D6" w14:textId="0ACFC5A4" w:rsidR="00904A5D" w:rsidRDefault="00904A5D" w:rsidP="0044061F">
            <w:pPr>
              <w:adjustRightInd w:val="0"/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>- čtenářská a pisatelská odezva: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p</w:t>
            </w:r>
            <w:r w:rsidRPr="0093499D">
              <w:rPr>
                <w:color w:val="0D0D0D" w:themeColor="text1" w:themeTint="F2"/>
                <w:sz w:val="18"/>
                <w:szCs w:val="18"/>
              </w:rPr>
              <w:t>ři sdílení vlastního textu vnímá různé odezvy a porozumění u druhých vzhledem ke svému záměru</w:t>
            </w:r>
          </w:p>
          <w:p w14:paraId="67FA2658" w14:textId="1502FDED" w:rsidR="00904A5D" w:rsidRDefault="00904A5D" w:rsidP="0044061F">
            <w:pPr>
              <w:adjustRightInd w:val="0"/>
              <w:ind w:left="113" w:hanging="113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>důvěra ve čtení a psaní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: </w:t>
            </w:r>
            <w:r w:rsidRPr="000B6202">
              <w:rPr>
                <w:color w:val="0D0D0D" w:themeColor="text1" w:themeTint="F2"/>
                <w:sz w:val="18"/>
                <w:szCs w:val="18"/>
              </w:rPr>
              <w:t xml:space="preserve">oceňuje, v čem mu psaní pomáhá (např. zpracovávat poznatky, zpřesňovat myšlení, komunikovat se svým okolím, poznávat sebe i druhé a ovlivňovat aktivně </w:t>
            </w:r>
            <w:r>
              <w:rPr>
                <w:color w:val="0D0D0D" w:themeColor="text1" w:themeTint="F2"/>
                <w:sz w:val="18"/>
                <w:szCs w:val="18"/>
              </w:rPr>
              <w:t>svůj vývoj a zdraví</w:t>
            </w:r>
            <w:r w:rsidRPr="000B6202">
              <w:rPr>
                <w:color w:val="0D0D0D" w:themeColor="text1" w:themeTint="F2"/>
                <w:sz w:val="18"/>
                <w:szCs w:val="18"/>
              </w:rPr>
              <w:t>)</w:t>
            </w:r>
          </w:p>
        </w:tc>
      </w:tr>
      <w:tr w:rsidR="0044061F" w:rsidRPr="00826B9F" w14:paraId="107F4909" w14:textId="4685AECF" w:rsidTr="00ED7CA9">
        <w:trPr>
          <w:gridAfter w:val="1"/>
          <w:wAfter w:w="8" w:type="dxa"/>
          <w:trHeight w:val="135"/>
        </w:trPr>
        <w:tc>
          <w:tcPr>
            <w:tcW w:w="141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14:paraId="44FBF1FD" w14:textId="77777777" w:rsidR="0044061F" w:rsidRPr="0044061F" w:rsidRDefault="0044061F" w:rsidP="0044061F">
            <w:pPr>
              <w:rPr>
                <w:b/>
                <w:bCs/>
                <w:i/>
                <w:iCs/>
                <w:color w:val="0070C0"/>
                <w:sz w:val="12"/>
                <w:szCs w:val="12"/>
              </w:rPr>
            </w:pPr>
          </w:p>
        </w:tc>
      </w:tr>
    </w:tbl>
    <w:p w14:paraId="209C0CCC" w14:textId="7DF96935" w:rsidR="009C36A3" w:rsidRDefault="009C36A3" w:rsidP="009C36A3">
      <w:pPr>
        <w:shd w:val="clear" w:color="auto" w:fill="FFFFFF" w:themeFill="background1"/>
        <w:spacing w:after="0"/>
        <w:rPr>
          <w:rFonts w:cstheme="minorHAnsi"/>
          <w:i/>
          <w:iCs/>
          <w:sz w:val="20"/>
          <w:szCs w:val="20"/>
        </w:rPr>
      </w:pPr>
    </w:p>
    <w:p w14:paraId="2E1A124A" w14:textId="2DF11D68" w:rsidR="00ED7CA9" w:rsidRPr="00ED7CA9" w:rsidRDefault="00ED7CA9">
      <w:pPr>
        <w:rPr>
          <w:rFonts w:cstheme="minorHAnsi"/>
          <w:b/>
          <w:bCs/>
          <w:i/>
          <w:iCs/>
          <w:color w:val="004E9A"/>
          <w:sz w:val="24"/>
          <w:szCs w:val="24"/>
        </w:rPr>
        <w:sectPr w:rsidR="00ED7CA9" w:rsidRPr="00ED7CA9" w:rsidSect="0012072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ED7CA9">
        <w:rPr>
          <w:rFonts w:cstheme="minorHAnsi"/>
          <w:b/>
          <w:bCs/>
          <w:i/>
          <w:iCs/>
          <w:color w:val="004E9A"/>
          <w:sz w:val="24"/>
          <w:szCs w:val="24"/>
        </w:rPr>
        <w:t>Celkové rozpracování vzdělávacího obsahu tělesné výchovy je v příloze článku</w:t>
      </w:r>
      <w:r>
        <w:rPr>
          <w:rFonts w:cstheme="minorHAnsi"/>
          <w:b/>
          <w:bCs/>
          <w:i/>
          <w:iCs/>
          <w:color w:val="004E9A"/>
          <w:sz w:val="24"/>
          <w:szCs w:val="24"/>
        </w:rPr>
        <w:t>.</w:t>
      </w:r>
    </w:p>
    <w:p w14:paraId="0A0FED1A" w14:textId="72054ECC" w:rsidR="00E64C52" w:rsidRDefault="00A11166" w:rsidP="00E64C52">
      <w:pPr>
        <w:pStyle w:val="Nadpis1"/>
        <w:ind w:left="340" w:hanging="340"/>
        <w:rPr>
          <w:b/>
          <w:bCs/>
        </w:rPr>
      </w:pPr>
      <w:bookmarkStart w:id="10" w:name="_Toc212791678"/>
      <w:r>
        <w:rPr>
          <w:b/>
          <w:bCs/>
        </w:rPr>
        <w:lastRenderedPageBreak/>
        <w:t>4</w:t>
      </w:r>
      <w:r w:rsidR="00E844C9" w:rsidRPr="00222B02">
        <w:rPr>
          <w:b/>
          <w:bCs/>
        </w:rPr>
        <w:t xml:space="preserve">. </w:t>
      </w:r>
      <w:r w:rsidR="00222B02">
        <w:rPr>
          <w:b/>
          <w:bCs/>
        </w:rPr>
        <w:tab/>
      </w:r>
      <w:r w:rsidR="00E844C9" w:rsidRPr="00222B02">
        <w:rPr>
          <w:b/>
          <w:bCs/>
        </w:rPr>
        <w:t>Závěr</w:t>
      </w:r>
      <w:bookmarkEnd w:id="10"/>
    </w:p>
    <w:p w14:paraId="44566514" w14:textId="77777777" w:rsidR="00E64C52" w:rsidRPr="00A11166" w:rsidRDefault="00E64C52" w:rsidP="00E64C52">
      <w:pPr>
        <w:pStyle w:val="Nadpis1"/>
        <w:spacing w:before="0" w:after="120"/>
        <w:ind w:firstLine="284"/>
        <w:rPr>
          <w:rFonts w:asciiTheme="minorHAnsi" w:hAnsiTheme="minorHAnsi" w:cstheme="minorHAnsi"/>
          <w:color w:val="auto"/>
          <w:sz w:val="24"/>
          <w:szCs w:val="24"/>
        </w:rPr>
      </w:pPr>
    </w:p>
    <w:p w14:paraId="2253ECAE" w14:textId="3B605869" w:rsidR="00BB4E5F" w:rsidRPr="0032733E" w:rsidRDefault="00E64C52" w:rsidP="0032733E">
      <w:pPr>
        <w:spacing w:after="120"/>
        <w:ind w:firstLine="284"/>
        <w:jc w:val="both"/>
        <w:rPr>
          <w:sz w:val="24"/>
          <w:szCs w:val="24"/>
        </w:rPr>
      </w:pPr>
      <w:r w:rsidRPr="0032733E">
        <w:rPr>
          <w:rFonts w:cstheme="minorHAnsi"/>
          <w:sz w:val="24"/>
          <w:szCs w:val="24"/>
        </w:rPr>
        <w:t xml:space="preserve">Příklad rozpracování vzdělávacího obsahu oboru TV do podoby vyučovacího předmětu </w:t>
      </w:r>
      <w:r w:rsidRPr="0032733E">
        <w:rPr>
          <w:sz w:val="24"/>
          <w:szCs w:val="24"/>
        </w:rPr>
        <w:t>je jedním z možných příkladů, jak přistupovat k</w:t>
      </w:r>
      <w:r w:rsidR="00BB4E5F" w:rsidRPr="0032733E">
        <w:rPr>
          <w:sz w:val="24"/>
          <w:szCs w:val="24"/>
        </w:rPr>
        <w:t> rozpracování vzdělávacího obsahu v ŠVP.</w:t>
      </w:r>
    </w:p>
    <w:p w14:paraId="0042B379" w14:textId="4E69FAE1" w:rsidR="00BB4E5F" w:rsidRPr="00A2575E" w:rsidRDefault="00BB4E5F" w:rsidP="0032733E">
      <w:pPr>
        <w:spacing w:after="120"/>
        <w:ind w:firstLine="284"/>
        <w:jc w:val="both"/>
        <w:rPr>
          <w:sz w:val="24"/>
          <w:szCs w:val="24"/>
        </w:rPr>
      </w:pPr>
      <w:r w:rsidRPr="00A2575E">
        <w:rPr>
          <w:sz w:val="24"/>
          <w:szCs w:val="24"/>
        </w:rPr>
        <w:t xml:space="preserve">Ať už zvolíte jakýkoli způsob zpracování, vždy by mělo jít o podobu, které učitelé rozumějí, vědí, proč je daný model zvolen, jak ho </w:t>
      </w:r>
      <w:r w:rsidR="0032733E">
        <w:rPr>
          <w:sz w:val="24"/>
          <w:szCs w:val="24"/>
        </w:rPr>
        <w:t xml:space="preserve">mohou </w:t>
      </w:r>
      <w:r w:rsidRPr="00A2575E">
        <w:rPr>
          <w:sz w:val="24"/>
          <w:szCs w:val="24"/>
        </w:rPr>
        <w:t xml:space="preserve">využívat, hodnotit a pravidelně upravovat ve vazbě na zkušenosti z výuky i s diskusí s ostatními aktéry ve vzdělávání. </w:t>
      </w:r>
    </w:p>
    <w:p w14:paraId="4AC9DE08" w14:textId="02B4F57D" w:rsidR="00BB4E5F" w:rsidRPr="00A2575E" w:rsidRDefault="00BB4E5F" w:rsidP="0032733E">
      <w:pPr>
        <w:spacing w:after="120"/>
        <w:ind w:firstLine="284"/>
        <w:jc w:val="both"/>
        <w:rPr>
          <w:sz w:val="24"/>
          <w:szCs w:val="24"/>
        </w:rPr>
      </w:pPr>
      <w:r w:rsidRPr="00A2575E">
        <w:rPr>
          <w:sz w:val="24"/>
          <w:szCs w:val="24"/>
        </w:rPr>
        <w:t>ŠVP sám o sobě nezajistí kvalitní vzdělávání, ale promýšlený program a</w:t>
      </w:r>
      <w:r w:rsidR="001D33FE">
        <w:rPr>
          <w:sz w:val="24"/>
          <w:szCs w:val="24"/>
        </w:rPr>
        <w:t xml:space="preserve"> </w:t>
      </w:r>
      <w:r w:rsidRPr="00A2575E">
        <w:rPr>
          <w:sz w:val="24"/>
          <w:szCs w:val="24"/>
        </w:rPr>
        <w:t xml:space="preserve">uvažování </w:t>
      </w:r>
      <w:r w:rsidR="001D33FE">
        <w:rPr>
          <w:sz w:val="24"/>
          <w:szCs w:val="24"/>
        </w:rPr>
        <w:t xml:space="preserve">všech vyučujících </w:t>
      </w:r>
      <w:r w:rsidRPr="00A2575E">
        <w:rPr>
          <w:sz w:val="24"/>
          <w:szCs w:val="24"/>
        </w:rPr>
        <w:t xml:space="preserve">o jednotlivých krocích </w:t>
      </w:r>
      <w:r w:rsidR="00A11166" w:rsidRPr="00A2575E">
        <w:rPr>
          <w:sz w:val="24"/>
          <w:szCs w:val="24"/>
        </w:rPr>
        <w:t xml:space="preserve">vzdělávání </w:t>
      </w:r>
      <w:r w:rsidR="001D33FE">
        <w:rPr>
          <w:sz w:val="24"/>
          <w:szCs w:val="24"/>
        </w:rPr>
        <w:t>konkrétních žáků v konkrétních podmínkách školy</w:t>
      </w:r>
      <w:r w:rsidR="00A11166" w:rsidRPr="00A2575E">
        <w:rPr>
          <w:sz w:val="24"/>
          <w:szCs w:val="24"/>
        </w:rPr>
        <w:t xml:space="preserve"> může </w:t>
      </w:r>
      <w:r w:rsidR="0032733E">
        <w:rPr>
          <w:sz w:val="24"/>
          <w:szCs w:val="24"/>
        </w:rPr>
        <w:t xml:space="preserve">výsledky žáků zlepšovat a kvalitu vzdělávání </w:t>
      </w:r>
      <w:r w:rsidR="00A11166" w:rsidRPr="00A2575E">
        <w:rPr>
          <w:sz w:val="24"/>
          <w:szCs w:val="24"/>
        </w:rPr>
        <w:t>posouvat dál.</w:t>
      </w:r>
    </w:p>
    <w:p w14:paraId="686C3051" w14:textId="4DF54F04" w:rsidR="00A11166" w:rsidRPr="00A2575E" w:rsidRDefault="00A11166" w:rsidP="00BB4E5F">
      <w:pPr>
        <w:ind w:firstLine="284"/>
        <w:jc w:val="both"/>
        <w:rPr>
          <w:sz w:val="24"/>
          <w:szCs w:val="24"/>
        </w:rPr>
      </w:pPr>
      <w:r w:rsidRPr="00A2575E">
        <w:rPr>
          <w:sz w:val="24"/>
          <w:szCs w:val="24"/>
        </w:rPr>
        <w:t>Přeji všem, kdo budou chtít daný model nějak využít, aby jim byl k užitku a usnadn</w:t>
      </w:r>
      <w:r w:rsidR="001D33FE">
        <w:rPr>
          <w:sz w:val="24"/>
          <w:szCs w:val="24"/>
        </w:rPr>
        <w:t>il jim přípravu ŠVP</w:t>
      </w:r>
      <w:r w:rsidRPr="00A2575E">
        <w:rPr>
          <w:sz w:val="24"/>
          <w:szCs w:val="24"/>
        </w:rPr>
        <w:t>.</w:t>
      </w:r>
    </w:p>
    <w:p w14:paraId="068B9C17" w14:textId="77777777" w:rsidR="00BB4E5F" w:rsidRDefault="00BB4E5F" w:rsidP="00BB4E5F">
      <w:pPr>
        <w:ind w:firstLine="284"/>
        <w:jc w:val="both"/>
      </w:pPr>
    </w:p>
    <w:p w14:paraId="488AE8A1" w14:textId="77777777" w:rsidR="00BB4E5F" w:rsidRPr="00BB4E5F" w:rsidRDefault="00BB4E5F" w:rsidP="00BB4E5F">
      <w:pPr>
        <w:ind w:firstLine="284"/>
      </w:pPr>
    </w:p>
    <w:p w14:paraId="761B1132" w14:textId="2FD53B62" w:rsidR="00E844C9" w:rsidRPr="00E64C52" w:rsidRDefault="00E844C9" w:rsidP="00E64C52">
      <w:pPr>
        <w:pStyle w:val="Nadpis1"/>
        <w:spacing w:before="0"/>
        <w:ind w:firstLine="284"/>
        <w:jc w:val="both"/>
        <w:rPr>
          <w:b/>
          <w:bCs/>
          <w:color w:val="auto"/>
        </w:rPr>
      </w:pPr>
      <w:r w:rsidRPr="00E64C52">
        <w:rPr>
          <w:b/>
          <w:bCs/>
          <w:color w:val="auto"/>
        </w:rPr>
        <w:br w:type="page"/>
      </w:r>
    </w:p>
    <w:p w14:paraId="70394686" w14:textId="141FA4F0" w:rsidR="007A360E" w:rsidRDefault="00A11166" w:rsidP="001E5C20">
      <w:pPr>
        <w:pStyle w:val="Nadpis1"/>
        <w:spacing w:after="120"/>
        <w:ind w:left="340" w:hanging="340"/>
        <w:rPr>
          <w:b/>
          <w:bCs/>
        </w:rPr>
      </w:pPr>
      <w:bookmarkStart w:id="11" w:name="_Toc212791679"/>
      <w:r>
        <w:rPr>
          <w:b/>
          <w:bCs/>
        </w:rPr>
        <w:lastRenderedPageBreak/>
        <w:t>5</w:t>
      </w:r>
      <w:r w:rsidR="007A360E">
        <w:rPr>
          <w:b/>
          <w:bCs/>
        </w:rPr>
        <w:t xml:space="preserve">. </w:t>
      </w:r>
      <w:r w:rsidR="001E5C20">
        <w:rPr>
          <w:b/>
          <w:bCs/>
        </w:rPr>
        <w:tab/>
      </w:r>
      <w:r w:rsidR="007A360E">
        <w:rPr>
          <w:b/>
          <w:bCs/>
        </w:rPr>
        <w:t>Slovníček použitých pojmů a zkratek</w:t>
      </w:r>
      <w:bookmarkEnd w:id="11"/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6946"/>
        <w:gridCol w:w="2121"/>
      </w:tblGrid>
      <w:tr w:rsidR="00012D69" w:rsidRPr="00A9209E" w14:paraId="1DD37A6A" w14:textId="77777777" w:rsidTr="00A163EE">
        <w:tc>
          <w:tcPr>
            <w:tcW w:w="6946" w:type="dxa"/>
          </w:tcPr>
          <w:p w14:paraId="180CE12E" w14:textId="380F2B33" w:rsidR="00012D69" w:rsidRPr="00A9209E" w:rsidRDefault="00012D69" w:rsidP="00210B65">
            <w:pPr>
              <w:rPr>
                <w:b/>
                <w:bCs/>
                <w:sz w:val="24"/>
                <w:szCs w:val="24"/>
              </w:rPr>
            </w:pPr>
            <w:r w:rsidRPr="00A9209E">
              <w:rPr>
                <w:b/>
                <w:bCs/>
                <w:sz w:val="24"/>
                <w:szCs w:val="24"/>
              </w:rPr>
              <w:t>Pojem</w:t>
            </w:r>
            <w:r w:rsidR="00A163EE">
              <w:rPr>
                <w:rStyle w:val="Znakapoznpodarou"/>
                <w:b/>
                <w:bCs/>
                <w:sz w:val="24"/>
                <w:szCs w:val="24"/>
              </w:rPr>
              <w:footnoteReference w:id="16"/>
            </w:r>
          </w:p>
        </w:tc>
        <w:tc>
          <w:tcPr>
            <w:tcW w:w="2121" w:type="dxa"/>
          </w:tcPr>
          <w:p w14:paraId="41275ACE" w14:textId="77777777" w:rsidR="00012D69" w:rsidRPr="00A9209E" w:rsidRDefault="00012D69" w:rsidP="00210B65">
            <w:pPr>
              <w:rPr>
                <w:b/>
                <w:bCs/>
                <w:sz w:val="24"/>
                <w:szCs w:val="24"/>
              </w:rPr>
            </w:pPr>
            <w:r w:rsidRPr="00A9209E">
              <w:rPr>
                <w:b/>
                <w:bCs/>
                <w:sz w:val="24"/>
                <w:szCs w:val="24"/>
              </w:rPr>
              <w:t>Zkratka</w:t>
            </w:r>
          </w:p>
        </w:tc>
      </w:tr>
      <w:tr w:rsidR="00A2575E" w14:paraId="26E6763E" w14:textId="77777777" w:rsidTr="00A163EE">
        <w:tc>
          <w:tcPr>
            <w:tcW w:w="6946" w:type="dxa"/>
          </w:tcPr>
          <w:p w14:paraId="76283F50" w14:textId="77777777" w:rsidR="00A2575E" w:rsidRDefault="00A2575E" w:rsidP="0020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Disponibilní časová dotace</w:t>
            </w:r>
          </w:p>
        </w:tc>
        <w:tc>
          <w:tcPr>
            <w:tcW w:w="2121" w:type="dxa"/>
          </w:tcPr>
          <w:p w14:paraId="0111E763" w14:textId="77777777" w:rsidR="00A2575E" w:rsidRPr="00881F0C" w:rsidRDefault="00A2575E" w:rsidP="00205438">
            <w:pPr>
              <w:rPr>
                <w:b/>
                <w:bCs/>
                <w:sz w:val="24"/>
                <w:szCs w:val="24"/>
              </w:rPr>
            </w:pPr>
            <w:r w:rsidRPr="00881F0C">
              <w:rPr>
                <w:b/>
                <w:bCs/>
                <w:color w:val="004E9A"/>
                <w:sz w:val="24"/>
                <w:szCs w:val="24"/>
              </w:rPr>
              <w:t>DČD</w:t>
            </w:r>
          </w:p>
        </w:tc>
      </w:tr>
      <w:tr w:rsidR="00A2575E" w14:paraId="70A65F79" w14:textId="77777777" w:rsidTr="00A163EE">
        <w:tc>
          <w:tcPr>
            <w:tcW w:w="9067" w:type="dxa"/>
            <w:gridSpan w:val="2"/>
          </w:tcPr>
          <w:p w14:paraId="7252E19E" w14:textId="44F8C081" w:rsidR="00A2575E" w:rsidRDefault="00A2575E" w:rsidP="00A163E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Část celkové časové dotace v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→RUP</w:t>
            </w:r>
            <w:r>
              <w:rPr>
                <w:i/>
                <w:iCs/>
                <w:sz w:val="20"/>
                <w:szCs w:val="20"/>
              </w:rPr>
              <w:t xml:space="preserve">, z níž jsou vytvářeny na úrovní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→ŠVP →předměty nebo jiné formy vzdělávání nad →společný základ</w:t>
            </w:r>
          </w:p>
        </w:tc>
      </w:tr>
      <w:tr w:rsidR="00DA28DB" w14:paraId="175C54C6" w14:textId="77777777" w:rsidTr="00A163EE">
        <w:tc>
          <w:tcPr>
            <w:tcW w:w="6946" w:type="dxa"/>
          </w:tcPr>
          <w:p w14:paraId="1B0BA394" w14:textId="77777777" w:rsidR="00DA28DB" w:rsidRDefault="00DA28DB" w:rsidP="00DA2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Klíčové kompetence</w:t>
            </w:r>
          </w:p>
        </w:tc>
        <w:tc>
          <w:tcPr>
            <w:tcW w:w="2121" w:type="dxa"/>
          </w:tcPr>
          <w:p w14:paraId="288F2A73" w14:textId="77777777" w:rsidR="00DA28DB" w:rsidRPr="00C03E44" w:rsidRDefault="00DA28DB" w:rsidP="00DA28DB">
            <w:pPr>
              <w:rPr>
                <w:b/>
                <w:bCs/>
                <w:sz w:val="24"/>
                <w:szCs w:val="24"/>
              </w:rPr>
            </w:pPr>
            <w:r w:rsidRPr="00C03E44">
              <w:rPr>
                <w:b/>
                <w:bCs/>
                <w:color w:val="004E9A"/>
                <w:sz w:val="24"/>
                <w:szCs w:val="24"/>
              </w:rPr>
              <w:t>KK</w:t>
            </w:r>
          </w:p>
        </w:tc>
      </w:tr>
      <w:tr w:rsidR="00DA28DB" w14:paraId="70734615" w14:textId="77777777" w:rsidTr="00A163EE">
        <w:tc>
          <w:tcPr>
            <w:tcW w:w="9067" w:type="dxa"/>
            <w:gridSpan w:val="2"/>
          </w:tcPr>
          <w:p w14:paraId="4C2CDEFC" w14:textId="60D8880F" w:rsidR="00DA28DB" w:rsidRDefault="009E7863" w:rsidP="00A163E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Nadoborové znalosti, dovednosti, postoje a hodnoty utvářené v rámci osvojování oborových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>
              <w:rPr>
                <w:i/>
                <w:iCs/>
                <w:sz w:val="20"/>
                <w:szCs w:val="20"/>
              </w:rPr>
              <w:t xml:space="preserve">OVU ve výuce, V současnosti je v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→RVP ZV vymezeno 8 →KK – k učení, komunikační, osobnostní a sociální, k občanství a udržitelnosti, k podnikavosti a pracovní, k řešení problémů, kulturní, digitální</w:t>
            </w:r>
            <w:r w:rsidR="00C03E44">
              <w:rPr>
                <w:rFonts w:cstheme="minorHAnsi"/>
                <w:i/>
                <w:iCs/>
                <w:sz w:val="20"/>
                <w:szCs w:val="20"/>
              </w:rPr>
              <w:t>. →OVU KK jsou závazné. Pro jejich utváření a hodnocení vymezuje →RVP ZV v metodické podpoře vzdělávací strategie učitele a projevy žáky.</w:t>
            </w:r>
          </w:p>
        </w:tc>
      </w:tr>
      <w:tr w:rsidR="00DA28DB" w14:paraId="3A6CEB93" w14:textId="77777777" w:rsidTr="00A163EE">
        <w:tc>
          <w:tcPr>
            <w:tcW w:w="6946" w:type="dxa"/>
          </w:tcPr>
          <w:p w14:paraId="115479FC" w14:textId="77777777" w:rsidR="00DA28DB" w:rsidRDefault="00DA28DB" w:rsidP="00DA2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Modelový školní vzdělávací program</w:t>
            </w:r>
          </w:p>
        </w:tc>
        <w:tc>
          <w:tcPr>
            <w:tcW w:w="2121" w:type="dxa"/>
          </w:tcPr>
          <w:p w14:paraId="70D870D1" w14:textId="77777777" w:rsidR="00DA28DB" w:rsidRPr="00C03E44" w:rsidRDefault="00DA28DB" w:rsidP="00DA28DB">
            <w:pPr>
              <w:rPr>
                <w:b/>
                <w:bCs/>
                <w:sz w:val="24"/>
                <w:szCs w:val="24"/>
              </w:rPr>
            </w:pPr>
            <w:r w:rsidRPr="00C03E44">
              <w:rPr>
                <w:b/>
                <w:bCs/>
                <w:color w:val="004E9A"/>
                <w:sz w:val="24"/>
                <w:szCs w:val="24"/>
              </w:rPr>
              <w:t>mŠVP</w:t>
            </w:r>
          </w:p>
        </w:tc>
      </w:tr>
      <w:tr w:rsidR="00DA28DB" w14:paraId="42D7D470" w14:textId="77777777" w:rsidTr="00A163EE">
        <w:tc>
          <w:tcPr>
            <w:tcW w:w="9067" w:type="dxa"/>
            <w:gridSpan w:val="2"/>
          </w:tcPr>
          <w:p w14:paraId="7F9644BC" w14:textId="632057DC" w:rsidR="00DA28DB" w:rsidRPr="009521E1" w:rsidRDefault="00C03E44" w:rsidP="00A163E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Příklad zpracování</w:t>
            </w:r>
            <w:r w:rsidR="00DA28DB">
              <w:rPr>
                <w:rFonts w:cstheme="minorHAnsi"/>
                <w:i/>
                <w:iCs/>
                <w:sz w:val="20"/>
                <w:szCs w:val="20"/>
              </w:rPr>
              <w:t xml:space="preserve"> →</w:t>
            </w:r>
            <w:r w:rsidR="00DA28DB">
              <w:rPr>
                <w:i/>
                <w:iCs/>
                <w:sz w:val="20"/>
                <w:szCs w:val="20"/>
              </w:rPr>
              <w:t xml:space="preserve">ŠVP podle </w:t>
            </w:r>
            <w:r w:rsidR="00DA28DB"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 w:rsidR="00DA28DB">
              <w:rPr>
                <w:i/>
                <w:iCs/>
                <w:sz w:val="20"/>
                <w:szCs w:val="20"/>
              </w:rPr>
              <w:t>RVP ZV jako příklad</w:t>
            </w:r>
            <w:r>
              <w:rPr>
                <w:i/>
                <w:iCs/>
                <w:sz w:val="20"/>
                <w:szCs w:val="20"/>
              </w:rPr>
              <w:t>, inspirace</w:t>
            </w:r>
            <w:r w:rsidR="00DA28DB">
              <w:rPr>
                <w:i/>
                <w:iCs/>
                <w:sz w:val="20"/>
                <w:szCs w:val="20"/>
              </w:rPr>
              <w:t xml:space="preserve"> a metodická pomoc pro školy při tvorbě (úpravě) vlastního </w:t>
            </w:r>
            <w:r w:rsidR="00DA28DB"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 w:rsidR="00DA28DB">
              <w:rPr>
                <w:i/>
                <w:iCs/>
                <w:sz w:val="20"/>
                <w:szCs w:val="20"/>
              </w:rPr>
              <w:t>ŠVP</w:t>
            </w:r>
            <w:r>
              <w:rPr>
                <w:i/>
                <w:iCs/>
                <w:sz w:val="20"/>
                <w:szCs w:val="20"/>
              </w:rPr>
              <w:t xml:space="preserve">, je vytvářen ve shodě se strukturou ŠVP uvedenou v kapitole 7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→RVP ZV.</w:t>
            </w:r>
            <w:r w:rsidR="00DA28DB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A2575E" w14:paraId="793BD48D" w14:textId="77777777" w:rsidTr="00A163EE">
        <w:tc>
          <w:tcPr>
            <w:tcW w:w="6946" w:type="dxa"/>
          </w:tcPr>
          <w:p w14:paraId="51D80B34" w14:textId="77777777" w:rsidR="00A2575E" w:rsidRDefault="00A2575E" w:rsidP="000C2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Očekávané výsledky učení</w:t>
            </w:r>
          </w:p>
        </w:tc>
        <w:tc>
          <w:tcPr>
            <w:tcW w:w="2121" w:type="dxa"/>
          </w:tcPr>
          <w:p w14:paraId="6832A048" w14:textId="77777777" w:rsidR="00A2575E" w:rsidRPr="00C03E44" w:rsidRDefault="00A2575E" w:rsidP="000C2787">
            <w:pPr>
              <w:rPr>
                <w:b/>
                <w:bCs/>
                <w:color w:val="004E9A"/>
                <w:sz w:val="24"/>
                <w:szCs w:val="24"/>
              </w:rPr>
            </w:pPr>
            <w:r w:rsidRPr="00C03E44">
              <w:rPr>
                <w:b/>
                <w:bCs/>
                <w:color w:val="004E9A"/>
                <w:sz w:val="24"/>
                <w:szCs w:val="24"/>
              </w:rPr>
              <w:t>OVU</w:t>
            </w:r>
          </w:p>
        </w:tc>
      </w:tr>
      <w:tr w:rsidR="00A2575E" w14:paraId="0E7F1D01" w14:textId="77777777" w:rsidTr="00A163EE">
        <w:tc>
          <w:tcPr>
            <w:tcW w:w="9067" w:type="dxa"/>
            <w:gridSpan w:val="2"/>
          </w:tcPr>
          <w:p w14:paraId="075622BB" w14:textId="77777777" w:rsidR="00A2575E" w:rsidRPr="007A3904" w:rsidRDefault="00A2575E" w:rsidP="00A163E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Předpokládané výsledky učení v jednotlivých obsahových kategoriích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>
              <w:rPr>
                <w:i/>
                <w:iCs/>
                <w:sz w:val="20"/>
                <w:szCs w:val="20"/>
              </w:rPr>
              <w:t xml:space="preserve">RVP ZV – v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>
              <w:rPr>
                <w:i/>
                <w:iCs/>
                <w:sz w:val="20"/>
                <w:szCs w:val="20"/>
              </w:rPr>
              <w:t xml:space="preserve"> oborech,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>
              <w:rPr>
                <w:i/>
                <w:iCs/>
                <w:sz w:val="20"/>
                <w:szCs w:val="20"/>
              </w:rPr>
              <w:t xml:space="preserve">KK,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>
              <w:rPr>
                <w:i/>
                <w:iCs/>
                <w:sz w:val="20"/>
                <w:szCs w:val="20"/>
              </w:rPr>
              <w:t xml:space="preserve">ZG,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>
              <w:rPr>
                <w:i/>
                <w:iCs/>
                <w:sz w:val="20"/>
                <w:szCs w:val="20"/>
              </w:rPr>
              <w:t xml:space="preserve">PT. Jsou závazné v uzlových bodech (5. a 9. ročník), u ZG i ve 3. ročníku. Na úrovni ŠVP jsou rozpracovávány do školních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>
              <w:rPr>
                <w:i/>
                <w:iCs/>
                <w:sz w:val="20"/>
                <w:szCs w:val="20"/>
              </w:rPr>
              <w:t>OVU a vzájemně propojovány v konkrétních vazbách.</w:t>
            </w:r>
          </w:p>
        </w:tc>
      </w:tr>
      <w:tr w:rsidR="00A2575E" w14:paraId="324BD7BC" w14:textId="77777777" w:rsidTr="00A163EE">
        <w:tc>
          <w:tcPr>
            <w:tcW w:w="6946" w:type="dxa"/>
          </w:tcPr>
          <w:p w14:paraId="70129E20" w14:textId="77777777" w:rsidR="00A2575E" w:rsidRDefault="00A2575E" w:rsidP="008F3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Očekávané výsledky učení minimální doporučené úrovně</w:t>
            </w:r>
          </w:p>
        </w:tc>
        <w:tc>
          <w:tcPr>
            <w:tcW w:w="2121" w:type="dxa"/>
          </w:tcPr>
          <w:p w14:paraId="15492637" w14:textId="77777777" w:rsidR="00A2575E" w:rsidRPr="00C03E44" w:rsidRDefault="00A2575E" w:rsidP="008F3BC7">
            <w:pPr>
              <w:rPr>
                <w:b/>
                <w:bCs/>
                <w:sz w:val="24"/>
                <w:szCs w:val="24"/>
              </w:rPr>
            </w:pPr>
            <w:r w:rsidRPr="00C03E44">
              <w:rPr>
                <w:b/>
                <w:bCs/>
                <w:color w:val="004E9A"/>
                <w:sz w:val="24"/>
                <w:szCs w:val="24"/>
              </w:rPr>
              <w:t>OVU MDÚ</w:t>
            </w:r>
          </w:p>
        </w:tc>
      </w:tr>
      <w:tr w:rsidR="00A2575E" w14:paraId="7210454F" w14:textId="77777777" w:rsidTr="00A163EE">
        <w:tc>
          <w:tcPr>
            <w:tcW w:w="9067" w:type="dxa"/>
            <w:gridSpan w:val="2"/>
          </w:tcPr>
          <w:p w14:paraId="22A01347" w14:textId="77777777" w:rsidR="00A2575E" w:rsidRDefault="00A2575E" w:rsidP="00A163E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Předpokládané výsledky učení u žáků s podporou. Škola je využívá na základě doporučení školského poradenského zařízení.</w:t>
            </w:r>
          </w:p>
        </w:tc>
      </w:tr>
      <w:tr w:rsidR="00A163EE" w14:paraId="1E82DCB4" w14:textId="77777777" w:rsidTr="005E7D78">
        <w:tc>
          <w:tcPr>
            <w:tcW w:w="6946" w:type="dxa"/>
          </w:tcPr>
          <w:p w14:paraId="1C91FE72" w14:textId="77777777" w:rsidR="00A163EE" w:rsidRDefault="00A163EE" w:rsidP="005E7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Povinný společný obsahový základ</w:t>
            </w:r>
          </w:p>
        </w:tc>
        <w:tc>
          <w:tcPr>
            <w:tcW w:w="2121" w:type="dxa"/>
          </w:tcPr>
          <w:p w14:paraId="27DB2E10" w14:textId="77777777" w:rsidR="00A163EE" w:rsidRPr="00250185" w:rsidRDefault="00A163EE" w:rsidP="005E7D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4E9A"/>
                <w:sz w:val="24"/>
                <w:szCs w:val="24"/>
              </w:rPr>
              <w:t>s</w:t>
            </w:r>
            <w:r w:rsidRPr="00250185">
              <w:rPr>
                <w:b/>
                <w:bCs/>
                <w:color w:val="004E9A"/>
                <w:sz w:val="24"/>
                <w:szCs w:val="24"/>
              </w:rPr>
              <w:t>polečný základ</w:t>
            </w:r>
          </w:p>
        </w:tc>
      </w:tr>
      <w:tr w:rsidR="00A163EE" w14:paraId="1304FA68" w14:textId="77777777" w:rsidTr="005E7D78">
        <w:tc>
          <w:tcPr>
            <w:tcW w:w="9067" w:type="dxa"/>
            <w:gridSpan w:val="2"/>
          </w:tcPr>
          <w:p w14:paraId="1D59A468" w14:textId="77777777" w:rsidR="00A163EE" w:rsidRDefault="00A163EE" w:rsidP="005E7D7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Závazný vzdělávací obsah vymezený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→OVU jednotlivých →oborů.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03F11" w14:paraId="68CDF398" w14:textId="77777777" w:rsidTr="00A163EE">
        <w:tc>
          <w:tcPr>
            <w:tcW w:w="6946" w:type="dxa"/>
          </w:tcPr>
          <w:p w14:paraId="4B41925F" w14:textId="1DE7C298" w:rsidR="00503F11" w:rsidRDefault="00503F11" w:rsidP="00462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Pohybové hry</w:t>
            </w:r>
          </w:p>
        </w:tc>
        <w:tc>
          <w:tcPr>
            <w:tcW w:w="2121" w:type="dxa"/>
          </w:tcPr>
          <w:p w14:paraId="2D992FDD" w14:textId="0EAE5E76" w:rsidR="00503F11" w:rsidRPr="00250185" w:rsidRDefault="00503F11" w:rsidP="00462EFD">
            <w:pPr>
              <w:rPr>
                <w:b/>
                <w:bCs/>
                <w:color w:val="004E9A"/>
                <w:sz w:val="24"/>
                <w:szCs w:val="24"/>
              </w:rPr>
            </w:pPr>
            <w:r>
              <w:rPr>
                <w:b/>
                <w:bCs/>
                <w:color w:val="004E9A"/>
                <w:sz w:val="24"/>
                <w:szCs w:val="24"/>
              </w:rPr>
              <w:t>PH</w:t>
            </w:r>
          </w:p>
        </w:tc>
      </w:tr>
      <w:tr w:rsidR="00503F11" w14:paraId="4CF979FD" w14:textId="77777777" w:rsidTr="00202E62">
        <w:tc>
          <w:tcPr>
            <w:tcW w:w="9067" w:type="dxa"/>
            <w:gridSpan w:val="2"/>
          </w:tcPr>
          <w:p w14:paraId="79B26C81" w14:textId="4A2FBB6E" w:rsidR="00503F11" w:rsidRPr="00250185" w:rsidRDefault="00503F11" w:rsidP="00202E62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Jedna za základních pohybových činností osvojovaných žáky především na 1. stupni.</w:t>
            </w:r>
          </w:p>
        </w:tc>
      </w:tr>
      <w:tr w:rsidR="00A2575E" w14:paraId="66121450" w14:textId="77777777" w:rsidTr="00A163EE">
        <w:tc>
          <w:tcPr>
            <w:tcW w:w="6946" w:type="dxa"/>
          </w:tcPr>
          <w:p w14:paraId="1BB2BFAC" w14:textId="77777777" w:rsidR="00A2575E" w:rsidRDefault="00A2575E" w:rsidP="00462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Průřezová témata</w:t>
            </w:r>
          </w:p>
        </w:tc>
        <w:tc>
          <w:tcPr>
            <w:tcW w:w="2121" w:type="dxa"/>
          </w:tcPr>
          <w:p w14:paraId="336FE0DC" w14:textId="77777777" w:rsidR="00A2575E" w:rsidRPr="00250185" w:rsidRDefault="00A2575E" w:rsidP="00462EFD">
            <w:pPr>
              <w:rPr>
                <w:b/>
                <w:bCs/>
                <w:sz w:val="24"/>
                <w:szCs w:val="24"/>
              </w:rPr>
            </w:pPr>
            <w:r w:rsidRPr="00250185">
              <w:rPr>
                <w:b/>
                <w:bCs/>
                <w:color w:val="004E9A"/>
                <w:sz w:val="24"/>
                <w:szCs w:val="24"/>
              </w:rPr>
              <w:t>PT</w:t>
            </w:r>
          </w:p>
        </w:tc>
      </w:tr>
      <w:tr w:rsidR="00A2575E" w14:paraId="0E3F06F4" w14:textId="77777777" w:rsidTr="00A163EE">
        <w:tc>
          <w:tcPr>
            <w:tcW w:w="9067" w:type="dxa"/>
            <w:gridSpan w:val="2"/>
          </w:tcPr>
          <w:p w14:paraId="5EA22A56" w14:textId="4B3CE729" w:rsidR="00A2575E" w:rsidRDefault="00A2575E" w:rsidP="00A163EE">
            <w:pPr>
              <w:jc w:val="both"/>
              <w:rPr>
                <w:i/>
                <w:iCs/>
                <w:sz w:val="20"/>
                <w:szCs w:val="20"/>
              </w:rPr>
            </w:pPr>
            <w:r w:rsidRPr="00250185">
              <w:rPr>
                <w:i/>
                <w:iCs/>
                <w:sz w:val="20"/>
                <w:szCs w:val="20"/>
              </w:rPr>
              <w:t>Průřezová témata propojují poznatky a dovednosti z různých oborů do společensky významných témat</w:t>
            </w:r>
            <w:r w:rsidRPr="00250185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50185">
              <w:rPr>
                <w:i/>
                <w:iCs/>
                <w:sz w:val="20"/>
                <w:szCs w:val="20"/>
              </w:rPr>
              <w:t>a</w:t>
            </w:r>
            <w:r>
              <w:rPr>
                <w:i/>
                <w:iCs/>
                <w:sz w:val="20"/>
                <w:szCs w:val="20"/>
              </w:rPr>
              <w:t> </w:t>
            </w:r>
            <w:r w:rsidRPr="00250185">
              <w:rPr>
                <w:i/>
                <w:iCs/>
                <w:sz w:val="20"/>
                <w:szCs w:val="20"/>
              </w:rPr>
              <w:t>vedou žáky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250185">
              <w:rPr>
                <w:i/>
                <w:iCs/>
                <w:sz w:val="20"/>
                <w:szCs w:val="20"/>
              </w:rPr>
              <w:t>k myšlení v souvislostech, ke kritickému myšlení a sebereflexi včetně uvažování o vlastních postojích a</w:t>
            </w:r>
            <w:r w:rsidR="00A163EE">
              <w:rPr>
                <w:i/>
                <w:iCs/>
                <w:sz w:val="20"/>
                <w:szCs w:val="20"/>
              </w:rPr>
              <w:t> </w:t>
            </w:r>
            <w:r w:rsidRPr="00250185">
              <w:rPr>
                <w:i/>
                <w:iCs/>
                <w:sz w:val="20"/>
                <w:szCs w:val="20"/>
              </w:rPr>
              <w:t>sdílených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250185">
              <w:rPr>
                <w:i/>
                <w:iCs/>
                <w:sz w:val="20"/>
                <w:szCs w:val="20"/>
              </w:rPr>
              <w:t>hodnotách</w:t>
            </w:r>
            <w:r>
              <w:rPr>
                <w:i/>
                <w:iCs/>
                <w:sz w:val="20"/>
                <w:szCs w:val="20"/>
              </w:rPr>
              <w:t xml:space="preserve">. V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→RVP ZV jsou vymezeny 3 – Péče o sebe a druhé, společnost pro všechny, Udržitelné prostředí. Na úrovni →ŠVP jsou z nich vytvářeny školní →OVU.</w:t>
            </w:r>
          </w:p>
        </w:tc>
      </w:tr>
      <w:tr w:rsidR="00503F11" w14:paraId="5C5B5D22" w14:textId="77777777" w:rsidTr="00A163EE">
        <w:tc>
          <w:tcPr>
            <w:tcW w:w="6946" w:type="dxa"/>
          </w:tcPr>
          <w:p w14:paraId="1859F8C7" w14:textId="40478EDB" w:rsidR="00503F11" w:rsidRDefault="00503F11" w:rsidP="0064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Projevy žáka</w:t>
            </w:r>
          </w:p>
        </w:tc>
        <w:tc>
          <w:tcPr>
            <w:tcW w:w="2121" w:type="dxa"/>
          </w:tcPr>
          <w:p w14:paraId="4EA99F91" w14:textId="02333F8C" w:rsidR="00503F11" w:rsidRPr="00A2575E" w:rsidRDefault="00503F11" w:rsidP="00640528">
            <w:pPr>
              <w:rPr>
                <w:b/>
                <w:bCs/>
                <w:color w:val="004E9A"/>
                <w:sz w:val="24"/>
                <w:szCs w:val="24"/>
              </w:rPr>
            </w:pPr>
            <w:r>
              <w:rPr>
                <w:b/>
                <w:bCs/>
                <w:color w:val="004E9A"/>
                <w:sz w:val="24"/>
                <w:szCs w:val="24"/>
              </w:rPr>
              <w:t>PŽ</w:t>
            </w:r>
          </w:p>
        </w:tc>
      </w:tr>
      <w:tr w:rsidR="00503F11" w14:paraId="06078A07" w14:textId="77777777" w:rsidTr="00503F62">
        <w:tc>
          <w:tcPr>
            <w:tcW w:w="9067" w:type="dxa"/>
            <w:gridSpan w:val="2"/>
          </w:tcPr>
          <w:p w14:paraId="4BB8A7BB" w14:textId="0D18F388" w:rsidR="00503F11" w:rsidRDefault="00325914" w:rsidP="00503F62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Předpokládané projevy žáka při osvojení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→KK na úrovni 5. a 9. ročníku. Námětovník →PŽ jsou uvedeny v metodické podpoře u →OVU KK.</w:t>
            </w:r>
          </w:p>
        </w:tc>
      </w:tr>
      <w:tr w:rsidR="00A2575E" w14:paraId="73AAA120" w14:textId="77777777" w:rsidTr="00A163EE">
        <w:tc>
          <w:tcPr>
            <w:tcW w:w="6946" w:type="dxa"/>
          </w:tcPr>
          <w:p w14:paraId="5220B6D1" w14:textId="77777777" w:rsidR="00A2575E" w:rsidRDefault="00A2575E" w:rsidP="0064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Rámcový učební plán</w:t>
            </w:r>
          </w:p>
        </w:tc>
        <w:tc>
          <w:tcPr>
            <w:tcW w:w="2121" w:type="dxa"/>
          </w:tcPr>
          <w:p w14:paraId="4C12433F" w14:textId="77777777" w:rsidR="00A2575E" w:rsidRPr="00A2575E" w:rsidRDefault="00A2575E" w:rsidP="00640528">
            <w:pPr>
              <w:rPr>
                <w:b/>
                <w:bCs/>
                <w:sz w:val="24"/>
                <w:szCs w:val="24"/>
              </w:rPr>
            </w:pPr>
            <w:r w:rsidRPr="00A2575E">
              <w:rPr>
                <w:b/>
                <w:bCs/>
                <w:color w:val="004E9A"/>
                <w:sz w:val="24"/>
                <w:szCs w:val="24"/>
              </w:rPr>
              <w:t>RUP</w:t>
            </w:r>
          </w:p>
        </w:tc>
      </w:tr>
      <w:tr w:rsidR="00A2575E" w14:paraId="79C68AEF" w14:textId="77777777" w:rsidTr="00A163EE">
        <w:tc>
          <w:tcPr>
            <w:tcW w:w="9067" w:type="dxa"/>
            <w:gridSpan w:val="2"/>
          </w:tcPr>
          <w:p w14:paraId="73F42F46" w14:textId="77777777" w:rsidR="00A2575E" w:rsidRDefault="00A2575E" w:rsidP="00A163E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Vymezuje v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→RVP ZV</w:t>
            </w:r>
            <w:r>
              <w:rPr>
                <w:i/>
                <w:iCs/>
                <w:sz w:val="20"/>
                <w:szCs w:val="20"/>
              </w:rPr>
              <w:t xml:space="preserve"> celkovou časovou dotaci a podmínky pro její členění na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→společný základ a formy vzdělávání vytvářené z →DČD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A2575E" w14:paraId="0EEA8A21" w14:textId="77777777" w:rsidTr="00A163EE">
        <w:tc>
          <w:tcPr>
            <w:tcW w:w="6946" w:type="dxa"/>
          </w:tcPr>
          <w:p w14:paraId="533EB100" w14:textId="77777777" w:rsidR="00A2575E" w:rsidRDefault="00A2575E" w:rsidP="00834125">
            <w:pPr>
              <w:rPr>
                <w:sz w:val="24"/>
                <w:szCs w:val="24"/>
              </w:rPr>
            </w:pPr>
            <w:r w:rsidRPr="00BC5333">
              <w:rPr>
                <w:sz w:val="24"/>
                <w:szCs w:val="24"/>
              </w:rPr>
              <w:t>Rámcový vzdělávací program pro základní vzdělávání</w:t>
            </w:r>
          </w:p>
        </w:tc>
        <w:tc>
          <w:tcPr>
            <w:tcW w:w="2121" w:type="dxa"/>
          </w:tcPr>
          <w:p w14:paraId="2719414A" w14:textId="77777777" w:rsidR="00A2575E" w:rsidRPr="00C03E44" w:rsidRDefault="00A2575E" w:rsidP="00834125">
            <w:pPr>
              <w:rPr>
                <w:b/>
                <w:bCs/>
                <w:sz w:val="24"/>
                <w:szCs w:val="24"/>
              </w:rPr>
            </w:pPr>
            <w:r w:rsidRPr="00C03E44">
              <w:rPr>
                <w:b/>
                <w:bCs/>
                <w:color w:val="004E9A"/>
                <w:sz w:val="24"/>
                <w:szCs w:val="24"/>
              </w:rPr>
              <w:t>RVP ZV</w:t>
            </w:r>
          </w:p>
        </w:tc>
      </w:tr>
      <w:tr w:rsidR="00A2575E" w14:paraId="63728D60" w14:textId="77777777" w:rsidTr="00A163EE">
        <w:tc>
          <w:tcPr>
            <w:tcW w:w="9067" w:type="dxa"/>
            <w:gridSpan w:val="2"/>
          </w:tcPr>
          <w:p w14:paraId="56C1CA16" w14:textId="77777777" w:rsidR="00A2575E" w:rsidRPr="009521E1" w:rsidRDefault="00A2575E" w:rsidP="00A163EE">
            <w:pPr>
              <w:jc w:val="both"/>
              <w:rPr>
                <w:i/>
                <w:iCs/>
                <w:sz w:val="20"/>
                <w:szCs w:val="20"/>
              </w:rPr>
            </w:pPr>
            <w:r w:rsidRPr="000A0E79">
              <w:rPr>
                <w:i/>
                <w:iCs/>
                <w:sz w:val="20"/>
                <w:szCs w:val="20"/>
              </w:rPr>
              <w:t xml:space="preserve">Kurikulární dokument na státní úrovni vymezený v § 4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 w:rsidRPr="000A0E79">
              <w:rPr>
                <w:i/>
                <w:iCs/>
                <w:sz w:val="20"/>
                <w:szCs w:val="20"/>
              </w:rPr>
              <w:t xml:space="preserve">ŠZ, který stanovuje konkrétní cíle, formy, délku a povinný obsah vzdělávání podle zaměření daného oboru vzdělání, jeho organizační uspořádání, profesní profil, podmínky průběhu a ukončování vzdělávání a zásady pro tvorbu školních vzdělávacích programů i podmínky pro vzdělávání žáků se speciálními vzdělávacími potřebami, nezbytné materiální, personální a organizační podmínky a podmínky bezpečnosti a ochrany zdraví.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 w:rsidRPr="000A0E79">
              <w:rPr>
                <w:i/>
                <w:iCs/>
                <w:sz w:val="20"/>
                <w:szCs w:val="20"/>
              </w:rPr>
              <w:t>RVP ZV dále stanoví členění obsahu vzdělávání.</w:t>
            </w:r>
            <w:r>
              <w:rPr>
                <w:i/>
                <w:iCs/>
                <w:sz w:val="20"/>
                <w:szCs w:val="20"/>
              </w:rPr>
              <w:t xml:space="preserve"> Poslední revize v roce 2025.</w:t>
            </w:r>
          </w:p>
        </w:tc>
      </w:tr>
      <w:tr w:rsidR="00503F11" w14:paraId="56B62307" w14:textId="77777777" w:rsidTr="00A163EE">
        <w:tc>
          <w:tcPr>
            <w:tcW w:w="6946" w:type="dxa"/>
          </w:tcPr>
          <w:p w14:paraId="6E1D8AD4" w14:textId="7B775CD4" w:rsidR="00503F11" w:rsidRPr="00881F0C" w:rsidRDefault="00503F11" w:rsidP="00144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Sportovní hry</w:t>
            </w:r>
          </w:p>
        </w:tc>
        <w:tc>
          <w:tcPr>
            <w:tcW w:w="2121" w:type="dxa"/>
          </w:tcPr>
          <w:p w14:paraId="7E63D382" w14:textId="2A88FA3D" w:rsidR="00503F11" w:rsidRDefault="00503F11" w:rsidP="001445C6">
            <w:pPr>
              <w:rPr>
                <w:b/>
                <w:bCs/>
                <w:color w:val="004E9A"/>
                <w:sz w:val="24"/>
                <w:szCs w:val="24"/>
              </w:rPr>
            </w:pPr>
            <w:r>
              <w:rPr>
                <w:b/>
                <w:bCs/>
                <w:color w:val="004E9A"/>
                <w:sz w:val="24"/>
                <w:szCs w:val="24"/>
              </w:rPr>
              <w:t>SH</w:t>
            </w:r>
          </w:p>
        </w:tc>
      </w:tr>
      <w:tr w:rsidR="00503F11" w14:paraId="33633F55" w14:textId="77777777" w:rsidTr="00EA308C">
        <w:tc>
          <w:tcPr>
            <w:tcW w:w="9067" w:type="dxa"/>
            <w:gridSpan w:val="2"/>
          </w:tcPr>
          <w:p w14:paraId="77CDF5FF" w14:textId="77777777" w:rsidR="00503F11" w:rsidRPr="00250185" w:rsidRDefault="00503F11" w:rsidP="00EA308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Jedna za základních pohybových činností osvojovaných žáky především na 1. stupni.</w:t>
            </w:r>
          </w:p>
        </w:tc>
      </w:tr>
      <w:tr w:rsidR="007D0F2B" w14:paraId="5CD695A4" w14:textId="77777777" w:rsidTr="00A163EE">
        <w:tc>
          <w:tcPr>
            <w:tcW w:w="6946" w:type="dxa"/>
          </w:tcPr>
          <w:p w14:paraId="5FF1F9A7" w14:textId="05F33AF1" w:rsidR="007D0F2B" w:rsidRPr="00881F0C" w:rsidRDefault="007D0F2B" w:rsidP="001445C6">
            <w:pPr>
              <w:rPr>
                <w:sz w:val="24"/>
                <w:szCs w:val="24"/>
              </w:rPr>
            </w:pPr>
            <w:r w:rsidRPr="00881F0C">
              <w:rPr>
                <w:sz w:val="24"/>
                <w:szCs w:val="24"/>
              </w:rPr>
              <w:t>Specifické vzdělávací potřeby</w:t>
            </w:r>
          </w:p>
        </w:tc>
        <w:tc>
          <w:tcPr>
            <w:tcW w:w="2121" w:type="dxa"/>
          </w:tcPr>
          <w:p w14:paraId="61037619" w14:textId="5A7329CA" w:rsidR="007D0F2B" w:rsidRPr="00282498" w:rsidRDefault="007D0F2B" w:rsidP="001445C6">
            <w:pPr>
              <w:rPr>
                <w:b/>
                <w:bCs/>
                <w:color w:val="004E9A"/>
                <w:sz w:val="24"/>
                <w:szCs w:val="24"/>
              </w:rPr>
            </w:pPr>
            <w:r>
              <w:rPr>
                <w:b/>
                <w:bCs/>
                <w:color w:val="004E9A"/>
                <w:sz w:val="24"/>
                <w:szCs w:val="24"/>
              </w:rPr>
              <w:t>SVP</w:t>
            </w:r>
          </w:p>
        </w:tc>
      </w:tr>
      <w:tr w:rsidR="007D0F2B" w14:paraId="036C9C23" w14:textId="77777777" w:rsidTr="00A163EE">
        <w:tc>
          <w:tcPr>
            <w:tcW w:w="9067" w:type="dxa"/>
            <w:gridSpan w:val="2"/>
          </w:tcPr>
          <w:p w14:paraId="465D46A9" w14:textId="4D2F9C41" w:rsidR="007D0F2B" w:rsidRPr="00881F0C" w:rsidRDefault="00881F0C" w:rsidP="001445C6">
            <w:pPr>
              <w:rPr>
                <w:i/>
                <w:iCs/>
                <w:color w:val="004E9A"/>
                <w:sz w:val="20"/>
                <w:szCs w:val="20"/>
              </w:rPr>
            </w:pPr>
            <w:r w:rsidRPr="00881F0C">
              <w:rPr>
                <w:i/>
                <w:iCs/>
                <w:sz w:val="20"/>
                <w:szCs w:val="20"/>
              </w:rPr>
              <w:t>Potřeby žáků, kteří vyžadují podporu</w:t>
            </w:r>
            <w:r>
              <w:rPr>
                <w:i/>
                <w:iCs/>
                <w:sz w:val="20"/>
                <w:szCs w:val="20"/>
              </w:rPr>
              <w:t xml:space="preserve"> ve vzdělávání podle § 16 školského zákona.</w:t>
            </w:r>
          </w:p>
        </w:tc>
      </w:tr>
      <w:tr w:rsidR="00A2575E" w14:paraId="15E36C36" w14:textId="77777777" w:rsidTr="00A163EE">
        <w:tc>
          <w:tcPr>
            <w:tcW w:w="6946" w:type="dxa"/>
          </w:tcPr>
          <w:p w14:paraId="4160310F" w14:textId="77777777" w:rsidR="00A2575E" w:rsidRDefault="00A2575E" w:rsidP="00CD5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očekávané výsledky učení</w:t>
            </w:r>
          </w:p>
        </w:tc>
        <w:tc>
          <w:tcPr>
            <w:tcW w:w="2121" w:type="dxa"/>
          </w:tcPr>
          <w:p w14:paraId="2246EC49" w14:textId="77777777" w:rsidR="00A2575E" w:rsidRPr="001F6125" w:rsidRDefault="00A2575E" w:rsidP="00CD5B8E">
            <w:pPr>
              <w:rPr>
                <w:b/>
                <w:bCs/>
                <w:sz w:val="24"/>
                <w:szCs w:val="24"/>
              </w:rPr>
            </w:pPr>
            <w:r w:rsidRPr="001F6125">
              <w:rPr>
                <w:b/>
                <w:bCs/>
                <w:color w:val="004E9A"/>
                <w:sz w:val="24"/>
                <w:szCs w:val="24"/>
              </w:rPr>
              <w:t>školní OVU</w:t>
            </w:r>
          </w:p>
        </w:tc>
      </w:tr>
      <w:tr w:rsidR="00A2575E" w14:paraId="34509B45" w14:textId="77777777" w:rsidTr="00A163EE">
        <w:tc>
          <w:tcPr>
            <w:tcW w:w="9067" w:type="dxa"/>
            <w:gridSpan w:val="2"/>
          </w:tcPr>
          <w:p w14:paraId="50BB163A" w14:textId="77777777" w:rsidR="00A2575E" w:rsidRPr="007A3904" w:rsidRDefault="00A2575E" w:rsidP="00A163E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Rozpracované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>
              <w:rPr>
                <w:i/>
                <w:iCs/>
                <w:sz w:val="20"/>
                <w:szCs w:val="20"/>
              </w:rPr>
              <w:t xml:space="preserve">OVU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→oborů na úrovni →předmětů </w:t>
            </w:r>
            <w:r>
              <w:rPr>
                <w:i/>
                <w:iCs/>
                <w:sz w:val="20"/>
                <w:szCs w:val="20"/>
              </w:rPr>
              <w:t>v konkrétním 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>
              <w:rPr>
                <w:i/>
                <w:iCs/>
                <w:sz w:val="20"/>
                <w:szCs w:val="20"/>
              </w:rPr>
              <w:t xml:space="preserve">ŠVP. Specifikují v daném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→předmětu </w:t>
            </w:r>
            <w:r>
              <w:rPr>
                <w:i/>
                <w:iCs/>
                <w:sz w:val="20"/>
                <w:szCs w:val="20"/>
              </w:rPr>
              <w:t>předpokládanou úroveň žáků v jednotlivých ročnících či delších časových obdobích.</w:t>
            </w:r>
          </w:p>
        </w:tc>
      </w:tr>
      <w:tr w:rsidR="00A2575E" w14:paraId="45A70FFF" w14:textId="77777777" w:rsidTr="00A163EE">
        <w:tc>
          <w:tcPr>
            <w:tcW w:w="6946" w:type="dxa"/>
          </w:tcPr>
          <w:p w14:paraId="79DBF9CB" w14:textId="77777777" w:rsidR="00A2575E" w:rsidRDefault="00A2575E" w:rsidP="00532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Školní vzdělávací program</w:t>
            </w:r>
          </w:p>
        </w:tc>
        <w:tc>
          <w:tcPr>
            <w:tcW w:w="2121" w:type="dxa"/>
          </w:tcPr>
          <w:p w14:paraId="070AD557" w14:textId="77777777" w:rsidR="00A2575E" w:rsidRPr="001F6125" w:rsidRDefault="00A2575E" w:rsidP="00532EF4">
            <w:pPr>
              <w:rPr>
                <w:b/>
                <w:bCs/>
                <w:sz w:val="24"/>
                <w:szCs w:val="24"/>
              </w:rPr>
            </w:pPr>
            <w:r w:rsidRPr="001F6125">
              <w:rPr>
                <w:b/>
                <w:bCs/>
                <w:color w:val="004E9A"/>
                <w:sz w:val="24"/>
                <w:szCs w:val="24"/>
              </w:rPr>
              <w:t>ŠVP</w:t>
            </w:r>
          </w:p>
        </w:tc>
      </w:tr>
      <w:tr w:rsidR="00A2575E" w14:paraId="4635E8EB" w14:textId="77777777" w:rsidTr="00A163EE">
        <w:tc>
          <w:tcPr>
            <w:tcW w:w="9067" w:type="dxa"/>
            <w:gridSpan w:val="2"/>
          </w:tcPr>
          <w:p w14:paraId="351D759D" w14:textId="77777777" w:rsidR="00A2575E" w:rsidRDefault="00A2575E" w:rsidP="00A163EE">
            <w:pPr>
              <w:jc w:val="both"/>
              <w:rPr>
                <w:sz w:val="24"/>
                <w:szCs w:val="24"/>
              </w:rPr>
            </w:pPr>
            <w:r w:rsidRPr="007A3904">
              <w:rPr>
                <w:i/>
                <w:iCs/>
                <w:sz w:val="20"/>
                <w:szCs w:val="20"/>
              </w:rPr>
              <w:t>K</w:t>
            </w:r>
            <w:r>
              <w:rPr>
                <w:i/>
                <w:iCs/>
                <w:sz w:val="20"/>
                <w:szCs w:val="20"/>
              </w:rPr>
              <w:t xml:space="preserve">urikulární dokument na úrovni školy, vymezený v § 5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>
              <w:rPr>
                <w:i/>
                <w:iCs/>
                <w:sz w:val="20"/>
                <w:szCs w:val="20"/>
              </w:rPr>
              <w:t xml:space="preserve">ŠZ, který rozpracovává strukturu ŠVP do podoby uceleného programu vzdělávání na škole. Struktur dokumentu vymezuje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→RVP ZV v kapitole 7. </w:t>
            </w:r>
            <w:r>
              <w:rPr>
                <w:i/>
                <w:iCs/>
                <w:sz w:val="20"/>
                <w:szCs w:val="20"/>
              </w:rPr>
              <w:t xml:space="preserve"> Jde o povinný dokument školy, který je pro školu závazný. ŠVP projednává rada školy a schvaluje ředitel školy. ŠVP je možné na základě průběžného hodnocení výsledků vzdělávání měnit a upravovat. </w:t>
            </w:r>
          </w:p>
        </w:tc>
      </w:tr>
      <w:tr w:rsidR="00A2575E" w14:paraId="5507BA4E" w14:textId="77777777" w:rsidTr="00A163EE">
        <w:tc>
          <w:tcPr>
            <w:tcW w:w="6946" w:type="dxa"/>
          </w:tcPr>
          <w:p w14:paraId="6704A9CB" w14:textId="77777777" w:rsidR="00A2575E" w:rsidRDefault="00A2575E" w:rsidP="002C3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Tělesná výchova</w:t>
            </w:r>
          </w:p>
        </w:tc>
        <w:tc>
          <w:tcPr>
            <w:tcW w:w="2121" w:type="dxa"/>
          </w:tcPr>
          <w:p w14:paraId="38F2C8A2" w14:textId="77777777" w:rsidR="00A2575E" w:rsidRPr="00282498" w:rsidRDefault="00A2575E" w:rsidP="002C3FEB">
            <w:pPr>
              <w:rPr>
                <w:b/>
                <w:bCs/>
                <w:color w:val="004E9A"/>
                <w:sz w:val="24"/>
                <w:szCs w:val="24"/>
              </w:rPr>
            </w:pPr>
            <w:r>
              <w:rPr>
                <w:b/>
                <w:bCs/>
                <w:color w:val="004E9A"/>
                <w:sz w:val="24"/>
                <w:szCs w:val="24"/>
              </w:rPr>
              <w:t>TV</w:t>
            </w:r>
          </w:p>
        </w:tc>
      </w:tr>
      <w:tr w:rsidR="00A2575E" w14:paraId="545B61D7" w14:textId="77777777" w:rsidTr="00A163EE">
        <w:tc>
          <w:tcPr>
            <w:tcW w:w="9067" w:type="dxa"/>
            <w:gridSpan w:val="2"/>
          </w:tcPr>
          <w:p w14:paraId="248318CE" w14:textId="77777777" w:rsidR="00A2575E" w:rsidRPr="00282498" w:rsidRDefault="00A2575E" w:rsidP="002C3FEB">
            <w:pPr>
              <w:rPr>
                <w:b/>
                <w:bCs/>
                <w:color w:val="004E9A"/>
                <w:sz w:val="24"/>
                <w:szCs w:val="24"/>
              </w:rPr>
            </w:pPr>
            <w:r>
              <w:rPr>
                <w:i/>
                <w:iCs/>
                <w:sz w:val="20"/>
                <w:szCs w:val="20"/>
              </w:rPr>
              <w:t xml:space="preserve">Zde jako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→obor, nebo →předmět.</w:t>
            </w:r>
          </w:p>
        </w:tc>
      </w:tr>
      <w:tr w:rsidR="00A2575E" w14:paraId="6865FA23" w14:textId="77777777" w:rsidTr="00A163EE">
        <w:tc>
          <w:tcPr>
            <w:tcW w:w="6946" w:type="dxa"/>
          </w:tcPr>
          <w:p w14:paraId="00E715E4" w14:textId="77777777" w:rsidR="00A2575E" w:rsidRDefault="00A2575E" w:rsidP="00545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Učební plán</w:t>
            </w:r>
          </w:p>
        </w:tc>
        <w:tc>
          <w:tcPr>
            <w:tcW w:w="2121" w:type="dxa"/>
          </w:tcPr>
          <w:p w14:paraId="3C3F6DD9" w14:textId="77777777" w:rsidR="00A2575E" w:rsidRPr="001F6125" w:rsidRDefault="00A2575E" w:rsidP="0054506C">
            <w:pPr>
              <w:rPr>
                <w:b/>
                <w:bCs/>
                <w:color w:val="004E9A"/>
                <w:sz w:val="24"/>
                <w:szCs w:val="24"/>
              </w:rPr>
            </w:pPr>
            <w:r w:rsidRPr="001F6125">
              <w:rPr>
                <w:b/>
                <w:bCs/>
                <w:color w:val="004E9A"/>
                <w:sz w:val="24"/>
                <w:szCs w:val="24"/>
              </w:rPr>
              <w:t>UP</w:t>
            </w:r>
          </w:p>
        </w:tc>
      </w:tr>
      <w:tr w:rsidR="00A2575E" w14:paraId="6988E881" w14:textId="77777777" w:rsidTr="00A163EE">
        <w:tc>
          <w:tcPr>
            <w:tcW w:w="9067" w:type="dxa"/>
            <w:gridSpan w:val="2"/>
          </w:tcPr>
          <w:p w14:paraId="2B39F56C" w14:textId="77777777" w:rsidR="00A2575E" w:rsidRPr="00EA3197" w:rsidRDefault="00A2575E" w:rsidP="00A163E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Přehled vyučovacích předmětů s časovými dotacemi v jednotlivých ročnících 1. a 2. stupně. Povinná součást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>
              <w:rPr>
                <w:i/>
                <w:iCs/>
                <w:sz w:val="20"/>
                <w:szCs w:val="20"/>
              </w:rPr>
              <w:t>ŠVP.</w:t>
            </w:r>
          </w:p>
        </w:tc>
      </w:tr>
      <w:tr w:rsidR="00A2575E" w14:paraId="19461883" w14:textId="77777777" w:rsidTr="00A163EE">
        <w:tc>
          <w:tcPr>
            <w:tcW w:w="6946" w:type="dxa"/>
          </w:tcPr>
          <w:p w14:paraId="4AF3CCE8" w14:textId="475E77BF" w:rsidR="00A2575E" w:rsidRPr="00881F0C" w:rsidRDefault="00A2575E" w:rsidP="00A25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Vzdělávací oblast</w:t>
            </w:r>
          </w:p>
        </w:tc>
        <w:tc>
          <w:tcPr>
            <w:tcW w:w="2121" w:type="dxa"/>
          </w:tcPr>
          <w:p w14:paraId="0608C3A4" w14:textId="31B2A047" w:rsidR="00A2575E" w:rsidRDefault="00A2575E" w:rsidP="00A2575E">
            <w:pPr>
              <w:rPr>
                <w:b/>
                <w:bCs/>
                <w:color w:val="004E9A"/>
                <w:sz w:val="24"/>
                <w:szCs w:val="24"/>
              </w:rPr>
            </w:pPr>
            <w:r w:rsidRPr="001F6125">
              <w:rPr>
                <w:b/>
                <w:bCs/>
                <w:color w:val="004E9A"/>
                <w:sz w:val="24"/>
                <w:szCs w:val="24"/>
              </w:rPr>
              <w:t>ob</w:t>
            </w:r>
            <w:r>
              <w:rPr>
                <w:b/>
                <w:bCs/>
                <w:color w:val="004E9A"/>
                <w:sz w:val="24"/>
                <w:szCs w:val="24"/>
              </w:rPr>
              <w:t>last</w:t>
            </w:r>
          </w:p>
        </w:tc>
      </w:tr>
      <w:tr w:rsidR="00A2575E" w14:paraId="592E72AD" w14:textId="77777777" w:rsidTr="00A163EE">
        <w:tc>
          <w:tcPr>
            <w:tcW w:w="9067" w:type="dxa"/>
            <w:gridSpan w:val="2"/>
          </w:tcPr>
          <w:p w14:paraId="39BE6B7D" w14:textId="3267BADF" w:rsidR="00A2575E" w:rsidRPr="00881F0C" w:rsidRDefault="00A2575E" w:rsidP="00A163E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Obsahová součást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→RVP ZV, je vymezena charakteristikou a →obory, může být víceoborová nebo jednooborová. V →RVP ZV je vymezeno 10 →oblastí a 18 oborů: Jazyk a jazyková komunikace (Český jazyk a literatura, Anglický jazyk, Další cizí jazyk), Matematika a její aplikace (Matematika), Informatika (Informatika), Člověk a jeho svět (Člověk a jeho svět), Člověk a společnost /Dějepis, Výchova k občanství), Geografie (Geografie), Člověk a příroda (Fyzika, chemie, Přírodopis), Umění a kultura (Výtvarná a filmová ´výchovy, Hudební, taneční a dramatická výchova), Člověk, zdraví a bezpečí /Výchova ke zdraví a bezpečí, Tělesná výchova), Člověk, jeho osobnost a svět práce (Osobnostní a sociální výchova, Polytechnická výchova a praktické činnosti). </w:t>
            </w:r>
            <w:r>
              <w:rPr>
                <w:i/>
                <w:iCs/>
                <w:sz w:val="20"/>
                <w:szCs w:val="20"/>
              </w:rPr>
              <w:t xml:space="preserve">Vzdělávací obor Tělesná výchova je součástí vzdělávací oblasti Člověk, zdraví a bezpečí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>
              <w:rPr>
                <w:i/>
                <w:iCs/>
                <w:sz w:val="20"/>
                <w:szCs w:val="20"/>
              </w:rPr>
              <w:t xml:space="preserve">ČZB. Vymezuje obsah vzdělávání na 1. a 2. stupni základního vzdělávání, je členěn do 3 tematických okruhů, které vymezují závazné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>
              <w:rPr>
                <w:i/>
                <w:iCs/>
                <w:sz w:val="20"/>
                <w:szCs w:val="20"/>
              </w:rPr>
              <w:t>OVU.</w:t>
            </w:r>
          </w:p>
        </w:tc>
      </w:tr>
      <w:tr w:rsidR="00A163EE" w:rsidRPr="00282498" w14:paraId="10DEEED1" w14:textId="77777777" w:rsidTr="00A163EE">
        <w:tc>
          <w:tcPr>
            <w:tcW w:w="6946" w:type="dxa"/>
          </w:tcPr>
          <w:p w14:paraId="6D66F543" w14:textId="77777777" w:rsidR="00A163EE" w:rsidRPr="00BC5333" w:rsidRDefault="00A163EE" w:rsidP="00F01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Vzdělávací obor </w:t>
            </w:r>
          </w:p>
        </w:tc>
        <w:tc>
          <w:tcPr>
            <w:tcW w:w="2121" w:type="dxa"/>
          </w:tcPr>
          <w:p w14:paraId="21DC0600" w14:textId="77777777" w:rsidR="00A163EE" w:rsidRPr="00282498" w:rsidRDefault="00A163EE" w:rsidP="00F01D07">
            <w:pPr>
              <w:rPr>
                <w:b/>
                <w:bCs/>
                <w:color w:val="004E9A"/>
                <w:sz w:val="24"/>
                <w:szCs w:val="24"/>
              </w:rPr>
            </w:pPr>
            <w:r>
              <w:rPr>
                <w:b/>
                <w:bCs/>
                <w:color w:val="004E9A"/>
                <w:sz w:val="24"/>
                <w:szCs w:val="24"/>
              </w:rPr>
              <w:t>obor</w:t>
            </w:r>
          </w:p>
        </w:tc>
      </w:tr>
      <w:tr w:rsidR="00A163EE" w14:paraId="6A464833" w14:textId="77777777" w:rsidTr="00A163EE">
        <w:tc>
          <w:tcPr>
            <w:tcW w:w="9067" w:type="dxa"/>
            <w:gridSpan w:val="2"/>
          </w:tcPr>
          <w:p w14:paraId="537C7FF9" w14:textId="77777777" w:rsidR="00A163EE" w:rsidRDefault="00A163EE" w:rsidP="00A163E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Součást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→oblasti, obsahuje charakteristiku a závazná →OVU, případně členěná do tematických okruhů.</w:t>
            </w:r>
            <w:r>
              <w:rPr>
                <w:i/>
                <w:iCs/>
                <w:sz w:val="20"/>
                <w:szCs w:val="20"/>
              </w:rPr>
              <w:t xml:space="preserve"> Obor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→TV</w:t>
            </w:r>
            <w:r>
              <w:rPr>
                <w:i/>
                <w:iCs/>
                <w:sz w:val="20"/>
                <w:szCs w:val="20"/>
              </w:rPr>
              <w:t xml:space="preserve"> je součástí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>
              <w:rPr>
                <w:i/>
                <w:iCs/>
                <w:sz w:val="20"/>
                <w:szCs w:val="20"/>
              </w:rPr>
              <w:t xml:space="preserve">oblasti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>
              <w:rPr>
                <w:i/>
                <w:iCs/>
                <w:sz w:val="20"/>
                <w:szCs w:val="20"/>
              </w:rPr>
              <w:t xml:space="preserve">ČZB. Vymezuje obsah vzdělávání na 1. a 2. stupni základního vzdělávání, je členěn do 3 tematických okruhů, které vymezují závazné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>
              <w:rPr>
                <w:i/>
                <w:iCs/>
                <w:sz w:val="20"/>
                <w:szCs w:val="20"/>
              </w:rPr>
              <w:t xml:space="preserve">OVU. </w:t>
            </w:r>
          </w:p>
        </w:tc>
      </w:tr>
      <w:tr w:rsidR="00A2575E" w14:paraId="3E7ADF6D" w14:textId="77777777" w:rsidTr="00A163EE">
        <w:tc>
          <w:tcPr>
            <w:tcW w:w="6946" w:type="dxa"/>
          </w:tcPr>
          <w:p w14:paraId="7AFB36F8" w14:textId="77777777" w:rsidR="00A2575E" w:rsidRDefault="00A2575E" w:rsidP="00A25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Vyučovací předmět</w:t>
            </w:r>
          </w:p>
        </w:tc>
        <w:tc>
          <w:tcPr>
            <w:tcW w:w="2121" w:type="dxa"/>
          </w:tcPr>
          <w:p w14:paraId="1278C71A" w14:textId="77777777" w:rsidR="00A2575E" w:rsidRPr="00C03E44" w:rsidRDefault="00A2575E" w:rsidP="00A2575E">
            <w:pPr>
              <w:rPr>
                <w:b/>
                <w:bCs/>
                <w:sz w:val="24"/>
                <w:szCs w:val="24"/>
              </w:rPr>
            </w:pPr>
            <w:r w:rsidRPr="00C03E44">
              <w:rPr>
                <w:b/>
                <w:bCs/>
                <w:color w:val="004E9A"/>
                <w:sz w:val="24"/>
                <w:szCs w:val="24"/>
              </w:rPr>
              <w:t>předmět</w:t>
            </w:r>
          </w:p>
        </w:tc>
      </w:tr>
      <w:tr w:rsidR="00A2575E" w14:paraId="3645430B" w14:textId="77777777" w:rsidTr="00A163EE">
        <w:tc>
          <w:tcPr>
            <w:tcW w:w="9067" w:type="dxa"/>
            <w:gridSpan w:val="2"/>
          </w:tcPr>
          <w:p w14:paraId="6F29EBBA" w14:textId="29F1B08F" w:rsidR="00A2575E" w:rsidRPr="00EA3197" w:rsidRDefault="00A2575E" w:rsidP="00A163E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Vzdělávací obsah vycházející ze vzdělávacího oboru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>
              <w:rPr>
                <w:i/>
                <w:iCs/>
                <w:sz w:val="20"/>
                <w:szCs w:val="20"/>
              </w:rPr>
              <w:t xml:space="preserve">RVP ZV nebo z integrací obsahu více vzdělávacích oborů nebo jejich částí na úrovni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>
              <w:rPr>
                <w:i/>
                <w:iCs/>
                <w:sz w:val="20"/>
                <w:szCs w:val="20"/>
              </w:rPr>
              <w:t xml:space="preserve">ŠVP. Je vymezen charakteristikou, specifikací vzdělávacích strategií, rozpracovaným vzdělávacím obsahem do podoby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→školních </w:t>
            </w:r>
            <w:r>
              <w:rPr>
                <w:i/>
                <w:iCs/>
                <w:sz w:val="20"/>
                <w:szCs w:val="20"/>
              </w:rPr>
              <w:t xml:space="preserve">OVU. Vymezuje vazby na jednotlivé obsahové kategorie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>
              <w:rPr>
                <w:i/>
                <w:iCs/>
                <w:sz w:val="20"/>
                <w:szCs w:val="20"/>
              </w:rPr>
              <w:t xml:space="preserve">KK,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>
              <w:rPr>
                <w:i/>
                <w:iCs/>
                <w:sz w:val="20"/>
                <w:szCs w:val="20"/>
              </w:rPr>
              <w:t xml:space="preserve">ZG,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</w:t>
            </w:r>
            <w:r>
              <w:rPr>
                <w:i/>
                <w:iCs/>
                <w:sz w:val="20"/>
                <w:szCs w:val="20"/>
              </w:rPr>
              <w:t xml:space="preserve">PT. Je vytvářen na úrovni povinného nebo volitelného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→předmětu</w:t>
            </w:r>
            <w:r>
              <w:rPr>
                <w:i/>
                <w:iCs/>
                <w:sz w:val="20"/>
                <w:szCs w:val="20"/>
              </w:rPr>
              <w:t>.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Vzdělávací obsah může být rozpracován i do jiných organizačních forem vzdělávání – projekty </w:t>
            </w:r>
            <w:r w:rsidRPr="002A25D2">
              <w:rPr>
                <w:rFonts w:cstheme="minorHAnsi"/>
                <w:i/>
                <w:iCs/>
                <w:sz w:val="20"/>
                <w:szCs w:val="20"/>
              </w:rPr>
              <w:t>atd</w:t>
            </w:r>
            <w:r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 w:rsidR="00A163E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Vyučovací předmět je </w:t>
            </w:r>
            <w:r w:rsidR="00A163EE">
              <w:rPr>
                <w:i/>
                <w:iCs/>
                <w:sz w:val="20"/>
                <w:szCs w:val="20"/>
              </w:rPr>
              <w:t>vytvářen v</w:t>
            </w:r>
            <w:r>
              <w:rPr>
                <w:i/>
                <w:iCs/>
                <w:sz w:val="20"/>
                <w:szCs w:val="20"/>
              </w:rPr>
              <w:t> rámci pravidel pro využití vymezené časové dotace.</w:t>
            </w:r>
          </w:p>
        </w:tc>
      </w:tr>
      <w:tr w:rsidR="00503F11" w14:paraId="28A55147" w14:textId="77777777" w:rsidTr="00A163EE">
        <w:tc>
          <w:tcPr>
            <w:tcW w:w="6946" w:type="dxa"/>
          </w:tcPr>
          <w:p w14:paraId="2D0808F8" w14:textId="7AAFB642" w:rsidR="00503F11" w:rsidRDefault="00503F11" w:rsidP="00A25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Vzdělávací strategie učitele</w:t>
            </w:r>
          </w:p>
        </w:tc>
        <w:tc>
          <w:tcPr>
            <w:tcW w:w="2121" w:type="dxa"/>
          </w:tcPr>
          <w:p w14:paraId="284CE2CB" w14:textId="2EC772CE" w:rsidR="00503F11" w:rsidRPr="00282498" w:rsidRDefault="00503F11" w:rsidP="00A2575E">
            <w:pPr>
              <w:rPr>
                <w:b/>
                <w:bCs/>
                <w:color w:val="004E9A"/>
                <w:sz w:val="24"/>
                <w:szCs w:val="24"/>
              </w:rPr>
            </w:pPr>
            <w:r>
              <w:rPr>
                <w:b/>
                <w:bCs/>
                <w:color w:val="004E9A"/>
                <w:sz w:val="24"/>
                <w:szCs w:val="24"/>
              </w:rPr>
              <w:t>VSU</w:t>
            </w:r>
          </w:p>
        </w:tc>
      </w:tr>
      <w:tr w:rsidR="00503F11" w14:paraId="0759623A" w14:textId="77777777" w:rsidTr="007345B9">
        <w:tc>
          <w:tcPr>
            <w:tcW w:w="9067" w:type="dxa"/>
            <w:gridSpan w:val="2"/>
          </w:tcPr>
          <w:p w14:paraId="77515C93" w14:textId="600867B8" w:rsidR="00503F11" w:rsidRPr="00282498" w:rsidRDefault="00503F11" w:rsidP="007345B9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Strategie, které učitel cíleně využívá ve výuce jako prostředek pro utváření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→KK</w:t>
            </w:r>
            <w:r>
              <w:rPr>
                <w:i/>
                <w:iCs/>
                <w:sz w:val="20"/>
                <w:szCs w:val="20"/>
              </w:rPr>
              <w:t xml:space="preserve">. Návrhy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→VSU jsou v metodické podpoře →OVU KK.</w:t>
            </w:r>
          </w:p>
        </w:tc>
      </w:tr>
      <w:tr w:rsidR="00A2575E" w14:paraId="302CB369" w14:textId="77777777" w:rsidTr="00A163EE">
        <w:tc>
          <w:tcPr>
            <w:tcW w:w="6946" w:type="dxa"/>
          </w:tcPr>
          <w:p w14:paraId="2E7E6256" w14:textId="77777777" w:rsidR="00A2575E" w:rsidRDefault="00A2575E" w:rsidP="00A25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gramotnosti</w:t>
            </w:r>
          </w:p>
        </w:tc>
        <w:tc>
          <w:tcPr>
            <w:tcW w:w="2121" w:type="dxa"/>
          </w:tcPr>
          <w:p w14:paraId="418F43E6" w14:textId="77777777" w:rsidR="00A2575E" w:rsidRPr="00282498" w:rsidRDefault="00A2575E" w:rsidP="00A2575E">
            <w:pPr>
              <w:rPr>
                <w:b/>
                <w:bCs/>
                <w:sz w:val="24"/>
                <w:szCs w:val="24"/>
              </w:rPr>
            </w:pPr>
            <w:r w:rsidRPr="00282498">
              <w:rPr>
                <w:b/>
                <w:bCs/>
                <w:color w:val="004E9A"/>
                <w:sz w:val="24"/>
                <w:szCs w:val="24"/>
              </w:rPr>
              <w:t>ZG</w:t>
            </w:r>
          </w:p>
        </w:tc>
      </w:tr>
      <w:tr w:rsidR="00A2575E" w14:paraId="1001231B" w14:textId="77777777" w:rsidTr="00A163EE">
        <w:tc>
          <w:tcPr>
            <w:tcW w:w="9067" w:type="dxa"/>
            <w:gridSpan w:val="2"/>
          </w:tcPr>
          <w:p w14:paraId="3DEB895A" w14:textId="77777777" w:rsidR="00A2575E" w:rsidRDefault="00A2575E" w:rsidP="00A163EE">
            <w:pPr>
              <w:jc w:val="both"/>
              <w:rPr>
                <w:i/>
                <w:iCs/>
                <w:sz w:val="20"/>
                <w:szCs w:val="20"/>
              </w:rPr>
            </w:pPr>
            <w:r w:rsidRPr="00282498">
              <w:rPr>
                <w:i/>
                <w:iCs/>
                <w:sz w:val="20"/>
                <w:szCs w:val="20"/>
              </w:rPr>
              <w:t>Základní gramotnosti představují schopnost praktického uplatnění širokého souboru znalostí, dovedností, postojů a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282498">
              <w:rPr>
                <w:i/>
                <w:iCs/>
                <w:sz w:val="20"/>
                <w:szCs w:val="20"/>
              </w:rPr>
              <w:t>hodnot v rozmanitých životních situacích.</w:t>
            </w:r>
            <w:r>
              <w:rPr>
                <w:i/>
                <w:iCs/>
                <w:sz w:val="20"/>
                <w:szCs w:val="20"/>
              </w:rPr>
              <w:t xml:space="preserve"> V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→RVP ZV jsou vymezeny 2 – čtenářská a pisatelská, logicko-matematická. →ZG obsahují závazné →OVU na úrovni 5. a 9. ročníku, v →ŠVP škola zpracovává → školní OVU i na úrovni 3. ročníku.</w:t>
            </w:r>
          </w:p>
        </w:tc>
      </w:tr>
    </w:tbl>
    <w:p w14:paraId="081A57DB" w14:textId="77777777" w:rsidR="008F0E45" w:rsidRDefault="008F0E4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E8CF2EE" w14:textId="6EA8859A" w:rsidR="002A25D2" w:rsidRPr="008F0E45" w:rsidRDefault="003D3681" w:rsidP="001E5C20">
      <w:pPr>
        <w:pStyle w:val="Nadpis1"/>
        <w:ind w:left="340" w:hanging="340"/>
        <w:rPr>
          <w:b/>
          <w:bCs/>
        </w:rPr>
      </w:pPr>
      <w:bookmarkStart w:id="12" w:name="_Toc212791680"/>
      <w:r>
        <w:rPr>
          <w:b/>
          <w:bCs/>
        </w:rPr>
        <w:lastRenderedPageBreak/>
        <w:t>6</w:t>
      </w:r>
      <w:r w:rsidR="008F0E45" w:rsidRPr="008F0E45">
        <w:rPr>
          <w:b/>
          <w:bCs/>
        </w:rPr>
        <w:t xml:space="preserve">. </w:t>
      </w:r>
      <w:r w:rsidR="001E5C20">
        <w:rPr>
          <w:b/>
          <w:bCs/>
        </w:rPr>
        <w:tab/>
      </w:r>
      <w:r w:rsidR="001D33FE">
        <w:rPr>
          <w:b/>
          <w:bCs/>
        </w:rPr>
        <w:t>O</w:t>
      </w:r>
      <w:r w:rsidR="008F0E45" w:rsidRPr="008F0E45">
        <w:rPr>
          <w:b/>
          <w:bCs/>
        </w:rPr>
        <w:t>dkazy na podklady</w:t>
      </w:r>
      <w:bookmarkEnd w:id="12"/>
    </w:p>
    <w:p w14:paraId="3673D75C" w14:textId="77777777" w:rsidR="00C1163B" w:rsidRDefault="00C1163B" w:rsidP="007A360E">
      <w:pPr>
        <w:rPr>
          <w:sz w:val="24"/>
          <w:szCs w:val="24"/>
        </w:rPr>
      </w:pPr>
    </w:p>
    <w:p w14:paraId="300F4E29" w14:textId="4BD0F867" w:rsidR="00A163EE" w:rsidRDefault="00A163EE" w:rsidP="0032733E">
      <w:pPr>
        <w:spacing w:after="120"/>
        <w:ind w:left="284" w:hanging="284"/>
      </w:pPr>
      <w:r>
        <w:t xml:space="preserve">1. </w:t>
      </w:r>
      <w:r w:rsidR="001D33FE">
        <w:tab/>
      </w:r>
      <w:r>
        <w:t>NPI</w:t>
      </w:r>
      <w:r w:rsidR="001D33FE">
        <w:t xml:space="preserve">. </w:t>
      </w:r>
      <w:r>
        <w:t xml:space="preserve">Webová stránka revizí RVP. </w:t>
      </w:r>
      <w:r w:rsidR="001D33FE">
        <w:t xml:space="preserve">Dostupné </w:t>
      </w:r>
      <w:r>
        <w:t>z</w:t>
      </w:r>
      <w:r w:rsidR="001D33FE">
        <w:t>:</w:t>
      </w:r>
      <w:r>
        <w:t xml:space="preserve"> </w:t>
      </w:r>
      <w:hyperlink r:id="rId35" w:history="1">
        <w:r w:rsidRPr="00A163EE">
          <w:rPr>
            <w:rStyle w:val="Hypertextovodkaz"/>
          </w:rPr>
          <w:t>Modernizace školství</w:t>
        </w:r>
      </w:hyperlink>
    </w:p>
    <w:p w14:paraId="15328980" w14:textId="2FDDD8E4" w:rsidR="001D33FE" w:rsidRDefault="0032733E" w:rsidP="0032733E">
      <w:pPr>
        <w:spacing w:after="120"/>
        <w:ind w:left="284" w:hanging="284"/>
      </w:pPr>
      <w:r>
        <w:t>2</w:t>
      </w:r>
      <w:r w:rsidR="001D33FE">
        <w:t xml:space="preserve">. </w:t>
      </w:r>
      <w:r w:rsidR="001D33FE">
        <w:tab/>
        <w:t xml:space="preserve">NPI. Modelové ŠVP. Dostupné z: </w:t>
      </w:r>
      <w:hyperlink r:id="rId36" w:history="1">
        <w:r w:rsidR="001D33FE" w:rsidRPr="001D33FE">
          <w:rPr>
            <w:rStyle w:val="Hypertextovodkaz"/>
          </w:rPr>
          <w:t>Modelové ŠVP pro ZŠ | Základní vzdělávání</w:t>
        </w:r>
      </w:hyperlink>
    </w:p>
    <w:p w14:paraId="4BA72FF3" w14:textId="0E51FD63" w:rsidR="0032733E" w:rsidRDefault="0032733E" w:rsidP="0032733E">
      <w:pPr>
        <w:spacing w:after="120"/>
        <w:ind w:left="284" w:hanging="284"/>
      </w:pPr>
      <w:r>
        <w:t xml:space="preserve">2. </w:t>
      </w:r>
      <w:r>
        <w:tab/>
        <w:t xml:space="preserve">MŠMT. Rámcový vzdělávací program pro základní vzdělávání. Praha, 2025. Dostupné z: </w:t>
      </w:r>
      <w:hyperlink r:id="rId37" w:history="1">
        <w:r w:rsidRPr="001D33FE">
          <w:rPr>
            <w:rStyle w:val="Hypertextovodkaz"/>
          </w:rPr>
          <w:t>Základní vzdělávání – Revize RVP</w:t>
        </w:r>
      </w:hyperlink>
      <w:r>
        <w:t>.</w:t>
      </w:r>
    </w:p>
    <w:p w14:paraId="2BE3882C" w14:textId="77777777" w:rsidR="001D33FE" w:rsidRDefault="001D33FE" w:rsidP="007A360E"/>
    <w:sectPr w:rsidR="001D33FE" w:rsidSect="00FE4A3D">
      <w:footerReference w:type="default" r:id="rId3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E368E" w14:textId="77777777" w:rsidR="00E15995" w:rsidRDefault="00E15995" w:rsidP="00D9706B">
      <w:pPr>
        <w:spacing w:after="0" w:line="240" w:lineRule="auto"/>
      </w:pPr>
      <w:r>
        <w:separator/>
      </w:r>
    </w:p>
  </w:endnote>
  <w:endnote w:type="continuationSeparator" w:id="0">
    <w:p w14:paraId="57BEE261" w14:textId="77777777" w:rsidR="00E15995" w:rsidRDefault="00E15995" w:rsidP="00D9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637971"/>
      <w:docPartObj>
        <w:docPartGallery w:val="Page Numbers (Bottom of Page)"/>
        <w:docPartUnique/>
      </w:docPartObj>
    </w:sdtPr>
    <w:sdtEndPr/>
    <w:sdtContent>
      <w:p w14:paraId="7CDADE14" w14:textId="3912058B" w:rsidR="00D9706B" w:rsidRDefault="00BC0496">
        <w:pPr>
          <w:pStyle w:val="Zpat"/>
          <w:jc w:val="center"/>
        </w:pPr>
        <w:r>
          <w:t xml:space="preserve"> </w:t>
        </w:r>
        <w:r w:rsidR="00D9706B">
          <w:fldChar w:fldCharType="begin"/>
        </w:r>
        <w:r w:rsidR="00D9706B">
          <w:instrText>PAGE   \* MERGEFORMAT</w:instrText>
        </w:r>
        <w:r w:rsidR="00D9706B">
          <w:fldChar w:fldCharType="separate"/>
        </w:r>
        <w:r w:rsidR="00D9706B">
          <w:t>2</w:t>
        </w:r>
        <w:r w:rsidR="00D9706B">
          <w:fldChar w:fldCharType="end"/>
        </w:r>
      </w:p>
    </w:sdtContent>
  </w:sdt>
  <w:p w14:paraId="6CF3E6AE" w14:textId="77777777" w:rsidR="00D9706B" w:rsidRDefault="00D970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6239891"/>
      <w:docPartObj>
        <w:docPartGallery w:val="Page Numbers (Bottom of Page)"/>
        <w:docPartUnique/>
      </w:docPartObj>
    </w:sdtPr>
    <w:sdtEndPr/>
    <w:sdtContent>
      <w:p w14:paraId="7723B4E5" w14:textId="77777777" w:rsidR="00C1163B" w:rsidRDefault="00C116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DFB4CC" w14:textId="77777777" w:rsidR="00C1163B" w:rsidRDefault="00C116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F43ED" w14:textId="77777777" w:rsidR="00E15995" w:rsidRDefault="00E15995" w:rsidP="00D9706B">
      <w:pPr>
        <w:spacing w:after="0" w:line="240" w:lineRule="auto"/>
      </w:pPr>
      <w:r>
        <w:separator/>
      </w:r>
    </w:p>
  </w:footnote>
  <w:footnote w:type="continuationSeparator" w:id="0">
    <w:p w14:paraId="29F8F701" w14:textId="77777777" w:rsidR="00E15995" w:rsidRDefault="00E15995" w:rsidP="00D9706B">
      <w:pPr>
        <w:spacing w:after="0" w:line="240" w:lineRule="auto"/>
      </w:pPr>
      <w:r>
        <w:continuationSeparator/>
      </w:r>
    </w:p>
  </w:footnote>
  <w:footnote w:id="1">
    <w:p w14:paraId="6C2156F3" w14:textId="6468DC1D" w:rsidR="00CA49AD" w:rsidRPr="003E5350" w:rsidRDefault="00CA49AD" w:rsidP="00CA49AD">
      <w:pPr>
        <w:pStyle w:val="Textpoznpodarou"/>
        <w:ind w:left="142" w:hanging="142"/>
        <w:rPr>
          <w:sz w:val="18"/>
          <w:szCs w:val="18"/>
        </w:rPr>
      </w:pPr>
      <w:r w:rsidRPr="003E5350">
        <w:rPr>
          <w:rStyle w:val="Znakapoznpodarou"/>
          <w:sz w:val="18"/>
          <w:szCs w:val="18"/>
        </w:rPr>
        <w:footnoteRef/>
      </w:r>
      <w:r w:rsidRPr="003E5350">
        <w:rPr>
          <w:sz w:val="18"/>
          <w:szCs w:val="18"/>
        </w:rPr>
        <w:t xml:space="preserve"> </w:t>
      </w:r>
      <w:r w:rsidRPr="003E5350">
        <w:rPr>
          <w:sz w:val="18"/>
          <w:szCs w:val="18"/>
        </w:rPr>
        <w:tab/>
        <w:t xml:space="preserve">Zkratky použité v materiálu jsou </w:t>
      </w:r>
      <w:r w:rsidR="00DA28DB">
        <w:rPr>
          <w:sz w:val="18"/>
          <w:szCs w:val="18"/>
        </w:rPr>
        <w:t xml:space="preserve">shrnuty v kapitole </w:t>
      </w:r>
      <w:r w:rsidR="008A600F">
        <w:rPr>
          <w:sz w:val="18"/>
          <w:szCs w:val="18"/>
        </w:rPr>
        <w:t>5.</w:t>
      </w:r>
    </w:p>
  </w:footnote>
  <w:footnote w:id="2">
    <w:p w14:paraId="3499BE49" w14:textId="722D65AC" w:rsidR="003E5350" w:rsidRPr="00387525" w:rsidRDefault="003E5350" w:rsidP="003E5350">
      <w:pPr>
        <w:pStyle w:val="Textpoznpodarou"/>
        <w:ind w:left="142" w:hanging="142"/>
        <w:jc w:val="both"/>
        <w:rPr>
          <w:sz w:val="18"/>
          <w:szCs w:val="18"/>
        </w:rPr>
      </w:pPr>
      <w:r w:rsidRPr="00387525">
        <w:rPr>
          <w:rStyle w:val="Znakapoznpodarou"/>
          <w:sz w:val="18"/>
          <w:szCs w:val="18"/>
        </w:rPr>
        <w:footnoteRef/>
      </w:r>
      <w:r w:rsidRPr="00387525">
        <w:rPr>
          <w:sz w:val="18"/>
          <w:szCs w:val="18"/>
        </w:rPr>
        <w:t xml:space="preserve"> </w:t>
      </w:r>
      <w:r w:rsidRPr="00387525">
        <w:rPr>
          <w:sz w:val="18"/>
          <w:szCs w:val="18"/>
        </w:rPr>
        <w:tab/>
        <w:t xml:space="preserve">Revidovaný RVP ZV byl schválen opatřením ministra školství, mládeže a tělovýchovy č.j. MSMT-20704/2024-5 v lednu 2025 s účinností od 1. 9. 2025 </w:t>
      </w:r>
      <w:hyperlink r:id="rId1" w:history="1">
        <w:r w:rsidR="00636021" w:rsidRPr="00387525">
          <w:rPr>
            <w:rStyle w:val="Hypertextovodkaz"/>
            <w:sz w:val="18"/>
            <w:szCs w:val="18"/>
          </w:rPr>
          <w:t>opatreni_ministra_RVP_ZV_MSMT-20704_2024-5.pdf, MŠMT ČR</w:t>
        </w:r>
      </w:hyperlink>
      <w:r w:rsidR="00DA6751" w:rsidRPr="00387525">
        <w:rPr>
          <w:sz w:val="18"/>
          <w:szCs w:val="18"/>
        </w:rPr>
        <w:t>.</w:t>
      </w:r>
      <w:r w:rsidRPr="00387525">
        <w:rPr>
          <w:sz w:val="18"/>
          <w:szCs w:val="18"/>
        </w:rPr>
        <w:t xml:space="preserve"> ZŠ mohou zahájit výuku podle ŠVP zpracovaného na základě revidovaného RVP</w:t>
      </w:r>
      <w:r w:rsidR="00DA6751" w:rsidRPr="00387525">
        <w:rPr>
          <w:sz w:val="18"/>
          <w:szCs w:val="18"/>
        </w:rPr>
        <w:t> </w:t>
      </w:r>
      <w:r w:rsidRPr="00387525">
        <w:rPr>
          <w:sz w:val="18"/>
          <w:szCs w:val="18"/>
        </w:rPr>
        <w:t>ZV nejdříve 1. 9. 2005. Všechny školy musí zahájit výuku podle ŠVP nejpozději 1. 9. 2027 minimálně v 1. a 6. ročníku.</w:t>
      </w:r>
    </w:p>
  </w:footnote>
  <w:footnote w:id="3">
    <w:p w14:paraId="2BA896AC" w14:textId="77777777" w:rsidR="00DA6751" w:rsidRPr="00387525" w:rsidRDefault="00DA6751" w:rsidP="00DA6751">
      <w:pPr>
        <w:pStyle w:val="Textpoznpodarou"/>
        <w:ind w:left="142" w:hanging="142"/>
        <w:rPr>
          <w:sz w:val="18"/>
          <w:szCs w:val="18"/>
        </w:rPr>
      </w:pPr>
      <w:r w:rsidRPr="00387525">
        <w:rPr>
          <w:rStyle w:val="Znakapoznpodarou"/>
          <w:sz w:val="18"/>
          <w:szCs w:val="18"/>
        </w:rPr>
        <w:footnoteRef/>
      </w:r>
      <w:r w:rsidRPr="00387525">
        <w:rPr>
          <w:sz w:val="18"/>
          <w:szCs w:val="18"/>
        </w:rPr>
        <w:t xml:space="preserve"> </w:t>
      </w:r>
      <w:r w:rsidRPr="00387525">
        <w:rPr>
          <w:sz w:val="18"/>
          <w:szCs w:val="18"/>
        </w:rPr>
        <w:tab/>
        <w:t>Informace týkající se 2. stupně základního vzdělávání jsou platné i pro nižší stupeň víceletých středních škol.</w:t>
      </w:r>
    </w:p>
  </w:footnote>
  <w:footnote w:id="4">
    <w:p w14:paraId="569491F6" w14:textId="1634CD28" w:rsidR="00CA49AD" w:rsidRPr="00387525" w:rsidRDefault="00CA49AD" w:rsidP="008A600F">
      <w:pPr>
        <w:pStyle w:val="Textpoznpodarou"/>
        <w:ind w:left="142" w:hanging="142"/>
        <w:jc w:val="both"/>
        <w:rPr>
          <w:sz w:val="18"/>
          <w:szCs w:val="18"/>
        </w:rPr>
      </w:pPr>
      <w:r w:rsidRPr="00387525">
        <w:rPr>
          <w:rStyle w:val="Znakapoznpodarou"/>
          <w:sz w:val="18"/>
          <w:szCs w:val="18"/>
        </w:rPr>
        <w:footnoteRef/>
      </w:r>
      <w:r w:rsidRPr="00387525">
        <w:rPr>
          <w:sz w:val="18"/>
          <w:szCs w:val="18"/>
        </w:rPr>
        <w:t xml:space="preserve"> </w:t>
      </w:r>
      <w:r w:rsidR="00DA6751" w:rsidRPr="00387525">
        <w:rPr>
          <w:sz w:val="18"/>
          <w:szCs w:val="18"/>
        </w:rPr>
        <w:tab/>
      </w:r>
      <w:r w:rsidRPr="00387525">
        <w:rPr>
          <w:sz w:val="18"/>
          <w:szCs w:val="18"/>
        </w:rPr>
        <w:t>Podrobně</w:t>
      </w:r>
      <w:r w:rsidR="00DA6751" w:rsidRPr="00387525">
        <w:rPr>
          <w:sz w:val="18"/>
          <w:szCs w:val="18"/>
        </w:rPr>
        <w:t>jší</w:t>
      </w:r>
      <w:r w:rsidRPr="00387525">
        <w:rPr>
          <w:sz w:val="18"/>
          <w:szCs w:val="18"/>
        </w:rPr>
        <w:t xml:space="preserve"> o OVU jednotlivých obsahových kategorií najdete na </w:t>
      </w:r>
      <w:hyperlink r:id="rId2" w:history="1">
        <w:r w:rsidRPr="00387525">
          <w:rPr>
            <w:rStyle w:val="Hypertextovodkaz"/>
            <w:sz w:val="18"/>
            <w:szCs w:val="18"/>
          </w:rPr>
          <w:t>Základní vzdělávání – Revize RVP</w:t>
        </w:r>
      </w:hyperlink>
      <w:r w:rsidR="008A600F">
        <w:t xml:space="preserve"> </w:t>
      </w:r>
      <w:r w:rsidR="008A600F" w:rsidRPr="008A600F">
        <w:rPr>
          <w:sz w:val="18"/>
          <w:szCs w:val="18"/>
        </w:rPr>
        <w:t>a</w:t>
      </w:r>
      <w:r w:rsidR="008A600F">
        <w:rPr>
          <w:sz w:val="18"/>
          <w:szCs w:val="18"/>
        </w:rPr>
        <w:t xml:space="preserve"> v odkazech z textu.</w:t>
      </w:r>
    </w:p>
  </w:footnote>
  <w:footnote w:id="5">
    <w:p w14:paraId="674892EF" w14:textId="778D1425" w:rsidR="00B174FF" w:rsidRPr="00387525" w:rsidRDefault="00B174FF" w:rsidP="00DA6751">
      <w:pPr>
        <w:pStyle w:val="Textpoznpodarou"/>
        <w:ind w:left="142" w:hanging="142"/>
        <w:rPr>
          <w:sz w:val="18"/>
          <w:szCs w:val="18"/>
        </w:rPr>
      </w:pPr>
      <w:r w:rsidRPr="00387525">
        <w:rPr>
          <w:rStyle w:val="Znakapoznpodarou"/>
          <w:sz w:val="18"/>
          <w:szCs w:val="18"/>
        </w:rPr>
        <w:footnoteRef/>
      </w:r>
      <w:r w:rsidRPr="00387525">
        <w:rPr>
          <w:sz w:val="18"/>
          <w:szCs w:val="18"/>
        </w:rPr>
        <w:t xml:space="preserve"> </w:t>
      </w:r>
      <w:r w:rsidR="00DA6751" w:rsidRPr="00387525">
        <w:rPr>
          <w:sz w:val="18"/>
          <w:szCs w:val="18"/>
        </w:rPr>
        <w:tab/>
      </w:r>
      <w:r w:rsidRPr="00387525">
        <w:rPr>
          <w:sz w:val="18"/>
          <w:szCs w:val="18"/>
        </w:rPr>
        <w:t>Pilotní ověřování probíhá ve školním roce 2025/2026, ověřování řídí Národní pedagogický institut.</w:t>
      </w:r>
    </w:p>
  </w:footnote>
  <w:footnote w:id="6">
    <w:p w14:paraId="67C97FC9" w14:textId="6F964473" w:rsidR="001D35EC" w:rsidRPr="008A600F" w:rsidRDefault="001D35EC" w:rsidP="001D35EC">
      <w:pPr>
        <w:pStyle w:val="Textpoznpodarou"/>
        <w:ind w:left="142" w:hanging="142"/>
        <w:rPr>
          <w:sz w:val="18"/>
          <w:szCs w:val="18"/>
        </w:rPr>
      </w:pPr>
      <w:r w:rsidRPr="008A600F">
        <w:rPr>
          <w:rStyle w:val="Znakapoznpodarou"/>
          <w:sz w:val="18"/>
          <w:szCs w:val="18"/>
        </w:rPr>
        <w:footnoteRef/>
      </w:r>
      <w:r w:rsidRPr="008A600F">
        <w:rPr>
          <w:sz w:val="18"/>
          <w:szCs w:val="18"/>
        </w:rPr>
        <w:t xml:space="preserve"> </w:t>
      </w:r>
      <w:r w:rsidRPr="008A600F">
        <w:rPr>
          <w:sz w:val="18"/>
          <w:szCs w:val="18"/>
        </w:rPr>
        <w:tab/>
        <w:t>Závazná časová dotace pro TV v rozsahu 2 hodin týdně ve všech ročnících 1. a 2. stupně základního vzdělávání je uvedena v RVP ZV v kapitole 5 Rámcový učební plán</w:t>
      </w:r>
      <w:r w:rsidR="00E17E08" w:rsidRPr="008A600F">
        <w:rPr>
          <w:sz w:val="18"/>
          <w:szCs w:val="18"/>
        </w:rPr>
        <w:t xml:space="preserve"> </w:t>
      </w:r>
      <w:r w:rsidR="00557793" w:rsidRPr="008A600F">
        <w:rPr>
          <w:sz w:val="18"/>
          <w:szCs w:val="18"/>
        </w:rPr>
        <w:t>a v charakteristice oboru TV.</w:t>
      </w:r>
    </w:p>
  </w:footnote>
  <w:footnote w:id="7">
    <w:p w14:paraId="7F0FD8A8" w14:textId="525932AF" w:rsidR="001D35EC" w:rsidRPr="008A600F" w:rsidRDefault="001D35EC" w:rsidP="001D35EC">
      <w:pPr>
        <w:pStyle w:val="Textpoznpodarou"/>
        <w:ind w:left="142" w:hanging="142"/>
        <w:rPr>
          <w:sz w:val="18"/>
          <w:szCs w:val="18"/>
        </w:rPr>
      </w:pPr>
      <w:r w:rsidRPr="008A600F">
        <w:rPr>
          <w:rStyle w:val="Znakapoznpodarou"/>
          <w:sz w:val="18"/>
          <w:szCs w:val="18"/>
        </w:rPr>
        <w:footnoteRef/>
      </w:r>
      <w:r w:rsidRPr="008A600F">
        <w:rPr>
          <w:sz w:val="18"/>
          <w:szCs w:val="18"/>
        </w:rPr>
        <w:tab/>
        <w:t>V</w:t>
      </w:r>
      <w:r w:rsidR="00E17E08" w:rsidRPr="008A600F">
        <w:rPr>
          <w:sz w:val="18"/>
          <w:szCs w:val="18"/>
        </w:rPr>
        <w:t> </w:t>
      </w:r>
      <w:r w:rsidRPr="008A600F">
        <w:rPr>
          <w:sz w:val="18"/>
          <w:szCs w:val="18"/>
        </w:rPr>
        <w:t>charakteristice</w:t>
      </w:r>
      <w:r w:rsidR="00E17E08" w:rsidRPr="008A600F">
        <w:rPr>
          <w:sz w:val="18"/>
          <w:szCs w:val="18"/>
        </w:rPr>
        <w:t xml:space="preserve"> oboru</w:t>
      </w:r>
      <w:r w:rsidRPr="008A600F">
        <w:rPr>
          <w:sz w:val="18"/>
          <w:szCs w:val="18"/>
        </w:rPr>
        <w:t xml:space="preserve"> TV v RVP ZV je zdůrazněno povinné začlenění výuky plavání na 1. stupni v rozsahu 40 hodin.</w:t>
      </w:r>
    </w:p>
  </w:footnote>
  <w:footnote w:id="8">
    <w:p w14:paraId="199699B3" w14:textId="77777777" w:rsidR="00A852B3" w:rsidRPr="008A600F" w:rsidRDefault="00A852B3" w:rsidP="00A852B3">
      <w:pPr>
        <w:pStyle w:val="Textpoznpodarou"/>
        <w:ind w:left="142" w:hanging="142"/>
        <w:rPr>
          <w:sz w:val="18"/>
          <w:szCs w:val="18"/>
        </w:rPr>
      </w:pPr>
      <w:r w:rsidRPr="008A600F">
        <w:rPr>
          <w:rStyle w:val="Znakapoznpodarou"/>
          <w:sz w:val="18"/>
          <w:szCs w:val="18"/>
        </w:rPr>
        <w:footnoteRef/>
      </w:r>
      <w:r w:rsidRPr="008A600F">
        <w:rPr>
          <w:sz w:val="18"/>
          <w:szCs w:val="18"/>
        </w:rPr>
        <w:t xml:space="preserve"> </w:t>
      </w:r>
      <w:r w:rsidRPr="008A600F">
        <w:rPr>
          <w:sz w:val="18"/>
          <w:szCs w:val="18"/>
        </w:rPr>
        <w:tab/>
        <w:t>RVP ZV ve struktuře ŠVP uvádí: „distribuce učiva, pokud to škola považuje za vhodné“.</w:t>
      </w:r>
    </w:p>
    <w:p w14:paraId="41932DDC" w14:textId="77777777" w:rsidR="00A852B3" w:rsidRPr="008A600F" w:rsidRDefault="00A852B3" w:rsidP="00A852B3">
      <w:pPr>
        <w:pStyle w:val="Textpoznpodarou"/>
        <w:ind w:left="142" w:hanging="142"/>
        <w:rPr>
          <w:sz w:val="18"/>
          <w:szCs w:val="18"/>
        </w:rPr>
      </w:pPr>
    </w:p>
  </w:footnote>
  <w:footnote w:id="9">
    <w:p w14:paraId="6696AD4C" w14:textId="691E74AF" w:rsidR="006C5181" w:rsidRPr="006C5181" w:rsidRDefault="006C5181" w:rsidP="006C5181">
      <w:pPr>
        <w:pStyle w:val="Textpoznpodarou"/>
        <w:ind w:left="142" w:hanging="142"/>
        <w:rPr>
          <w:sz w:val="18"/>
          <w:szCs w:val="18"/>
        </w:rPr>
      </w:pPr>
      <w:r w:rsidRPr="006C5181">
        <w:rPr>
          <w:rStyle w:val="Znakapoznpodarou"/>
          <w:sz w:val="18"/>
          <w:szCs w:val="18"/>
        </w:rPr>
        <w:footnoteRef/>
      </w:r>
      <w:r w:rsidRPr="006C5181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Příklady jsou uváděny pro </w:t>
      </w:r>
      <w:r w:rsidRPr="006C5181">
        <w:rPr>
          <w:i/>
          <w:iCs/>
          <w:sz w:val="18"/>
          <w:szCs w:val="18"/>
        </w:rPr>
        <w:t>TV</w:t>
      </w:r>
      <w:r>
        <w:rPr>
          <w:sz w:val="18"/>
          <w:szCs w:val="18"/>
        </w:rPr>
        <w:t xml:space="preserve">, ale podobně by mohly </w:t>
      </w:r>
      <w:r w:rsidR="00B5132E">
        <w:rPr>
          <w:sz w:val="18"/>
          <w:szCs w:val="18"/>
        </w:rPr>
        <w:t xml:space="preserve">být uváděny </w:t>
      </w:r>
      <w:r>
        <w:rPr>
          <w:sz w:val="18"/>
          <w:szCs w:val="18"/>
        </w:rPr>
        <w:t>i</w:t>
      </w:r>
      <w:r w:rsidR="00B5132E">
        <w:rPr>
          <w:sz w:val="18"/>
          <w:szCs w:val="18"/>
        </w:rPr>
        <w:t xml:space="preserve"> pro</w:t>
      </w:r>
      <w:r>
        <w:rPr>
          <w:sz w:val="18"/>
          <w:szCs w:val="18"/>
        </w:rPr>
        <w:t xml:space="preserve"> </w:t>
      </w:r>
      <w:r w:rsidR="0066532A">
        <w:rPr>
          <w:i/>
          <w:iCs/>
          <w:sz w:val="18"/>
          <w:szCs w:val="18"/>
        </w:rPr>
        <w:t>předměty</w:t>
      </w:r>
      <w:r>
        <w:rPr>
          <w:sz w:val="18"/>
          <w:szCs w:val="18"/>
        </w:rPr>
        <w:t xml:space="preserve"> zpracovávané podle jiných vzdělávacích oborů.</w:t>
      </w:r>
    </w:p>
  </w:footnote>
  <w:footnote w:id="10">
    <w:p w14:paraId="22AF7F40" w14:textId="32E8F4FA" w:rsidR="00547170" w:rsidRPr="008A7FA3" w:rsidRDefault="00547170" w:rsidP="00A42896">
      <w:pPr>
        <w:pStyle w:val="Textpoznpodarou"/>
        <w:ind w:left="170" w:hanging="170"/>
        <w:rPr>
          <w:sz w:val="18"/>
          <w:szCs w:val="18"/>
        </w:rPr>
      </w:pPr>
      <w:r w:rsidRPr="008A7FA3">
        <w:rPr>
          <w:rStyle w:val="Znakapoznpodarou"/>
          <w:sz w:val="18"/>
          <w:szCs w:val="18"/>
        </w:rPr>
        <w:footnoteRef/>
      </w:r>
      <w:r w:rsidRPr="008A7FA3">
        <w:rPr>
          <w:sz w:val="18"/>
          <w:szCs w:val="18"/>
        </w:rPr>
        <w:t xml:space="preserve"> </w:t>
      </w:r>
      <w:r w:rsidRPr="008A7FA3">
        <w:rPr>
          <w:sz w:val="18"/>
          <w:szCs w:val="18"/>
        </w:rPr>
        <w:tab/>
        <w:t>Tuto formu poznámek volí UP pro 2. stupeň u předmětového i integrovaného mŠVP.</w:t>
      </w:r>
      <w:r w:rsidR="000A25A6" w:rsidRPr="008A7FA3">
        <w:rPr>
          <w:sz w:val="18"/>
          <w:szCs w:val="18"/>
        </w:rPr>
        <w:t xml:space="preserve"> Poznámky jsou v samostatném sloupci u jednotlivých předmětů.</w:t>
      </w:r>
    </w:p>
  </w:footnote>
  <w:footnote w:id="11">
    <w:p w14:paraId="48BFAF10" w14:textId="40E57C0B" w:rsidR="000E4679" w:rsidRPr="00D073AF" w:rsidRDefault="000E4679" w:rsidP="00D073AF">
      <w:pPr>
        <w:pStyle w:val="Textpoznpodarou"/>
        <w:ind w:left="142" w:hanging="142"/>
        <w:rPr>
          <w:sz w:val="18"/>
          <w:szCs w:val="18"/>
        </w:rPr>
      </w:pPr>
      <w:r w:rsidRPr="00D073AF">
        <w:rPr>
          <w:rStyle w:val="Znakapoznpodarou"/>
          <w:sz w:val="18"/>
          <w:szCs w:val="18"/>
        </w:rPr>
        <w:footnoteRef/>
      </w:r>
      <w:r w:rsidRPr="00D073AF">
        <w:rPr>
          <w:sz w:val="18"/>
          <w:szCs w:val="18"/>
        </w:rPr>
        <w:t xml:space="preserve"> Podle mých zkušeností se takov</w:t>
      </w:r>
      <w:r w:rsidR="00933D1B" w:rsidRPr="00D073AF">
        <w:rPr>
          <w:sz w:val="18"/>
          <w:szCs w:val="18"/>
        </w:rPr>
        <w:t>é</w:t>
      </w:r>
      <w:r w:rsidRPr="00D073AF">
        <w:rPr>
          <w:sz w:val="18"/>
          <w:szCs w:val="18"/>
        </w:rPr>
        <w:t xml:space="preserve"> situace v ŠVP škol objevuj</w:t>
      </w:r>
      <w:r w:rsidR="00933D1B" w:rsidRPr="00D073AF">
        <w:rPr>
          <w:sz w:val="18"/>
          <w:szCs w:val="18"/>
        </w:rPr>
        <w:t>í</w:t>
      </w:r>
      <w:r w:rsidRPr="00D073AF">
        <w:rPr>
          <w:sz w:val="18"/>
          <w:szCs w:val="18"/>
        </w:rPr>
        <w:t>, i když se většinou týk</w:t>
      </w:r>
      <w:r w:rsidR="00933D1B" w:rsidRPr="00D073AF">
        <w:rPr>
          <w:sz w:val="18"/>
          <w:szCs w:val="18"/>
        </w:rPr>
        <w:t>ají</w:t>
      </w:r>
      <w:r w:rsidRPr="00D073AF">
        <w:rPr>
          <w:sz w:val="18"/>
          <w:szCs w:val="18"/>
        </w:rPr>
        <w:t xml:space="preserve"> jiných předmětů</w:t>
      </w:r>
      <w:r w:rsidR="004B2211" w:rsidRPr="00D073AF">
        <w:rPr>
          <w:sz w:val="18"/>
          <w:szCs w:val="18"/>
        </w:rPr>
        <w:t xml:space="preserve"> než TV</w:t>
      </w:r>
      <w:r w:rsidRPr="00D073AF">
        <w:rPr>
          <w:sz w:val="18"/>
          <w:szCs w:val="18"/>
        </w:rPr>
        <w:t xml:space="preserve">. </w:t>
      </w:r>
    </w:p>
  </w:footnote>
  <w:footnote w:id="12">
    <w:p w14:paraId="43C7A132" w14:textId="77777777" w:rsidR="00D073AF" w:rsidRPr="00D073AF" w:rsidRDefault="00D073AF" w:rsidP="00D073AF">
      <w:pPr>
        <w:pStyle w:val="Textpoznpodarou"/>
        <w:ind w:left="142" w:hanging="142"/>
        <w:rPr>
          <w:sz w:val="18"/>
          <w:szCs w:val="18"/>
        </w:rPr>
      </w:pPr>
      <w:r w:rsidRPr="00D073AF">
        <w:rPr>
          <w:rStyle w:val="Znakapoznpodarou"/>
          <w:sz w:val="18"/>
          <w:szCs w:val="18"/>
        </w:rPr>
        <w:footnoteRef/>
      </w:r>
      <w:r w:rsidRPr="00D073AF">
        <w:rPr>
          <w:sz w:val="18"/>
          <w:szCs w:val="18"/>
        </w:rPr>
        <w:t xml:space="preserve"> Podobně jako u názvu se vyskytují nesrovnalosti i v časových dotacích uváděných v UP a v charakteristikách předmětů.</w:t>
      </w:r>
    </w:p>
  </w:footnote>
  <w:footnote w:id="13">
    <w:p w14:paraId="3640766D" w14:textId="560E8252" w:rsidR="002C3F3F" w:rsidRPr="00D073AF" w:rsidRDefault="002C3F3F" w:rsidP="000A5B43">
      <w:pPr>
        <w:pStyle w:val="Textpoznpodarou"/>
        <w:ind w:left="170" w:hanging="170"/>
        <w:rPr>
          <w:sz w:val="18"/>
          <w:szCs w:val="18"/>
        </w:rPr>
      </w:pPr>
      <w:r w:rsidRPr="00D073AF">
        <w:rPr>
          <w:rStyle w:val="Znakapoznpodarou"/>
          <w:sz w:val="18"/>
          <w:szCs w:val="18"/>
        </w:rPr>
        <w:footnoteRef/>
      </w:r>
      <w:r w:rsidRPr="00D073AF">
        <w:rPr>
          <w:sz w:val="18"/>
          <w:szCs w:val="18"/>
        </w:rPr>
        <w:t xml:space="preserve"> Tato formulace je shodně použita v charakteristice předmětu TV na 1. i 2. stupni v předmětovém mŠVP i v charakteristice předmětu Pohybové činnosti na 1. stupni a předmětu TV na 2. stupni integrovaného mŠVP.</w:t>
      </w:r>
    </w:p>
  </w:footnote>
  <w:footnote w:id="14">
    <w:p w14:paraId="19053978" w14:textId="3885C149" w:rsidR="00893888" w:rsidRPr="00877827" w:rsidRDefault="00893888" w:rsidP="0082211B">
      <w:pPr>
        <w:pStyle w:val="Textpoznpodarou"/>
        <w:ind w:left="170" w:hanging="170"/>
        <w:jc w:val="both"/>
        <w:rPr>
          <w:sz w:val="18"/>
          <w:szCs w:val="18"/>
        </w:rPr>
      </w:pPr>
      <w:r w:rsidRPr="00877827">
        <w:rPr>
          <w:rStyle w:val="Znakapoznpodarou"/>
          <w:sz w:val="18"/>
          <w:szCs w:val="18"/>
        </w:rPr>
        <w:footnoteRef/>
      </w:r>
      <w:r w:rsidRPr="00877827">
        <w:rPr>
          <w:sz w:val="18"/>
          <w:szCs w:val="18"/>
        </w:rPr>
        <w:t xml:space="preserve"> V době zpracování tohoto materiálu měly tyto předměty </w:t>
      </w:r>
      <w:r w:rsidR="00714CF5" w:rsidRPr="00877827">
        <w:rPr>
          <w:sz w:val="18"/>
          <w:szCs w:val="18"/>
        </w:rPr>
        <w:t>v mŠVP j</w:t>
      </w:r>
      <w:r w:rsidRPr="00877827">
        <w:rPr>
          <w:sz w:val="18"/>
          <w:szCs w:val="18"/>
        </w:rPr>
        <w:t xml:space="preserve">en charakteristiku bez rozpracovaného </w:t>
      </w:r>
      <w:r w:rsidR="00714CF5" w:rsidRPr="00877827">
        <w:rPr>
          <w:sz w:val="18"/>
          <w:szCs w:val="18"/>
        </w:rPr>
        <w:t xml:space="preserve">vzdělávacího </w:t>
      </w:r>
      <w:r w:rsidRPr="00877827">
        <w:rPr>
          <w:sz w:val="18"/>
          <w:szCs w:val="18"/>
        </w:rPr>
        <w:t>obsahu. Především u předmětů s pohybovým obsahem je rozpracování obsahu, včetně učiva, vzhledem k právní ochraně vedení školy a učitelů důležité.</w:t>
      </w:r>
    </w:p>
  </w:footnote>
  <w:footnote w:id="15">
    <w:p w14:paraId="5AEDBEC6" w14:textId="593F316C" w:rsidR="001F4D30" w:rsidRPr="001F4D30" w:rsidRDefault="001F4D30" w:rsidP="001F4D30">
      <w:pPr>
        <w:pStyle w:val="Textpoznpodarou"/>
        <w:ind w:left="142" w:hanging="142"/>
        <w:rPr>
          <w:sz w:val="18"/>
          <w:szCs w:val="18"/>
        </w:rPr>
      </w:pPr>
      <w:r w:rsidRPr="001F4D30">
        <w:rPr>
          <w:rStyle w:val="Znakapoznpodarou"/>
          <w:sz w:val="18"/>
          <w:szCs w:val="18"/>
        </w:rPr>
        <w:footnoteRef/>
      </w:r>
      <w:r w:rsidRPr="001F4D30">
        <w:rPr>
          <w:sz w:val="18"/>
          <w:szCs w:val="18"/>
        </w:rPr>
        <w:t xml:space="preserve"> </w:t>
      </w:r>
      <w:r>
        <w:rPr>
          <w:sz w:val="18"/>
          <w:szCs w:val="18"/>
        </w:rPr>
        <w:t>Vertikální řazení ročníků bylo využito v </w:t>
      </w:r>
      <w:r w:rsidRPr="001F4D30">
        <w:rPr>
          <w:i/>
          <w:iCs/>
          <w:sz w:val="18"/>
          <w:szCs w:val="18"/>
        </w:rPr>
        <w:t>mŠVP</w:t>
      </w:r>
      <w:r>
        <w:rPr>
          <w:sz w:val="18"/>
          <w:szCs w:val="18"/>
        </w:rPr>
        <w:t>, horizontální řazení jsem zvolil v tomto modelu.</w:t>
      </w:r>
    </w:p>
  </w:footnote>
  <w:footnote w:id="16">
    <w:p w14:paraId="38F927C8" w14:textId="187AEA24" w:rsidR="00A163EE" w:rsidRPr="00A163EE" w:rsidRDefault="00A163EE" w:rsidP="00A163EE">
      <w:pPr>
        <w:pStyle w:val="Textpoznpodarou"/>
        <w:ind w:left="142" w:hanging="142"/>
        <w:rPr>
          <w:sz w:val="18"/>
          <w:szCs w:val="18"/>
        </w:rPr>
      </w:pPr>
      <w:r w:rsidRPr="00A163EE">
        <w:rPr>
          <w:rStyle w:val="Znakapoznpodarou"/>
          <w:sz w:val="18"/>
          <w:szCs w:val="18"/>
        </w:rPr>
        <w:footnoteRef/>
      </w:r>
      <w:r w:rsidRPr="00A163EE">
        <w:rPr>
          <w:sz w:val="18"/>
          <w:szCs w:val="18"/>
        </w:rPr>
        <w:t xml:space="preserve"> </w:t>
      </w:r>
      <w:r>
        <w:rPr>
          <w:sz w:val="18"/>
          <w:szCs w:val="18"/>
        </w:rPr>
        <w:t>Pojmy jsou uvedeny v abecedním pořadí.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2FBB"/>
    <w:multiLevelType w:val="multilevel"/>
    <w:tmpl w:val="B660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A92024"/>
    <w:multiLevelType w:val="multilevel"/>
    <w:tmpl w:val="666C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70139"/>
    <w:multiLevelType w:val="multilevel"/>
    <w:tmpl w:val="4600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1637E3"/>
    <w:multiLevelType w:val="hybridMultilevel"/>
    <w:tmpl w:val="933278D0"/>
    <w:lvl w:ilvl="0" w:tplc="0276D10E"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9DC5FF2"/>
    <w:multiLevelType w:val="multilevel"/>
    <w:tmpl w:val="3010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D22D8F"/>
    <w:multiLevelType w:val="multilevel"/>
    <w:tmpl w:val="FCBA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8448D5"/>
    <w:multiLevelType w:val="hybridMultilevel"/>
    <w:tmpl w:val="6D024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52A85"/>
    <w:multiLevelType w:val="hybridMultilevel"/>
    <w:tmpl w:val="2DBC0734"/>
    <w:lvl w:ilvl="0" w:tplc="B85E5F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9510F"/>
    <w:multiLevelType w:val="multilevel"/>
    <w:tmpl w:val="001E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A0"/>
    <w:rsid w:val="00001F5A"/>
    <w:rsid w:val="00005ED1"/>
    <w:rsid w:val="00012D69"/>
    <w:rsid w:val="00013CEB"/>
    <w:rsid w:val="000148A8"/>
    <w:rsid w:val="00015B0C"/>
    <w:rsid w:val="00016167"/>
    <w:rsid w:val="00017715"/>
    <w:rsid w:val="0002260F"/>
    <w:rsid w:val="000230E5"/>
    <w:rsid w:val="00023C88"/>
    <w:rsid w:val="0002414F"/>
    <w:rsid w:val="000245EF"/>
    <w:rsid w:val="00025572"/>
    <w:rsid w:val="0003317C"/>
    <w:rsid w:val="000343EC"/>
    <w:rsid w:val="00041356"/>
    <w:rsid w:val="00045EEB"/>
    <w:rsid w:val="000519F3"/>
    <w:rsid w:val="00053597"/>
    <w:rsid w:val="00054D7C"/>
    <w:rsid w:val="00054FE9"/>
    <w:rsid w:val="00061645"/>
    <w:rsid w:val="00063351"/>
    <w:rsid w:val="00067D40"/>
    <w:rsid w:val="00076C75"/>
    <w:rsid w:val="00087345"/>
    <w:rsid w:val="000906A5"/>
    <w:rsid w:val="00093256"/>
    <w:rsid w:val="00094AC0"/>
    <w:rsid w:val="000950AE"/>
    <w:rsid w:val="00096534"/>
    <w:rsid w:val="00097F50"/>
    <w:rsid w:val="000A0E79"/>
    <w:rsid w:val="000A1DD2"/>
    <w:rsid w:val="000A25A6"/>
    <w:rsid w:val="000A270D"/>
    <w:rsid w:val="000A5B43"/>
    <w:rsid w:val="000B0909"/>
    <w:rsid w:val="000B21A6"/>
    <w:rsid w:val="000B3479"/>
    <w:rsid w:val="000B6202"/>
    <w:rsid w:val="000B648D"/>
    <w:rsid w:val="000C283B"/>
    <w:rsid w:val="000C7BAD"/>
    <w:rsid w:val="000C7DB7"/>
    <w:rsid w:val="000D3634"/>
    <w:rsid w:val="000D3DB7"/>
    <w:rsid w:val="000D5912"/>
    <w:rsid w:val="000D7CE0"/>
    <w:rsid w:val="000E4679"/>
    <w:rsid w:val="000F0FAF"/>
    <w:rsid w:val="000F1544"/>
    <w:rsid w:val="000F17E4"/>
    <w:rsid w:val="000F464A"/>
    <w:rsid w:val="000F5DA7"/>
    <w:rsid w:val="00100C21"/>
    <w:rsid w:val="00101444"/>
    <w:rsid w:val="00102F01"/>
    <w:rsid w:val="00103666"/>
    <w:rsid w:val="00105508"/>
    <w:rsid w:val="00110AA1"/>
    <w:rsid w:val="00110CCB"/>
    <w:rsid w:val="001116E9"/>
    <w:rsid w:val="00112E52"/>
    <w:rsid w:val="00115FC5"/>
    <w:rsid w:val="0011641C"/>
    <w:rsid w:val="00116D50"/>
    <w:rsid w:val="0012072C"/>
    <w:rsid w:val="0012285E"/>
    <w:rsid w:val="0012639A"/>
    <w:rsid w:val="00130768"/>
    <w:rsid w:val="00136427"/>
    <w:rsid w:val="00137024"/>
    <w:rsid w:val="001376C4"/>
    <w:rsid w:val="00144B94"/>
    <w:rsid w:val="00145E4E"/>
    <w:rsid w:val="0014709B"/>
    <w:rsid w:val="00150F07"/>
    <w:rsid w:val="00153DA5"/>
    <w:rsid w:val="00154703"/>
    <w:rsid w:val="00155240"/>
    <w:rsid w:val="00162625"/>
    <w:rsid w:val="0016527D"/>
    <w:rsid w:val="001723C9"/>
    <w:rsid w:val="00174080"/>
    <w:rsid w:val="0017494A"/>
    <w:rsid w:val="00175473"/>
    <w:rsid w:val="00176479"/>
    <w:rsid w:val="00180420"/>
    <w:rsid w:val="001815FB"/>
    <w:rsid w:val="00182E33"/>
    <w:rsid w:val="00183567"/>
    <w:rsid w:val="00183638"/>
    <w:rsid w:val="00184298"/>
    <w:rsid w:val="001844AA"/>
    <w:rsid w:val="00186223"/>
    <w:rsid w:val="00187609"/>
    <w:rsid w:val="001937BD"/>
    <w:rsid w:val="00193B01"/>
    <w:rsid w:val="001A3E36"/>
    <w:rsid w:val="001A5EC3"/>
    <w:rsid w:val="001A70BB"/>
    <w:rsid w:val="001B0A18"/>
    <w:rsid w:val="001B49D4"/>
    <w:rsid w:val="001B4BD9"/>
    <w:rsid w:val="001C09DF"/>
    <w:rsid w:val="001C1928"/>
    <w:rsid w:val="001C1ECB"/>
    <w:rsid w:val="001C431B"/>
    <w:rsid w:val="001D0F89"/>
    <w:rsid w:val="001D2EE7"/>
    <w:rsid w:val="001D33FE"/>
    <w:rsid w:val="001D35EC"/>
    <w:rsid w:val="001D490A"/>
    <w:rsid w:val="001D63F5"/>
    <w:rsid w:val="001D67F9"/>
    <w:rsid w:val="001E33B5"/>
    <w:rsid w:val="001E52D2"/>
    <w:rsid w:val="001E5C20"/>
    <w:rsid w:val="001F0F68"/>
    <w:rsid w:val="001F1ACF"/>
    <w:rsid w:val="001F2554"/>
    <w:rsid w:val="001F2F56"/>
    <w:rsid w:val="001F3F1C"/>
    <w:rsid w:val="001F4A9A"/>
    <w:rsid w:val="001F4D30"/>
    <w:rsid w:val="001F6125"/>
    <w:rsid w:val="001F74D0"/>
    <w:rsid w:val="001F7E4E"/>
    <w:rsid w:val="00201F67"/>
    <w:rsid w:val="0020224E"/>
    <w:rsid w:val="00203702"/>
    <w:rsid w:val="00203CB5"/>
    <w:rsid w:val="00203E09"/>
    <w:rsid w:val="00204C1B"/>
    <w:rsid w:val="002062F2"/>
    <w:rsid w:val="00206851"/>
    <w:rsid w:val="00207DF0"/>
    <w:rsid w:val="00210BF7"/>
    <w:rsid w:val="00211834"/>
    <w:rsid w:val="00215D1A"/>
    <w:rsid w:val="002167E4"/>
    <w:rsid w:val="00222B02"/>
    <w:rsid w:val="00231C28"/>
    <w:rsid w:val="00232A47"/>
    <w:rsid w:val="002344A9"/>
    <w:rsid w:val="00246218"/>
    <w:rsid w:val="00247D58"/>
    <w:rsid w:val="00250185"/>
    <w:rsid w:val="00251105"/>
    <w:rsid w:val="002511BD"/>
    <w:rsid w:val="00251748"/>
    <w:rsid w:val="00254DB6"/>
    <w:rsid w:val="002601B0"/>
    <w:rsid w:val="00262F5C"/>
    <w:rsid w:val="002665C5"/>
    <w:rsid w:val="00267DA3"/>
    <w:rsid w:val="00270152"/>
    <w:rsid w:val="00276208"/>
    <w:rsid w:val="00281EF6"/>
    <w:rsid w:val="00282498"/>
    <w:rsid w:val="00282870"/>
    <w:rsid w:val="002830FD"/>
    <w:rsid w:val="00284740"/>
    <w:rsid w:val="002875A1"/>
    <w:rsid w:val="0028772D"/>
    <w:rsid w:val="002879F7"/>
    <w:rsid w:val="002941F2"/>
    <w:rsid w:val="00294B04"/>
    <w:rsid w:val="0029556E"/>
    <w:rsid w:val="002958F2"/>
    <w:rsid w:val="002A027C"/>
    <w:rsid w:val="002A25D2"/>
    <w:rsid w:val="002A3E23"/>
    <w:rsid w:val="002A3F2F"/>
    <w:rsid w:val="002A56BB"/>
    <w:rsid w:val="002A5C93"/>
    <w:rsid w:val="002B27B4"/>
    <w:rsid w:val="002B479A"/>
    <w:rsid w:val="002B4849"/>
    <w:rsid w:val="002B5F71"/>
    <w:rsid w:val="002B62D8"/>
    <w:rsid w:val="002C0DE0"/>
    <w:rsid w:val="002C3F3F"/>
    <w:rsid w:val="002C4ADC"/>
    <w:rsid w:val="002C6C70"/>
    <w:rsid w:val="002C7CCE"/>
    <w:rsid w:val="002C7E63"/>
    <w:rsid w:val="002D1A54"/>
    <w:rsid w:val="002D2702"/>
    <w:rsid w:val="002D2D81"/>
    <w:rsid w:val="002D3F8A"/>
    <w:rsid w:val="002D6F1C"/>
    <w:rsid w:val="002D7BDD"/>
    <w:rsid w:val="002E2892"/>
    <w:rsid w:val="002E6CC4"/>
    <w:rsid w:val="002F1EF7"/>
    <w:rsid w:val="002F2ECD"/>
    <w:rsid w:val="002F3164"/>
    <w:rsid w:val="002F4812"/>
    <w:rsid w:val="002F4F1B"/>
    <w:rsid w:val="002F5882"/>
    <w:rsid w:val="00301D95"/>
    <w:rsid w:val="003021E0"/>
    <w:rsid w:val="00304EE6"/>
    <w:rsid w:val="00310DDB"/>
    <w:rsid w:val="00311399"/>
    <w:rsid w:val="00311538"/>
    <w:rsid w:val="0031212A"/>
    <w:rsid w:val="00313B57"/>
    <w:rsid w:val="00314540"/>
    <w:rsid w:val="00316627"/>
    <w:rsid w:val="00316E05"/>
    <w:rsid w:val="0031765F"/>
    <w:rsid w:val="003208BE"/>
    <w:rsid w:val="00321CD3"/>
    <w:rsid w:val="00322CE2"/>
    <w:rsid w:val="00323894"/>
    <w:rsid w:val="00323BA6"/>
    <w:rsid w:val="00324656"/>
    <w:rsid w:val="00325912"/>
    <w:rsid w:val="00325914"/>
    <w:rsid w:val="00326B7E"/>
    <w:rsid w:val="0032733E"/>
    <w:rsid w:val="0033143F"/>
    <w:rsid w:val="003347A9"/>
    <w:rsid w:val="00334861"/>
    <w:rsid w:val="00337809"/>
    <w:rsid w:val="0033790D"/>
    <w:rsid w:val="00343AFB"/>
    <w:rsid w:val="00344425"/>
    <w:rsid w:val="00350F50"/>
    <w:rsid w:val="00351DAE"/>
    <w:rsid w:val="0035296D"/>
    <w:rsid w:val="0035711D"/>
    <w:rsid w:val="003639AC"/>
    <w:rsid w:val="00364232"/>
    <w:rsid w:val="003660B3"/>
    <w:rsid w:val="003661BE"/>
    <w:rsid w:val="00367DA0"/>
    <w:rsid w:val="003712B5"/>
    <w:rsid w:val="00371430"/>
    <w:rsid w:val="00371575"/>
    <w:rsid w:val="003724C6"/>
    <w:rsid w:val="00375660"/>
    <w:rsid w:val="00375AE2"/>
    <w:rsid w:val="00376D23"/>
    <w:rsid w:val="0037746A"/>
    <w:rsid w:val="0038185A"/>
    <w:rsid w:val="003822B7"/>
    <w:rsid w:val="003838F0"/>
    <w:rsid w:val="00386A07"/>
    <w:rsid w:val="00386E64"/>
    <w:rsid w:val="00387525"/>
    <w:rsid w:val="00390E79"/>
    <w:rsid w:val="003937FE"/>
    <w:rsid w:val="0039503D"/>
    <w:rsid w:val="0039655D"/>
    <w:rsid w:val="003A417E"/>
    <w:rsid w:val="003A4342"/>
    <w:rsid w:val="003A5915"/>
    <w:rsid w:val="003B3870"/>
    <w:rsid w:val="003B5517"/>
    <w:rsid w:val="003B5CC5"/>
    <w:rsid w:val="003C09EF"/>
    <w:rsid w:val="003C11A5"/>
    <w:rsid w:val="003C3B67"/>
    <w:rsid w:val="003D0218"/>
    <w:rsid w:val="003D1A04"/>
    <w:rsid w:val="003D2178"/>
    <w:rsid w:val="003D2678"/>
    <w:rsid w:val="003D3537"/>
    <w:rsid w:val="003D3681"/>
    <w:rsid w:val="003D48A3"/>
    <w:rsid w:val="003D6EA3"/>
    <w:rsid w:val="003D7D3D"/>
    <w:rsid w:val="003E1339"/>
    <w:rsid w:val="003E1A99"/>
    <w:rsid w:val="003E415E"/>
    <w:rsid w:val="003E4C9A"/>
    <w:rsid w:val="003E5350"/>
    <w:rsid w:val="003F0A1B"/>
    <w:rsid w:val="003F1E26"/>
    <w:rsid w:val="003F24EB"/>
    <w:rsid w:val="003F428F"/>
    <w:rsid w:val="003F4CFA"/>
    <w:rsid w:val="00400CC9"/>
    <w:rsid w:val="00401807"/>
    <w:rsid w:val="0040481C"/>
    <w:rsid w:val="00416DAF"/>
    <w:rsid w:val="004207BB"/>
    <w:rsid w:val="00420DB9"/>
    <w:rsid w:val="00421196"/>
    <w:rsid w:val="00422CBC"/>
    <w:rsid w:val="0042638B"/>
    <w:rsid w:val="004264AB"/>
    <w:rsid w:val="004316F9"/>
    <w:rsid w:val="00431A5B"/>
    <w:rsid w:val="004326D8"/>
    <w:rsid w:val="00435288"/>
    <w:rsid w:val="0044061F"/>
    <w:rsid w:val="0045289D"/>
    <w:rsid w:val="00453BFC"/>
    <w:rsid w:val="004615E9"/>
    <w:rsid w:val="00462ED9"/>
    <w:rsid w:val="00463BFC"/>
    <w:rsid w:val="00466774"/>
    <w:rsid w:val="00467383"/>
    <w:rsid w:val="00470A02"/>
    <w:rsid w:val="00480BE0"/>
    <w:rsid w:val="0048277B"/>
    <w:rsid w:val="00484362"/>
    <w:rsid w:val="00484A84"/>
    <w:rsid w:val="004854FA"/>
    <w:rsid w:val="00492A89"/>
    <w:rsid w:val="00496830"/>
    <w:rsid w:val="004A245E"/>
    <w:rsid w:val="004A2F50"/>
    <w:rsid w:val="004A36E5"/>
    <w:rsid w:val="004A5A18"/>
    <w:rsid w:val="004A5DA8"/>
    <w:rsid w:val="004A7857"/>
    <w:rsid w:val="004B031D"/>
    <w:rsid w:val="004B1EBE"/>
    <w:rsid w:val="004B2211"/>
    <w:rsid w:val="004B733D"/>
    <w:rsid w:val="004C0B6A"/>
    <w:rsid w:val="004C335E"/>
    <w:rsid w:val="004C46BB"/>
    <w:rsid w:val="004C47EE"/>
    <w:rsid w:val="004C5C7C"/>
    <w:rsid w:val="004C7B20"/>
    <w:rsid w:val="004D2421"/>
    <w:rsid w:val="004D242D"/>
    <w:rsid w:val="004D4139"/>
    <w:rsid w:val="004D4241"/>
    <w:rsid w:val="004D5ABF"/>
    <w:rsid w:val="004E1A68"/>
    <w:rsid w:val="004E7DD2"/>
    <w:rsid w:val="004F2806"/>
    <w:rsid w:val="004F672B"/>
    <w:rsid w:val="00503F11"/>
    <w:rsid w:val="00511316"/>
    <w:rsid w:val="0051458E"/>
    <w:rsid w:val="00514B22"/>
    <w:rsid w:val="005153C8"/>
    <w:rsid w:val="00516DEA"/>
    <w:rsid w:val="00526160"/>
    <w:rsid w:val="00532915"/>
    <w:rsid w:val="00532CE8"/>
    <w:rsid w:val="0053326D"/>
    <w:rsid w:val="0053658F"/>
    <w:rsid w:val="00540C71"/>
    <w:rsid w:val="00540F6A"/>
    <w:rsid w:val="00544E43"/>
    <w:rsid w:val="00545966"/>
    <w:rsid w:val="00545D28"/>
    <w:rsid w:val="00546D6A"/>
    <w:rsid w:val="00547170"/>
    <w:rsid w:val="00547D7D"/>
    <w:rsid w:val="005540E9"/>
    <w:rsid w:val="00557793"/>
    <w:rsid w:val="00565292"/>
    <w:rsid w:val="005654AA"/>
    <w:rsid w:val="00565550"/>
    <w:rsid w:val="0056645D"/>
    <w:rsid w:val="00566BBD"/>
    <w:rsid w:val="00566FE9"/>
    <w:rsid w:val="00567417"/>
    <w:rsid w:val="00575658"/>
    <w:rsid w:val="0057569C"/>
    <w:rsid w:val="00581D96"/>
    <w:rsid w:val="005826FA"/>
    <w:rsid w:val="00582BC5"/>
    <w:rsid w:val="00582CD2"/>
    <w:rsid w:val="00586BC9"/>
    <w:rsid w:val="00591D43"/>
    <w:rsid w:val="00591E7F"/>
    <w:rsid w:val="00592671"/>
    <w:rsid w:val="005936EF"/>
    <w:rsid w:val="005A04C3"/>
    <w:rsid w:val="005A2BE4"/>
    <w:rsid w:val="005B4AB5"/>
    <w:rsid w:val="005B56FD"/>
    <w:rsid w:val="005B59B2"/>
    <w:rsid w:val="005B7BBD"/>
    <w:rsid w:val="005C065E"/>
    <w:rsid w:val="005C0B49"/>
    <w:rsid w:val="005C0C11"/>
    <w:rsid w:val="005C1A17"/>
    <w:rsid w:val="005C21E7"/>
    <w:rsid w:val="005C33F7"/>
    <w:rsid w:val="005D25A3"/>
    <w:rsid w:val="005E1EFA"/>
    <w:rsid w:val="005E59C8"/>
    <w:rsid w:val="005E762A"/>
    <w:rsid w:val="005F1629"/>
    <w:rsid w:val="005F2341"/>
    <w:rsid w:val="005F2964"/>
    <w:rsid w:val="005F2C60"/>
    <w:rsid w:val="005F431D"/>
    <w:rsid w:val="005F563A"/>
    <w:rsid w:val="006016ED"/>
    <w:rsid w:val="0060706C"/>
    <w:rsid w:val="006076BC"/>
    <w:rsid w:val="00610D64"/>
    <w:rsid w:val="0061500C"/>
    <w:rsid w:val="006205DE"/>
    <w:rsid w:val="00622194"/>
    <w:rsid w:val="00623CA8"/>
    <w:rsid w:val="00624752"/>
    <w:rsid w:val="00625B3D"/>
    <w:rsid w:val="00626B50"/>
    <w:rsid w:val="00627E28"/>
    <w:rsid w:val="00630F83"/>
    <w:rsid w:val="00632D0A"/>
    <w:rsid w:val="00633E99"/>
    <w:rsid w:val="00636021"/>
    <w:rsid w:val="00636F69"/>
    <w:rsid w:val="00646235"/>
    <w:rsid w:val="00647346"/>
    <w:rsid w:val="006473D6"/>
    <w:rsid w:val="00647D89"/>
    <w:rsid w:val="0065035D"/>
    <w:rsid w:val="00651048"/>
    <w:rsid w:val="00653241"/>
    <w:rsid w:val="00655456"/>
    <w:rsid w:val="00657343"/>
    <w:rsid w:val="0066197A"/>
    <w:rsid w:val="0066532A"/>
    <w:rsid w:val="00672760"/>
    <w:rsid w:val="006730BE"/>
    <w:rsid w:val="006748BA"/>
    <w:rsid w:val="00680FC5"/>
    <w:rsid w:val="0068279E"/>
    <w:rsid w:val="00684923"/>
    <w:rsid w:val="00687CB3"/>
    <w:rsid w:val="00692AAD"/>
    <w:rsid w:val="00692AE1"/>
    <w:rsid w:val="006956A1"/>
    <w:rsid w:val="006A040F"/>
    <w:rsid w:val="006A2AC0"/>
    <w:rsid w:val="006A3AB2"/>
    <w:rsid w:val="006A541F"/>
    <w:rsid w:val="006B0160"/>
    <w:rsid w:val="006B3777"/>
    <w:rsid w:val="006B736D"/>
    <w:rsid w:val="006C0D1A"/>
    <w:rsid w:val="006C0FBA"/>
    <w:rsid w:val="006C2C8D"/>
    <w:rsid w:val="006C46B7"/>
    <w:rsid w:val="006C5181"/>
    <w:rsid w:val="006C6F88"/>
    <w:rsid w:val="006D0272"/>
    <w:rsid w:val="006D0EED"/>
    <w:rsid w:val="006D16D6"/>
    <w:rsid w:val="006D3580"/>
    <w:rsid w:val="006D4D12"/>
    <w:rsid w:val="006D5162"/>
    <w:rsid w:val="006D5724"/>
    <w:rsid w:val="006D6660"/>
    <w:rsid w:val="006D79EA"/>
    <w:rsid w:val="006E168A"/>
    <w:rsid w:val="006E46AC"/>
    <w:rsid w:val="006F08D6"/>
    <w:rsid w:val="006F0F35"/>
    <w:rsid w:val="006F217C"/>
    <w:rsid w:val="006F6FBC"/>
    <w:rsid w:val="006F7376"/>
    <w:rsid w:val="0070122E"/>
    <w:rsid w:val="00707404"/>
    <w:rsid w:val="007123C2"/>
    <w:rsid w:val="00714987"/>
    <w:rsid w:val="00714CF5"/>
    <w:rsid w:val="00716035"/>
    <w:rsid w:val="0071624B"/>
    <w:rsid w:val="0071627C"/>
    <w:rsid w:val="00716EDD"/>
    <w:rsid w:val="0072003C"/>
    <w:rsid w:val="007216CC"/>
    <w:rsid w:val="00721937"/>
    <w:rsid w:val="00722DE9"/>
    <w:rsid w:val="00725CF0"/>
    <w:rsid w:val="007343EB"/>
    <w:rsid w:val="00734861"/>
    <w:rsid w:val="00735EDD"/>
    <w:rsid w:val="00743768"/>
    <w:rsid w:val="00743961"/>
    <w:rsid w:val="00744A74"/>
    <w:rsid w:val="007555F0"/>
    <w:rsid w:val="007558FA"/>
    <w:rsid w:val="00755B55"/>
    <w:rsid w:val="007575CD"/>
    <w:rsid w:val="00757776"/>
    <w:rsid w:val="00757818"/>
    <w:rsid w:val="00760AB1"/>
    <w:rsid w:val="007625B4"/>
    <w:rsid w:val="00763761"/>
    <w:rsid w:val="00763FEE"/>
    <w:rsid w:val="00764DC9"/>
    <w:rsid w:val="00765E66"/>
    <w:rsid w:val="00766447"/>
    <w:rsid w:val="00771F17"/>
    <w:rsid w:val="007738DA"/>
    <w:rsid w:val="00775669"/>
    <w:rsid w:val="00777E60"/>
    <w:rsid w:val="00790B14"/>
    <w:rsid w:val="0079109D"/>
    <w:rsid w:val="0079294C"/>
    <w:rsid w:val="007A360E"/>
    <w:rsid w:val="007A3904"/>
    <w:rsid w:val="007A3A47"/>
    <w:rsid w:val="007B0E56"/>
    <w:rsid w:val="007B15FB"/>
    <w:rsid w:val="007B2597"/>
    <w:rsid w:val="007C43DA"/>
    <w:rsid w:val="007C4871"/>
    <w:rsid w:val="007D0F2B"/>
    <w:rsid w:val="007D196B"/>
    <w:rsid w:val="007D1D05"/>
    <w:rsid w:val="007D57E2"/>
    <w:rsid w:val="007E1D97"/>
    <w:rsid w:val="007E2376"/>
    <w:rsid w:val="007E37EA"/>
    <w:rsid w:val="007F14B9"/>
    <w:rsid w:val="007F15D6"/>
    <w:rsid w:val="007F1B15"/>
    <w:rsid w:val="007F6701"/>
    <w:rsid w:val="008001B0"/>
    <w:rsid w:val="00803B9D"/>
    <w:rsid w:val="0080540A"/>
    <w:rsid w:val="0080652A"/>
    <w:rsid w:val="00810901"/>
    <w:rsid w:val="008111D7"/>
    <w:rsid w:val="0081127D"/>
    <w:rsid w:val="00812010"/>
    <w:rsid w:val="00821202"/>
    <w:rsid w:val="0082211B"/>
    <w:rsid w:val="00823A8B"/>
    <w:rsid w:val="008246FF"/>
    <w:rsid w:val="00825245"/>
    <w:rsid w:val="008258B4"/>
    <w:rsid w:val="0082672A"/>
    <w:rsid w:val="00826880"/>
    <w:rsid w:val="00826B9F"/>
    <w:rsid w:val="00826BB1"/>
    <w:rsid w:val="00826DFB"/>
    <w:rsid w:val="008308B6"/>
    <w:rsid w:val="0083120C"/>
    <w:rsid w:val="0083156A"/>
    <w:rsid w:val="00832E88"/>
    <w:rsid w:val="008375B9"/>
    <w:rsid w:val="008379F1"/>
    <w:rsid w:val="00841BA0"/>
    <w:rsid w:val="00844A72"/>
    <w:rsid w:val="00844FCD"/>
    <w:rsid w:val="008520C0"/>
    <w:rsid w:val="00854112"/>
    <w:rsid w:val="00854351"/>
    <w:rsid w:val="008579DD"/>
    <w:rsid w:val="008635AD"/>
    <w:rsid w:val="00863CD3"/>
    <w:rsid w:val="00863F4C"/>
    <w:rsid w:val="00864110"/>
    <w:rsid w:val="00870BBA"/>
    <w:rsid w:val="0087170D"/>
    <w:rsid w:val="00876F41"/>
    <w:rsid w:val="00877827"/>
    <w:rsid w:val="00881F0C"/>
    <w:rsid w:val="00882533"/>
    <w:rsid w:val="00882EFC"/>
    <w:rsid w:val="00883F7E"/>
    <w:rsid w:val="00884C04"/>
    <w:rsid w:val="00887CEE"/>
    <w:rsid w:val="00893888"/>
    <w:rsid w:val="008A37C2"/>
    <w:rsid w:val="008A3ACC"/>
    <w:rsid w:val="008A52EC"/>
    <w:rsid w:val="008A600F"/>
    <w:rsid w:val="008A7FA3"/>
    <w:rsid w:val="008B5DC4"/>
    <w:rsid w:val="008B5E11"/>
    <w:rsid w:val="008B6ADA"/>
    <w:rsid w:val="008B7B76"/>
    <w:rsid w:val="008C0CA8"/>
    <w:rsid w:val="008C3ACF"/>
    <w:rsid w:val="008C4571"/>
    <w:rsid w:val="008C6768"/>
    <w:rsid w:val="008D1424"/>
    <w:rsid w:val="008D27EE"/>
    <w:rsid w:val="008D310A"/>
    <w:rsid w:val="008D4680"/>
    <w:rsid w:val="008D71AF"/>
    <w:rsid w:val="008E45A1"/>
    <w:rsid w:val="008E77B2"/>
    <w:rsid w:val="008F0E45"/>
    <w:rsid w:val="008F5140"/>
    <w:rsid w:val="008F5698"/>
    <w:rsid w:val="008F61EC"/>
    <w:rsid w:val="008F74FD"/>
    <w:rsid w:val="008F76BC"/>
    <w:rsid w:val="008F7C0B"/>
    <w:rsid w:val="00903B8F"/>
    <w:rsid w:val="00904A5D"/>
    <w:rsid w:val="00904EE0"/>
    <w:rsid w:val="00905192"/>
    <w:rsid w:val="009061AE"/>
    <w:rsid w:val="00906DA4"/>
    <w:rsid w:val="00914B00"/>
    <w:rsid w:val="00914B1F"/>
    <w:rsid w:val="00915078"/>
    <w:rsid w:val="00916140"/>
    <w:rsid w:val="00917FD2"/>
    <w:rsid w:val="00917FE8"/>
    <w:rsid w:val="009211CD"/>
    <w:rsid w:val="009219EE"/>
    <w:rsid w:val="00922477"/>
    <w:rsid w:val="009228C5"/>
    <w:rsid w:val="0092394D"/>
    <w:rsid w:val="00925CE4"/>
    <w:rsid w:val="009313E1"/>
    <w:rsid w:val="00932ACC"/>
    <w:rsid w:val="00933D1B"/>
    <w:rsid w:val="0093499D"/>
    <w:rsid w:val="00936BDB"/>
    <w:rsid w:val="0093727C"/>
    <w:rsid w:val="009378A4"/>
    <w:rsid w:val="009521E1"/>
    <w:rsid w:val="00952C0D"/>
    <w:rsid w:val="00953261"/>
    <w:rsid w:val="009532D3"/>
    <w:rsid w:val="009541BE"/>
    <w:rsid w:val="00957FCC"/>
    <w:rsid w:val="00962C20"/>
    <w:rsid w:val="00963E25"/>
    <w:rsid w:val="009666E2"/>
    <w:rsid w:val="00966CFD"/>
    <w:rsid w:val="00972AC0"/>
    <w:rsid w:val="00973067"/>
    <w:rsid w:val="00977091"/>
    <w:rsid w:val="009779B5"/>
    <w:rsid w:val="00981F8F"/>
    <w:rsid w:val="009827FF"/>
    <w:rsid w:val="00983D2D"/>
    <w:rsid w:val="00984516"/>
    <w:rsid w:val="0098596A"/>
    <w:rsid w:val="00985CA6"/>
    <w:rsid w:val="00990037"/>
    <w:rsid w:val="0099014D"/>
    <w:rsid w:val="009A2257"/>
    <w:rsid w:val="009A66C7"/>
    <w:rsid w:val="009B2DB4"/>
    <w:rsid w:val="009B423A"/>
    <w:rsid w:val="009B62DE"/>
    <w:rsid w:val="009C1A45"/>
    <w:rsid w:val="009C36A3"/>
    <w:rsid w:val="009C7700"/>
    <w:rsid w:val="009C7E3D"/>
    <w:rsid w:val="009D0063"/>
    <w:rsid w:val="009D0609"/>
    <w:rsid w:val="009D23A8"/>
    <w:rsid w:val="009D2B18"/>
    <w:rsid w:val="009D3646"/>
    <w:rsid w:val="009D44CE"/>
    <w:rsid w:val="009D624D"/>
    <w:rsid w:val="009E06FC"/>
    <w:rsid w:val="009E3A7B"/>
    <w:rsid w:val="009E5743"/>
    <w:rsid w:val="009E5FE9"/>
    <w:rsid w:val="009E7863"/>
    <w:rsid w:val="009E794D"/>
    <w:rsid w:val="009E7EA7"/>
    <w:rsid w:val="009F0673"/>
    <w:rsid w:val="009F16A5"/>
    <w:rsid w:val="009F5028"/>
    <w:rsid w:val="00A01E72"/>
    <w:rsid w:val="00A03A6D"/>
    <w:rsid w:val="00A11166"/>
    <w:rsid w:val="00A137CB"/>
    <w:rsid w:val="00A1508C"/>
    <w:rsid w:val="00A152DA"/>
    <w:rsid w:val="00A1570F"/>
    <w:rsid w:val="00A163EE"/>
    <w:rsid w:val="00A1657F"/>
    <w:rsid w:val="00A21E43"/>
    <w:rsid w:val="00A23087"/>
    <w:rsid w:val="00A23EF9"/>
    <w:rsid w:val="00A24437"/>
    <w:rsid w:val="00A2575E"/>
    <w:rsid w:val="00A304EE"/>
    <w:rsid w:val="00A30930"/>
    <w:rsid w:val="00A30D94"/>
    <w:rsid w:val="00A3225B"/>
    <w:rsid w:val="00A3337F"/>
    <w:rsid w:val="00A36798"/>
    <w:rsid w:val="00A404D7"/>
    <w:rsid w:val="00A407DB"/>
    <w:rsid w:val="00A40A3F"/>
    <w:rsid w:val="00A40C00"/>
    <w:rsid w:val="00A41331"/>
    <w:rsid w:val="00A42896"/>
    <w:rsid w:val="00A44F0D"/>
    <w:rsid w:val="00A51552"/>
    <w:rsid w:val="00A53B3A"/>
    <w:rsid w:val="00A562C4"/>
    <w:rsid w:val="00A62AB5"/>
    <w:rsid w:val="00A634E3"/>
    <w:rsid w:val="00A6361E"/>
    <w:rsid w:val="00A659C3"/>
    <w:rsid w:val="00A668E0"/>
    <w:rsid w:val="00A70D5D"/>
    <w:rsid w:val="00A7157A"/>
    <w:rsid w:val="00A7198C"/>
    <w:rsid w:val="00A719DB"/>
    <w:rsid w:val="00A71DCC"/>
    <w:rsid w:val="00A71E4F"/>
    <w:rsid w:val="00A73E5A"/>
    <w:rsid w:val="00A77151"/>
    <w:rsid w:val="00A82931"/>
    <w:rsid w:val="00A84A7D"/>
    <w:rsid w:val="00A84DB5"/>
    <w:rsid w:val="00A852B3"/>
    <w:rsid w:val="00A871C9"/>
    <w:rsid w:val="00A902C3"/>
    <w:rsid w:val="00A917F7"/>
    <w:rsid w:val="00A9209E"/>
    <w:rsid w:val="00A93999"/>
    <w:rsid w:val="00A93C30"/>
    <w:rsid w:val="00A957BE"/>
    <w:rsid w:val="00A9742F"/>
    <w:rsid w:val="00AA1B95"/>
    <w:rsid w:val="00AB123E"/>
    <w:rsid w:val="00AB3D82"/>
    <w:rsid w:val="00AB481B"/>
    <w:rsid w:val="00AB7AE0"/>
    <w:rsid w:val="00AC03F6"/>
    <w:rsid w:val="00AC1A4F"/>
    <w:rsid w:val="00AC222B"/>
    <w:rsid w:val="00AC2D96"/>
    <w:rsid w:val="00AC6C98"/>
    <w:rsid w:val="00AD1526"/>
    <w:rsid w:val="00AD26E5"/>
    <w:rsid w:val="00AD2D70"/>
    <w:rsid w:val="00AD404D"/>
    <w:rsid w:val="00AD76B5"/>
    <w:rsid w:val="00AE2196"/>
    <w:rsid w:val="00AE6780"/>
    <w:rsid w:val="00AE77F9"/>
    <w:rsid w:val="00AF173E"/>
    <w:rsid w:val="00AF4DED"/>
    <w:rsid w:val="00B047D9"/>
    <w:rsid w:val="00B04C35"/>
    <w:rsid w:val="00B05304"/>
    <w:rsid w:val="00B0587E"/>
    <w:rsid w:val="00B131B1"/>
    <w:rsid w:val="00B1426D"/>
    <w:rsid w:val="00B14FF7"/>
    <w:rsid w:val="00B16FF1"/>
    <w:rsid w:val="00B174FF"/>
    <w:rsid w:val="00B22D4D"/>
    <w:rsid w:val="00B25297"/>
    <w:rsid w:val="00B25E84"/>
    <w:rsid w:val="00B266E5"/>
    <w:rsid w:val="00B31AE4"/>
    <w:rsid w:val="00B31BE3"/>
    <w:rsid w:val="00B33CFF"/>
    <w:rsid w:val="00B430DD"/>
    <w:rsid w:val="00B434BC"/>
    <w:rsid w:val="00B5132E"/>
    <w:rsid w:val="00B53350"/>
    <w:rsid w:val="00B53726"/>
    <w:rsid w:val="00B5416C"/>
    <w:rsid w:val="00B605A0"/>
    <w:rsid w:val="00B6126A"/>
    <w:rsid w:val="00B6306E"/>
    <w:rsid w:val="00B63D7D"/>
    <w:rsid w:val="00B646C9"/>
    <w:rsid w:val="00B65456"/>
    <w:rsid w:val="00B667E2"/>
    <w:rsid w:val="00B70A7C"/>
    <w:rsid w:val="00B72A21"/>
    <w:rsid w:val="00B749FF"/>
    <w:rsid w:val="00B754F8"/>
    <w:rsid w:val="00B77EA6"/>
    <w:rsid w:val="00B810C4"/>
    <w:rsid w:val="00B815CF"/>
    <w:rsid w:val="00B84392"/>
    <w:rsid w:val="00B845DE"/>
    <w:rsid w:val="00B87566"/>
    <w:rsid w:val="00B90CE1"/>
    <w:rsid w:val="00B94245"/>
    <w:rsid w:val="00BA0627"/>
    <w:rsid w:val="00BA0CCC"/>
    <w:rsid w:val="00BA1820"/>
    <w:rsid w:val="00BA24D2"/>
    <w:rsid w:val="00BA3E66"/>
    <w:rsid w:val="00BA7296"/>
    <w:rsid w:val="00BB17D4"/>
    <w:rsid w:val="00BB3A1D"/>
    <w:rsid w:val="00BB4E5F"/>
    <w:rsid w:val="00BB5F66"/>
    <w:rsid w:val="00BC0496"/>
    <w:rsid w:val="00BC5333"/>
    <w:rsid w:val="00BD43AF"/>
    <w:rsid w:val="00BD6C2D"/>
    <w:rsid w:val="00BD6F5A"/>
    <w:rsid w:val="00BE4696"/>
    <w:rsid w:val="00BE50F1"/>
    <w:rsid w:val="00BE79AC"/>
    <w:rsid w:val="00BE7BC1"/>
    <w:rsid w:val="00BF0ECC"/>
    <w:rsid w:val="00BF2940"/>
    <w:rsid w:val="00BF2CC5"/>
    <w:rsid w:val="00BF2D2A"/>
    <w:rsid w:val="00BF2F20"/>
    <w:rsid w:val="00BF3566"/>
    <w:rsid w:val="00BF4481"/>
    <w:rsid w:val="00C005D2"/>
    <w:rsid w:val="00C03E44"/>
    <w:rsid w:val="00C07392"/>
    <w:rsid w:val="00C1163B"/>
    <w:rsid w:val="00C12073"/>
    <w:rsid w:val="00C128A7"/>
    <w:rsid w:val="00C1674D"/>
    <w:rsid w:val="00C16E53"/>
    <w:rsid w:val="00C22F2E"/>
    <w:rsid w:val="00C2325A"/>
    <w:rsid w:val="00C23E9B"/>
    <w:rsid w:val="00C24C6A"/>
    <w:rsid w:val="00C3074A"/>
    <w:rsid w:val="00C32892"/>
    <w:rsid w:val="00C33F15"/>
    <w:rsid w:val="00C34986"/>
    <w:rsid w:val="00C34B29"/>
    <w:rsid w:val="00C34F74"/>
    <w:rsid w:val="00C36283"/>
    <w:rsid w:val="00C425CE"/>
    <w:rsid w:val="00C50987"/>
    <w:rsid w:val="00C56D82"/>
    <w:rsid w:val="00C57CB0"/>
    <w:rsid w:val="00C71DC0"/>
    <w:rsid w:val="00C75ADC"/>
    <w:rsid w:val="00C76296"/>
    <w:rsid w:val="00C83C0A"/>
    <w:rsid w:val="00C90CC0"/>
    <w:rsid w:val="00C948A4"/>
    <w:rsid w:val="00C954AE"/>
    <w:rsid w:val="00C9602B"/>
    <w:rsid w:val="00C96722"/>
    <w:rsid w:val="00C97583"/>
    <w:rsid w:val="00CA473A"/>
    <w:rsid w:val="00CA47CC"/>
    <w:rsid w:val="00CA49AD"/>
    <w:rsid w:val="00CA5A49"/>
    <w:rsid w:val="00CA7D37"/>
    <w:rsid w:val="00CB5BFE"/>
    <w:rsid w:val="00CB6D38"/>
    <w:rsid w:val="00CB7EFF"/>
    <w:rsid w:val="00CC3F58"/>
    <w:rsid w:val="00CC48C8"/>
    <w:rsid w:val="00CC4D57"/>
    <w:rsid w:val="00CD57E4"/>
    <w:rsid w:val="00CD7A57"/>
    <w:rsid w:val="00CE068E"/>
    <w:rsid w:val="00CE24FD"/>
    <w:rsid w:val="00CE2AAB"/>
    <w:rsid w:val="00CE2B7D"/>
    <w:rsid w:val="00CE3973"/>
    <w:rsid w:val="00CE7511"/>
    <w:rsid w:val="00CF0A26"/>
    <w:rsid w:val="00CF3CFF"/>
    <w:rsid w:val="00CF4CEE"/>
    <w:rsid w:val="00D01798"/>
    <w:rsid w:val="00D01DCE"/>
    <w:rsid w:val="00D032D5"/>
    <w:rsid w:val="00D03A75"/>
    <w:rsid w:val="00D03C80"/>
    <w:rsid w:val="00D0483C"/>
    <w:rsid w:val="00D05820"/>
    <w:rsid w:val="00D073AF"/>
    <w:rsid w:val="00D10183"/>
    <w:rsid w:val="00D1041B"/>
    <w:rsid w:val="00D130E0"/>
    <w:rsid w:val="00D16523"/>
    <w:rsid w:val="00D17374"/>
    <w:rsid w:val="00D177D0"/>
    <w:rsid w:val="00D25CF8"/>
    <w:rsid w:val="00D316E3"/>
    <w:rsid w:val="00D35FC6"/>
    <w:rsid w:val="00D42C44"/>
    <w:rsid w:val="00D471F5"/>
    <w:rsid w:val="00D574B1"/>
    <w:rsid w:val="00D57C9D"/>
    <w:rsid w:val="00D612F8"/>
    <w:rsid w:val="00D63904"/>
    <w:rsid w:val="00D67E6C"/>
    <w:rsid w:val="00D713D9"/>
    <w:rsid w:val="00D721E2"/>
    <w:rsid w:val="00D74527"/>
    <w:rsid w:val="00D74838"/>
    <w:rsid w:val="00D76211"/>
    <w:rsid w:val="00D76218"/>
    <w:rsid w:val="00D870FD"/>
    <w:rsid w:val="00D9016C"/>
    <w:rsid w:val="00D90BFA"/>
    <w:rsid w:val="00D9706B"/>
    <w:rsid w:val="00DA28DB"/>
    <w:rsid w:val="00DA3DC3"/>
    <w:rsid w:val="00DA588F"/>
    <w:rsid w:val="00DA6751"/>
    <w:rsid w:val="00DB3CB3"/>
    <w:rsid w:val="00DB3DF2"/>
    <w:rsid w:val="00DB637A"/>
    <w:rsid w:val="00DB773F"/>
    <w:rsid w:val="00DC2418"/>
    <w:rsid w:val="00DC57EC"/>
    <w:rsid w:val="00DD32CD"/>
    <w:rsid w:val="00DD3A9D"/>
    <w:rsid w:val="00DE1F14"/>
    <w:rsid w:val="00DE5608"/>
    <w:rsid w:val="00DE66D0"/>
    <w:rsid w:val="00DE7E51"/>
    <w:rsid w:val="00DF1842"/>
    <w:rsid w:val="00DF2CF0"/>
    <w:rsid w:val="00DF2E03"/>
    <w:rsid w:val="00E029D0"/>
    <w:rsid w:val="00E033CC"/>
    <w:rsid w:val="00E062D6"/>
    <w:rsid w:val="00E13F33"/>
    <w:rsid w:val="00E15995"/>
    <w:rsid w:val="00E16854"/>
    <w:rsid w:val="00E17E08"/>
    <w:rsid w:val="00E210F0"/>
    <w:rsid w:val="00E212A6"/>
    <w:rsid w:val="00E24BBA"/>
    <w:rsid w:val="00E25A59"/>
    <w:rsid w:val="00E27E5E"/>
    <w:rsid w:val="00E37FA4"/>
    <w:rsid w:val="00E40DDE"/>
    <w:rsid w:val="00E44089"/>
    <w:rsid w:val="00E445E7"/>
    <w:rsid w:val="00E4684E"/>
    <w:rsid w:val="00E47956"/>
    <w:rsid w:val="00E51576"/>
    <w:rsid w:val="00E5325E"/>
    <w:rsid w:val="00E60084"/>
    <w:rsid w:val="00E6463B"/>
    <w:rsid w:val="00E64C52"/>
    <w:rsid w:val="00E662FD"/>
    <w:rsid w:val="00E73302"/>
    <w:rsid w:val="00E842F1"/>
    <w:rsid w:val="00E844C9"/>
    <w:rsid w:val="00E86B16"/>
    <w:rsid w:val="00E91941"/>
    <w:rsid w:val="00E92C6B"/>
    <w:rsid w:val="00E92F96"/>
    <w:rsid w:val="00EA2894"/>
    <w:rsid w:val="00EA3197"/>
    <w:rsid w:val="00EB1A0F"/>
    <w:rsid w:val="00EB3DBD"/>
    <w:rsid w:val="00EB4354"/>
    <w:rsid w:val="00EB741F"/>
    <w:rsid w:val="00EC06B6"/>
    <w:rsid w:val="00EC663E"/>
    <w:rsid w:val="00EC677E"/>
    <w:rsid w:val="00ED4ADC"/>
    <w:rsid w:val="00ED5733"/>
    <w:rsid w:val="00ED6F56"/>
    <w:rsid w:val="00ED7414"/>
    <w:rsid w:val="00ED7CA9"/>
    <w:rsid w:val="00EE25F5"/>
    <w:rsid w:val="00EE3FE8"/>
    <w:rsid w:val="00EE67DA"/>
    <w:rsid w:val="00EE7246"/>
    <w:rsid w:val="00EF2611"/>
    <w:rsid w:val="00EF5CD4"/>
    <w:rsid w:val="00F03087"/>
    <w:rsid w:val="00F05FF1"/>
    <w:rsid w:val="00F127E8"/>
    <w:rsid w:val="00F13CC0"/>
    <w:rsid w:val="00F208B6"/>
    <w:rsid w:val="00F210C3"/>
    <w:rsid w:val="00F23FF7"/>
    <w:rsid w:val="00F26986"/>
    <w:rsid w:val="00F301D2"/>
    <w:rsid w:val="00F31137"/>
    <w:rsid w:val="00F32DC7"/>
    <w:rsid w:val="00F346D5"/>
    <w:rsid w:val="00F351EF"/>
    <w:rsid w:val="00F40FD7"/>
    <w:rsid w:val="00F51E1F"/>
    <w:rsid w:val="00F52F4F"/>
    <w:rsid w:val="00F55417"/>
    <w:rsid w:val="00F56526"/>
    <w:rsid w:val="00F57ACB"/>
    <w:rsid w:val="00F62B76"/>
    <w:rsid w:val="00F62C6F"/>
    <w:rsid w:val="00F63BB6"/>
    <w:rsid w:val="00F63FCE"/>
    <w:rsid w:val="00F64B10"/>
    <w:rsid w:val="00F667B2"/>
    <w:rsid w:val="00F70013"/>
    <w:rsid w:val="00F72516"/>
    <w:rsid w:val="00F7307D"/>
    <w:rsid w:val="00F7314B"/>
    <w:rsid w:val="00F73A5B"/>
    <w:rsid w:val="00F7448C"/>
    <w:rsid w:val="00F773CB"/>
    <w:rsid w:val="00F87D0B"/>
    <w:rsid w:val="00F92902"/>
    <w:rsid w:val="00F933DF"/>
    <w:rsid w:val="00F95B2D"/>
    <w:rsid w:val="00F95F30"/>
    <w:rsid w:val="00F96F86"/>
    <w:rsid w:val="00FA13D1"/>
    <w:rsid w:val="00FA426F"/>
    <w:rsid w:val="00FB06F9"/>
    <w:rsid w:val="00FB25EB"/>
    <w:rsid w:val="00FB2FA8"/>
    <w:rsid w:val="00FB3AD8"/>
    <w:rsid w:val="00FB4AD2"/>
    <w:rsid w:val="00FB634A"/>
    <w:rsid w:val="00FB72F6"/>
    <w:rsid w:val="00FC2D03"/>
    <w:rsid w:val="00FC3141"/>
    <w:rsid w:val="00FC4087"/>
    <w:rsid w:val="00FC4B46"/>
    <w:rsid w:val="00FC5761"/>
    <w:rsid w:val="00FD04EA"/>
    <w:rsid w:val="00FD059A"/>
    <w:rsid w:val="00FD4AED"/>
    <w:rsid w:val="00FE0D5D"/>
    <w:rsid w:val="00FE211A"/>
    <w:rsid w:val="00FE4A3D"/>
    <w:rsid w:val="00FE72B5"/>
    <w:rsid w:val="00FE732F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AB984"/>
  <w15:chartTrackingRefBased/>
  <w15:docId w15:val="{7891CFB1-65E4-4D12-89B9-F71EA954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2C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1A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E75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60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F3CF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06B"/>
  </w:style>
  <w:style w:type="paragraph" w:styleId="Zpat">
    <w:name w:val="footer"/>
    <w:basedOn w:val="Normln"/>
    <w:link w:val="ZpatChar"/>
    <w:uiPriority w:val="99"/>
    <w:unhideWhenUsed/>
    <w:rsid w:val="00D9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06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253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253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2533"/>
    <w:rPr>
      <w:vertAlign w:val="superscript"/>
    </w:rPr>
  </w:style>
  <w:style w:type="paragraph" w:styleId="Bezmezer">
    <w:name w:val="No Spacing"/>
    <w:link w:val="BezmezerChar"/>
    <w:uiPriority w:val="1"/>
    <w:qFormat/>
    <w:rsid w:val="000C7DB7"/>
    <w:pPr>
      <w:spacing w:after="0" w:line="240" w:lineRule="auto"/>
    </w:pPr>
    <w:rPr>
      <w:kern w:val="0"/>
      <w:lang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0C7DB7"/>
    <w:rPr>
      <w:kern w:val="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0C7DB7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0C7DB7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7DB7"/>
    <w:pPr>
      <w:numPr>
        <w:ilvl w:val="1"/>
      </w:numPr>
    </w:pPr>
    <w:rPr>
      <w:rFonts w:cs="Times New Roman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0C7DB7"/>
    <w:rPr>
      <w:rFonts w:cs="Times New Roman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E92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E92C6B"/>
    <w:pPr>
      <w:outlineLvl w:val="9"/>
    </w:pPr>
    <w:rPr>
      <w:kern w:val="0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222B02"/>
    <w:pPr>
      <w:tabs>
        <w:tab w:val="right" w:leader="dot" w:pos="9062"/>
      </w:tabs>
      <w:spacing w:after="100"/>
      <w:ind w:left="284" w:hanging="284"/>
    </w:pPr>
  </w:style>
  <w:style w:type="character" w:styleId="Hypertextovodkaz">
    <w:name w:val="Hyperlink"/>
    <w:basedOn w:val="Standardnpsmoodstavce"/>
    <w:uiPriority w:val="99"/>
    <w:unhideWhenUsed/>
    <w:rsid w:val="006D516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335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2D1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222B02"/>
    <w:pPr>
      <w:tabs>
        <w:tab w:val="right" w:leader="dot" w:pos="9062"/>
      </w:tabs>
      <w:spacing w:after="100"/>
      <w:ind w:left="284"/>
    </w:pPr>
  </w:style>
  <w:style w:type="character" w:styleId="Odkaznakoment">
    <w:name w:val="annotation reference"/>
    <w:basedOn w:val="Standardnpsmoodstavce"/>
    <w:uiPriority w:val="99"/>
    <w:semiHidden/>
    <w:unhideWhenUsed/>
    <w:rsid w:val="00480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0B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0B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0B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0BE0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63602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4F2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CE75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CE7511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hlednout.rvp.cz/ovu/czb-tev-001-zv5-003" TargetMode="External"/><Relationship Id="rId18" Type="http://schemas.openxmlformats.org/officeDocument/2006/relationships/hyperlink" Target="https://prohlednout.rvp.cz/ovu/czb-vzb-002-zv9-007" TargetMode="External"/><Relationship Id="rId26" Type="http://schemas.openxmlformats.org/officeDocument/2006/relationships/hyperlink" Target="https://prohlednout.rvp.cz/ovu/ptp-000-000-zv9-00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prohlednout.rvp.cz/ovu/csp-osv-001-zv9-002" TargetMode="External"/><Relationship Id="rId34" Type="http://schemas.openxmlformats.org/officeDocument/2006/relationships/hyperlink" Target="https://prohlednout.rvp.cz/ovu/zgc-vzt-000-zv9-001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prohlednout.rvp.cz/ovu/czb-vzb-002-zv9-006" TargetMode="External"/><Relationship Id="rId25" Type="http://schemas.openxmlformats.org/officeDocument/2006/relationships/hyperlink" Target="https://prohlednout.rvp.cz/ovu/ptp-000-000-zv5-002" TargetMode="External"/><Relationship Id="rId33" Type="http://schemas.openxmlformats.org/officeDocument/2006/relationships/hyperlink" Target="https://prohlednout.rvp.cz/ovu/zgc-vzt-000-zv9-001" TargetMode="External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prohlednout.rvp.cz/ovu/cjs-cjs-005-zv5-024" TargetMode="External"/><Relationship Id="rId20" Type="http://schemas.openxmlformats.org/officeDocument/2006/relationships/hyperlink" Target="https://prohlednout.rvp.cz/ovu/csp-osv-001-zv9-001" TargetMode="External"/><Relationship Id="rId29" Type="http://schemas.openxmlformats.org/officeDocument/2006/relationships/hyperlink" Target="https://prohlednout.rvp.cz/ovu/kdi-dat-000-zv5-00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upyj@seznam.cz" TargetMode="External"/><Relationship Id="rId24" Type="http://schemas.openxmlformats.org/officeDocument/2006/relationships/hyperlink" Target="https://prohlednout.rvp.cz/ovu/ptp-000-000-zv5-002" TargetMode="External"/><Relationship Id="rId32" Type="http://schemas.openxmlformats.org/officeDocument/2006/relationships/hyperlink" Target="https://prohlednout.rvp.cz/ovu/zgc-vzt-000-zv5-001" TargetMode="External"/><Relationship Id="rId37" Type="http://schemas.openxmlformats.org/officeDocument/2006/relationships/hyperlink" Target="https://prohlednout.rvp.cz/zakladni-vzdelavani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prohlednout.rvp.cz/ovu/csp-osv-001-zv5-001" TargetMode="External"/><Relationship Id="rId23" Type="http://schemas.openxmlformats.org/officeDocument/2006/relationships/hyperlink" Target="https://prohlednout.rvp.cz/ovu/inf-inf-001-zv9-001" TargetMode="External"/><Relationship Id="rId28" Type="http://schemas.openxmlformats.org/officeDocument/2006/relationships/hyperlink" Target="https://prohlednout.rvp.cz/ovu/kos-odo-000-zv5-001" TargetMode="External"/><Relationship Id="rId36" Type="http://schemas.openxmlformats.org/officeDocument/2006/relationships/hyperlink" Target="https://revize.rvp.cz/zv/modelove-svp-pro-zs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prohlednout.rvp.cz/ovu/cas-vko-001-zv9-002" TargetMode="External"/><Relationship Id="rId31" Type="http://schemas.openxmlformats.org/officeDocument/2006/relationships/hyperlink" Target="https://prohlednout.rvp.cz/ovu/kdi-dat-000-zv9-001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prohlednout.rvp.cz/ovu/czb-tev-001-zv9-003" TargetMode="External"/><Relationship Id="rId22" Type="http://schemas.openxmlformats.org/officeDocument/2006/relationships/hyperlink" Target="https://prohlednout.rvp.cz/ovu/csp-osv-001-zv9-003" TargetMode="External"/><Relationship Id="rId27" Type="http://schemas.openxmlformats.org/officeDocument/2006/relationships/hyperlink" Target="https://prohlednout.rvp.cz/ovu/ptp-000-000-zv9-002" TargetMode="External"/><Relationship Id="rId30" Type="http://schemas.openxmlformats.org/officeDocument/2006/relationships/hyperlink" Target="https://prohlednout.rvp.cz/ovu/kos-odo-000-zv9-001" TargetMode="External"/><Relationship Id="rId35" Type="http://schemas.openxmlformats.org/officeDocument/2006/relationships/hyperlink" Target="https://revize.rvp.cz/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rohlednout.rvp.cz/zakladni-vzdelavani" TargetMode="External"/><Relationship Id="rId1" Type="http://schemas.openxmlformats.org/officeDocument/2006/relationships/hyperlink" Target="https://msmt.gov.cz/file/64300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
Příklad zpracování vyučovacího předmětu tělesná výchova 
ve školním vzdělávacím programu podle revidovaného RVP ZV, 
schváleného opatřením ministra školství, mládeže a tělovýchovy 
v lednu 2025 s účinností od 1. 9. 2025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6EB3C6-F5CF-4D61-B43D-C77E2758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7354</Words>
  <Characters>43395</Characters>
  <Application>Microsoft Office Word</Application>
  <DocSecurity>0</DocSecurity>
  <Lines>361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Modelové rozpracování vzdělávacího obsahu vyučovacího předmětu tělesná výchova</vt:lpstr>
    </vt:vector>
  </TitlesOfParts>
  <Company/>
  <LinksUpToDate>false</LinksUpToDate>
  <CharactersWithSpaces>50648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Modelové rozpracování vzdělávacího obsahu vyučovacího předmětu tělesná výchova</dc:title>
  <dc:subject/>
  <dc:creator>PaedDr. Jan Tupý</dc:creator>
  <cp:keywords/>
  <dc:description/>
  <cp:lastModifiedBy>Vojíková Lenka</cp:lastModifiedBy>
  <cp:revision>4</cp:revision>
  <cp:lastPrinted>2025-10-31T07:28:00Z</cp:lastPrinted>
  <dcterms:created xsi:type="dcterms:W3CDTF">2025-10-31T07:28:00Z</dcterms:created>
  <dcterms:modified xsi:type="dcterms:W3CDTF">2025-11-11T07:12:00Z</dcterms:modified>
</cp:coreProperties>
</file>