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6F" w:rsidRPr="001D4968" w:rsidRDefault="00E0356F" w:rsidP="00E0356F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1D4968">
        <w:rPr>
          <w:rFonts w:ascii="Arial" w:hAnsi="Arial" w:cs="Arial"/>
          <w:b/>
          <w:sz w:val="28"/>
        </w:rPr>
        <w:t>Záznamový list pro pozorování</w:t>
      </w:r>
    </w:p>
    <w:p w:rsidR="00E0356F" w:rsidRPr="005839B3" w:rsidRDefault="00E0356F" w:rsidP="001D4968">
      <w:pPr>
        <w:spacing w:line="360" w:lineRule="auto"/>
        <w:rPr>
          <w:rFonts w:ascii="Arial" w:hAnsi="Arial" w:cs="Arial"/>
        </w:rPr>
      </w:pPr>
      <w:r w:rsidRPr="005839B3">
        <w:rPr>
          <w:rFonts w:ascii="Arial" w:hAnsi="Arial" w:cs="Arial"/>
        </w:rPr>
        <w:t>Pozorované zvíře:</w:t>
      </w:r>
    </w:p>
    <w:p w:rsidR="00E0356F" w:rsidRPr="005839B3" w:rsidRDefault="00E0356F" w:rsidP="001D4968">
      <w:pPr>
        <w:spacing w:line="360" w:lineRule="auto"/>
        <w:rPr>
          <w:rFonts w:ascii="Arial" w:hAnsi="Arial" w:cs="Arial"/>
        </w:rPr>
      </w:pPr>
      <w:r w:rsidRPr="005839B3">
        <w:rPr>
          <w:rFonts w:ascii="Arial" w:hAnsi="Arial" w:cs="Arial"/>
        </w:rPr>
        <w:t>Denní doba:</w:t>
      </w:r>
    </w:p>
    <w:p w:rsidR="00E0356F" w:rsidRDefault="005839B3" w:rsidP="001D49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Datum/data</w:t>
      </w:r>
      <w:r w:rsidR="00E0356F" w:rsidRPr="005839B3">
        <w:rPr>
          <w:rFonts w:ascii="Arial" w:hAnsi="Arial" w:cs="Arial"/>
        </w:rPr>
        <w:t xml:space="preserve"> pozorování:</w:t>
      </w:r>
    </w:p>
    <w:p w:rsidR="005839B3" w:rsidRPr="005839B3" w:rsidRDefault="005839B3" w:rsidP="00E0356F">
      <w:pPr>
        <w:rPr>
          <w:rFonts w:ascii="Arial" w:hAnsi="Arial" w:cs="Arial"/>
        </w:rPr>
      </w:pPr>
    </w:p>
    <w:tbl>
      <w:tblPr>
        <w:tblStyle w:val="Mkatabulky"/>
        <w:tblW w:w="9200" w:type="dxa"/>
        <w:tblLook w:val="04A0" w:firstRow="1" w:lastRow="0" w:firstColumn="1" w:lastColumn="0" w:noHBand="0" w:noVBand="1"/>
      </w:tblPr>
      <w:tblGrid>
        <w:gridCol w:w="3066"/>
        <w:gridCol w:w="3067"/>
        <w:gridCol w:w="3067"/>
      </w:tblGrid>
      <w:tr w:rsidR="005839B3" w:rsidRPr="005839B3" w:rsidTr="005839B3">
        <w:trPr>
          <w:trHeight w:val="494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  <w:b/>
              </w:rPr>
            </w:pPr>
            <w:r w:rsidRPr="005839B3">
              <w:rPr>
                <w:rFonts w:ascii="Arial" w:hAnsi="Arial" w:cs="Arial"/>
                <w:b/>
              </w:rPr>
              <w:t>Chování</w:t>
            </w: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  <w:b/>
              </w:rPr>
            </w:pPr>
            <w:r w:rsidRPr="005839B3">
              <w:rPr>
                <w:rFonts w:ascii="Arial" w:hAnsi="Arial" w:cs="Arial"/>
                <w:b/>
              </w:rPr>
              <w:t>Čas</w:t>
            </w:r>
            <w:r w:rsidR="001D4968">
              <w:rPr>
                <w:rFonts w:ascii="Arial" w:hAnsi="Arial" w:cs="Arial"/>
                <w:b/>
              </w:rPr>
              <w:t xml:space="preserve"> pozorování</w:t>
            </w:r>
          </w:p>
        </w:tc>
        <w:tc>
          <w:tcPr>
            <w:tcW w:w="3067" w:type="dxa"/>
          </w:tcPr>
          <w:p w:rsidR="005839B3" w:rsidRPr="005839B3" w:rsidRDefault="005839B3" w:rsidP="005839B3">
            <w:pPr>
              <w:rPr>
                <w:rFonts w:ascii="Arial" w:hAnsi="Arial" w:cs="Arial"/>
                <w:b/>
              </w:rPr>
            </w:pPr>
            <w:r w:rsidRPr="005839B3">
              <w:rPr>
                <w:rFonts w:ascii="Arial" w:hAnsi="Arial" w:cs="Arial"/>
                <w:b/>
              </w:rPr>
              <w:t>Možný spouštěč chování</w:t>
            </w:r>
            <w:r w:rsidR="001D4968">
              <w:rPr>
                <w:rFonts w:ascii="Arial" w:hAnsi="Arial" w:cs="Arial"/>
                <w:b/>
              </w:rPr>
              <w:br/>
            </w:r>
            <w:r w:rsidRPr="005839B3">
              <w:rPr>
                <w:rFonts w:ascii="Arial" w:hAnsi="Arial" w:cs="Arial"/>
                <w:b/>
              </w:rPr>
              <w:t>a jeho výsledek</w:t>
            </w: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63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  <w:tr w:rsidR="005839B3" w:rsidRPr="005839B3" w:rsidTr="005839B3">
        <w:trPr>
          <w:trHeight w:val="1112"/>
        </w:trPr>
        <w:tc>
          <w:tcPr>
            <w:tcW w:w="3066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:rsidR="005839B3" w:rsidRPr="005839B3" w:rsidRDefault="005839B3" w:rsidP="00E0356F">
            <w:pPr>
              <w:rPr>
                <w:rFonts w:ascii="Arial" w:hAnsi="Arial" w:cs="Arial"/>
              </w:rPr>
            </w:pPr>
          </w:p>
        </w:tc>
      </w:tr>
    </w:tbl>
    <w:p w:rsidR="003758C7" w:rsidRPr="005839B3" w:rsidRDefault="003758C7" w:rsidP="003758C7">
      <w:pPr>
        <w:rPr>
          <w:rFonts w:ascii="Arial" w:hAnsi="Arial" w:cs="Arial"/>
          <w:sz w:val="24"/>
        </w:rPr>
      </w:pPr>
    </w:p>
    <w:sectPr w:rsidR="003758C7" w:rsidRPr="0058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8AD"/>
    <w:multiLevelType w:val="hybridMultilevel"/>
    <w:tmpl w:val="A1E8CC90"/>
    <w:lvl w:ilvl="0" w:tplc="4EDE1D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186"/>
    <w:multiLevelType w:val="hybridMultilevel"/>
    <w:tmpl w:val="5BB4A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E50F1"/>
    <w:multiLevelType w:val="hybridMultilevel"/>
    <w:tmpl w:val="E6DE6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B8"/>
    <w:rsid w:val="001D4968"/>
    <w:rsid w:val="00305D61"/>
    <w:rsid w:val="00326DB8"/>
    <w:rsid w:val="003758C7"/>
    <w:rsid w:val="005839B3"/>
    <w:rsid w:val="00CF1AB5"/>
    <w:rsid w:val="00E0356F"/>
    <w:rsid w:val="00E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F1DD"/>
  <w15:chartTrackingRefBased/>
  <w15:docId w15:val="{EDEDBD12-26F7-487A-86A5-3559B3C7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3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3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DB8"/>
    <w:pPr>
      <w:ind w:left="720"/>
      <w:contextualSpacing/>
    </w:pPr>
  </w:style>
  <w:style w:type="table" w:styleId="Mkatabulky">
    <w:name w:val="Table Grid"/>
    <w:basedOn w:val="Normlntabulka"/>
    <w:uiPriority w:val="39"/>
    <w:rsid w:val="0058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83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3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839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CF1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2020-12-06T22:03:00Z</dcterms:created>
  <dcterms:modified xsi:type="dcterms:W3CDTF">2020-12-06T22:03:00Z</dcterms:modified>
</cp:coreProperties>
</file>