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rosttabulka2"/>
        <w:tblW w:w="0" w:type="auto"/>
        <w:tblLook w:val="04A0" w:firstRow="1" w:lastRow="0" w:firstColumn="1" w:lastColumn="0" w:noHBand="0" w:noVBand="1"/>
      </w:tblPr>
      <w:tblGrid>
        <w:gridCol w:w="562"/>
        <w:gridCol w:w="9894"/>
      </w:tblGrid>
      <w:tr w:rsidR="006604B8" w:rsidRPr="003F36C6" w14:paraId="67B88AB4" w14:textId="77777777" w:rsidTr="006604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14:paraId="3946AF1C" w14:textId="11C6FD6F" w:rsidR="006604B8" w:rsidRPr="006604B8" w:rsidRDefault="006604B8" w:rsidP="003F36C6">
            <w:pPr>
              <w:pStyle w:val="Nadpis3"/>
              <w:spacing w:before="0" w:beforeAutospacing="0" w:after="0" w:afterAutospacing="0"/>
              <w:outlineLvl w:val="2"/>
              <w:rPr>
                <w:rFonts w:ascii="Arial" w:hAnsi="Arial" w:cs="Arial"/>
                <w:b/>
                <w:sz w:val="28"/>
                <w:szCs w:val="28"/>
              </w:rPr>
            </w:pPr>
            <w:r w:rsidRPr="006604B8">
              <w:rPr>
                <w:rFonts w:ascii="Arial" w:hAnsi="Arial" w:cs="Arial"/>
                <w:b/>
                <w:sz w:val="28"/>
                <w:szCs w:val="28"/>
              </w:rPr>
              <w:t>Oxid uhličitý</w:t>
            </w:r>
          </w:p>
        </w:tc>
      </w:tr>
      <w:tr w:rsidR="003F36C6" w:rsidRPr="003F36C6" w14:paraId="17362FB4" w14:textId="77777777" w:rsidTr="00660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B57C51B" w14:textId="68B1C95E" w:rsidR="003F36C6" w:rsidRPr="003F36C6" w:rsidRDefault="003F36C6">
            <w:pPr>
              <w:rPr>
                <w:rFonts w:ascii="Arial" w:hAnsi="Arial" w:cs="Arial"/>
                <w:b w:val="0"/>
                <w:bCs w:val="0"/>
                <w:sz w:val="56"/>
                <w:szCs w:val="56"/>
              </w:rPr>
            </w:pPr>
            <w:r w:rsidRPr="003F36C6">
              <w:rPr>
                <w:rFonts w:ascii="Arial" w:hAnsi="Arial" w:cs="Arial"/>
                <w:sz w:val="56"/>
                <w:szCs w:val="56"/>
              </w:rPr>
              <w:t>1</w:t>
            </w:r>
          </w:p>
        </w:tc>
        <w:tc>
          <w:tcPr>
            <w:tcW w:w="9894" w:type="dxa"/>
          </w:tcPr>
          <w:p w14:paraId="71319BE2" w14:textId="3674A931" w:rsidR="003F36C6" w:rsidRPr="006E5F20" w:rsidRDefault="006604B8" w:rsidP="00B41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  <w:r w:rsidRPr="006604B8">
              <w:rPr>
                <w:rFonts w:ascii="Arial" w:hAnsi="Arial" w:cs="Arial"/>
                <w:sz w:val="26"/>
                <w:szCs w:val="26"/>
              </w:rPr>
              <w:t>Oxid uhličitý je při běžné teplotě a tlaku bezbarvý a nehořlavý plyn. Přestože je oxidu uhličitého v atmosféře mnohem méně než dusíku a kyslíku, je důležitou složkou vzduchu na naší planetě. Molekula oxidu uhličitého (</w:t>
            </w:r>
            <w:r w:rsidR="006E5F20">
              <w:rPr>
                <w:rFonts w:ascii="Arial" w:hAnsi="Arial" w:cs="Arial"/>
                <w:sz w:val="28"/>
              </w:rPr>
              <w:t>CO</w:t>
            </w:r>
            <w:r w:rsidR="006E5F20" w:rsidRPr="006E5F20">
              <w:rPr>
                <w:rFonts w:ascii="Arial" w:hAnsi="Arial" w:cs="Arial"/>
                <w:sz w:val="28"/>
                <w:vertAlign w:val="subscript"/>
              </w:rPr>
              <w:t>2</w:t>
            </w:r>
            <w:r w:rsidRPr="006604B8">
              <w:rPr>
                <w:rFonts w:ascii="Arial" w:hAnsi="Arial" w:cs="Arial"/>
                <w:sz w:val="26"/>
                <w:szCs w:val="26"/>
              </w:rPr>
              <w:t>) se skládá z jednoho atomu uhlíku a dvou atomů kyslíku. Oxid uhličitý je důležitý skleníkový plyn, který pomáhá zachycova</w:t>
            </w:r>
            <w:r w:rsidR="00B415E5">
              <w:rPr>
                <w:rFonts w:ascii="Arial" w:hAnsi="Arial" w:cs="Arial"/>
                <w:sz w:val="26"/>
                <w:szCs w:val="26"/>
              </w:rPr>
              <w:t>t teplo v naší atmosféře. Bez něj</w:t>
            </w:r>
            <w:r w:rsidRPr="006604B8">
              <w:rPr>
                <w:rFonts w:ascii="Arial" w:hAnsi="Arial" w:cs="Arial"/>
                <w:sz w:val="26"/>
                <w:szCs w:val="26"/>
              </w:rPr>
              <w:t xml:space="preserve"> by naše planeta byla nehostinně chladná</w:t>
            </w:r>
            <w:r w:rsidR="00B415E5">
              <w:rPr>
                <w:rFonts w:ascii="Arial" w:hAnsi="Arial" w:cs="Arial"/>
                <w:sz w:val="26"/>
                <w:szCs w:val="26"/>
              </w:rPr>
              <w:t>. Postupné zvyšování koncentrace</w:t>
            </w:r>
            <w:r w:rsidRPr="006604B8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6E5F20">
              <w:rPr>
                <w:rFonts w:ascii="Arial" w:hAnsi="Arial" w:cs="Arial"/>
                <w:sz w:val="28"/>
              </w:rPr>
              <w:t>CO</w:t>
            </w:r>
            <w:r w:rsidR="006E5F20" w:rsidRPr="006E5F20">
              <w:rPr>
                <w:rFonts w:ascii="Arial" w:hAnsi="Arial" w:cs="Arial"/>
                <w:sz w:val="28"/>
                <w:vertAlign w:val="subscript"/>
              </w:rPr>
              <w:t>2</w:t>
            </w:r>
            <w:r w:rsidRPr="006604B8">
              <w:rPr>
                <w:rFonts w:ascii="Arial" w:hAnsi="Arial" w:cs="Arial"/>
                <w:sz w:val="26"/>
                <w:szCs w:val="26"/>
              </w:rPr>
              <w:t xml:space="preserve"> v zemské atmosféře však přispívá ke globálnímu oteplování a hrozí</w:t>
            </w:r>
            <w:r w:rsidR="00B415E5">
              <w:rPr>
                <w:rFonts w:ascii="Arial" w:hAnsi="Arial" w:cs="Arial"/>
                <w:sz w:val="26"/>
                <w:szCs w:val="26"/>
              </w:rPr>
              <w:t xml:space="preserve"> narušení</w:t>
            </w:r>
            <w:r w:rsidRPr="006604B8">
              <w:rPr>
                <w:rFonts w:ascii="Arial" w:hAnsi="Arial" w:cs="Arial"/>
                <w:sz w:val="26"/>
                <w:szCs w:val="26"/>
              </w:rPr>
              <w:t xml:space="preserve"> klima</w:t>
            </w:r>
            <w:r w:rsidR="00B415E5">
              <w:rPr>
                <w:rFonts w:ascii="Arial" w:hAnsi="Arial" w:cs="Arial"/>
                <w:sz w:val="26"/>
                <w:szCs w:val="26"/>
              </w:rPr>
              <w:t>tu</w:t>
            </w:r>
            <w:r w:rsidRPr="006604B8">
              <w:rPr>
                <w:rFonts w:ascii="Arial" w:hAnsi="Arial" w:cs="Arial"/>
                <w:sz w:val="26"/>
                <w:szCs w:val="26"/>
              </w:rPr>
              <w:t xml:space="preserve"> naší planety, protože průměrné globální teploty postupně rostou.</w:t>
            </w:r>
          </w:p>
        </w:tc>
      </w:tr>
      <w:tr w:rsidR="003F36C6" w:rsidRPr="003F36C6" w14:paraId="74BB7E80" w14:textId="77777777" w:rsidTr="006604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D0D6F2" w14:textId="2CA9D234" w:rsidR="003F36C6" w:rsidRPr="003F36C6" w:rsidRDefault="003F36C6">
            <w:pPr>
              <w:rPr>
                <w:rFonts w:ascii="Arial" w:hAnsi="Arial" w:cs="Arial"/>
                <w:b w:val="0"/>
                <w:bCs w:val="0"/>
                <w:sz w:val="56"/>
                <w:szCs w:val="56"/>
              </w:rPr>
            </w:pPr>
            <w:r w:rsidRPr="003F36C6">
              <w:rPr>
                <w:rFonts w:ascii="Arial" w:hAnsi="Arial" w:cs="Arial"/>
                <w:sz w:val="56"/>
                <w:szCs w:val="56"/>
              </w:rPr>
              <w:t>2</w:t>
            </w:r>
          </w:p>
        </w:tc>
        <w:tc>
          <w:tcPr>
            <w:tcW w:w="9894" w:type="dxa"/>
          </w:tcPr>
          <w:p w14:paraId="2AD2D17D" w14:textId="3E9ABB57" w:rsidR="003F36C6" w:rsidRPr="006E5F20" w:rsidRDefault="006604B8" w:rsidP="00B41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  <w:r w:rsidRPr="006604B8">
              <w:rPr>
                <w:rFonts w:ascii="Arial" w:hAnsi="Arial" w:cs="Arial"/>
                <w:sz w:val="26"/>
                <w:szCs w:val="26"/>
              </w:rPr>
              <w:t>Oxid uhličitý je čtvrtou nejhojnější složkou vzduchu. Má koncentraci asi 400 ppm (částic na milion</w:t>
            </w:r>
            <w:r w:rsidR="00B415E5">
              <w:rPr>
                <w:rFonts w:ascii="Arial" w:hAnsi="Arial" w:cs="Arial"/>
                <w:sz w:val="26"/>
                <w:szCs w:val="26"/>
              </w:rPr>
              <w:t xml:space="preserve"> – to znamená, že </w:t>
            </w:r>
            <w:r w:rsidRPr="006604B8">
              <w:rPr>
                <w:rFonts w:ascii="Arial" w:hAnsi="Arial" w:cs="Arial"/>
                <w:sz w:val="26"/>
                <w:szCs w:val="26"/>
              </w:rPr>
              <w:t xml:space="preserve">400 částic z milionu částic v atmosféře je právě oxid uhličitý) v zemské atmosféře. Vědci odhadují, že před lidskou průmyslovou činností byla koncentrace </w:t>
            </w:r>
            <w:r w:rsidR="006E5F20">
              <w:rPr>
                <w:rFonts w:ascii="Arial" w:hAnsi="Arial" w:cs="Arial"/>
                <w:sz w:val="28"/>
              </w:rPr>
              <w:t>CO</w:t>
            </w:r>
            <w:r w:rsidR="006E5F20" w:rsidRPr="006E5F20">
              <w:rPr>
                <w:rFonts w:ascii="Arial" w:hAnsi="Arial" w:cs="Arial"/>
                <w:sz w:val="28"/>
                <w:vertAlign w:val="subscript"/>
              </w:rPr>
              <w:t>2</w:t>
            </w:r>
            <w:r w:rsidRPr="006604B8">
              <w:rPr>
                <w:rFonts w:ascii="Arial" w:hAnsi="Arial" w:cs="Arial"/>
                <w:sz w:val="26"/>
                <w:szCs w:val="26"/>
              </w:rPr>
              <w:t xml:space="preserve"> kolem 270 ppm. </w:t>
            </w:r>
            <w:r w:rsidR="00B415E5">
              <w:rPr>
                <w:rFonts w:ascii="Arial" w:hAnsi="Arial" w:cs="Arial"/>
                <w:sz w:val="26"/>
                <w:szCs w:val="26"/>
              </w:rPr>
              <w:t>Množství</w:t>
            </w:r>
            <w:r w:rsidRPr="006604B8">
              <w:rPr>
                <w:rFonts w:ascii="Arial" w:hAnsi="Arial" w:cs="Arial"/>
                <w:sz w:val="26"/>
                <w:szCs w:val="26"/>
              </w:rPr>
              <w:t xml:space="preserve"> oxidu uhličitého v naší atmosféře tak od počátku lidské industrializace stoupla asi o 40 % a očekává se, že bude </w:t>
            </w:r>
            <w:r w:rsidR="00B415E5">
              <w:rPr>
                <w:rFonts w:ascii="Arial" w:hAnsi="Arial" w:cs="Arial"/>
                <w:sz w:val="26"/>
                <w:szCs w:val="26"/>
              </w:rPr>
              <w:t>působit</w:t>
            </w:r>
            <w:r w:rsidRPr="006604B8">
              <w:rPr>
                <w:rFonts w:ascii="Arial" w:hAnsi="Arial" w:cs="Arial"/>
                <w:sz w:val="26"/>
                <w:szCs w:val="26"/>
              </w:rPr>
              <w:t xml:space="preserve"> zvyšování globální</w:t>
            </w:r>
            <w:r w:rsidR="00B415E5">
              <w:rPr>
                <w:rFonts w:ascii="Arial" w:hAnsi="Arial" w:cs="Arial"/>
                <w:sz w:val="26"/>
                <w:szCs w:val="26"/>
              </w:rPr>
              <w:t>ch teplot na Zemi.</w:t>
            </w:r>
            <w:bookmarkStart w:id="0" w:name="_GoBack"/>
            <w:bookmarkEnd w:id="0"/>
          </w:p>
        </w:tc>
      </w:tr>
      <w:tr w:rsidR="003F36C6" w:rsidRPr="003F36C6" w14:paraId="51711CB6" w14:textId="77777777" w:rsidTr="00660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7F0E963" w14:textId="09F1D110" w:rsidR="003F36C6" w:rsidRPr="003F36C6" w:rsidRDefault="003F36C6">
            <w:pPr>
              <w:rPr>
                <w:rFonts w:ascii="Arial" w:hAnsi="Arial" w:cs="Arial"/>
                <w:b w:val="0"/>
                <w:bCs w:val="0"/>
                <w:sz w:val="56"/>
                <w:szCs w:val="56"/>
              </w:rPr>
            </w:pPr>
            <w:r w:rsidRPr="003F36C6">
              <w:rPr>
                <w:rFonts w:ascii="Arial" w:hAnsi="Arial" w:cs="Arial"/>
                <w:sz w:val="56"/>
                <w:szCs w:val="56"/>
              </w:rPr>
              <w:t>3</w:t>
            </w:r>
          </w:p>
        </w:tc>
        <w:tc>
          <w:tcPr>
            <w:tcW w:w="9894" w:type="dxa"/>
          </w:tcPr>
          <w:p w14:paraId="50366297" w14:textId="2FA3E286" w:rsidR="003F36C6" w:rsidRPr="006E5F20" w:rsidRDefault="006604B8" w:rsidP="00B41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  <w:r w:rsidRPr="006604B8">
              <w:rPr>
                <w:rFonts w:ascii="Arial" w:hAnsi="Arial" w:cs="Arial"/>
                <w:sz w:val="26"/>
                <w:szCs w:val="26"/>
              </w:rPr>
              <w:t xml:space="preserve">Oxid uhličitý </w:t>
            </w:r>
            <w:r w:rsidR="00B415E5">
              <w:rPr>
                <w:rFonts w:ascii="Arial" w:hAnsi="Arial" w:cs="Arial"/>
                <w:sz w:val="26"/>
                <w:szCs w:val="26"/>
              </w:rPr>
              <w:t>plní</w:t>
            </w:r>
            <w:r w:rsidRPr="006604B8">
              <w:rPr>
                <w:rFonts w:ascii="Arial" w:hAnsi="Arial" w:cs="Arial"/>
                <w:sz w:val="26"/>
                <w:szCs w:val="26"/>
              </w:rPr>
              <w:t xml:space="preserve"> klíčovou roli v koloběhu uhlíku na Zemi. Sopečné výbuchy a požáry jsou dva významné </w:t>
            </w:r>
            <w:r w:rsidR="00B415E5">
              <w:rPr>
                <w:rFonts w:ascii="Arial" w:hAnsi="Arial" w:cs="Arial"/>
                <w:sz w:val="26"/>
                <w:szCs w:val="26"/>
              </w:rPr>
              <w:t>přirozené</w:t>
            </w:r>
            <w:r w:rsidRPr="006604B8">
              <w:rPr>
                <w:rFonts w:ascii="Arial" w:hAnsi="Arial" w:cs="Arial"/>
                <w:sz w:val="26"/>
                <w:szCs w:val="26"/>
              </w:rPr>
              <w:t xml:space="preserve"> zdroje </w:t>
            </w:r>
            <w:r w:rsidR="00B415E5">
              <w:rPr>
                <w:rFonts w:ascii="Arial" w:hAnsi="Arial" w:cs="Arial"/>
                <w:sz w:val="26"/>
                <w:szCs w:val="26"/>
              </w:rPr>
              <w:t xml:space="preserve">uvolňování </w:t>
            </w:r>
            <w:r w:rsidR="006E5F20">
              <w:rPr>
                <w:rFonts w:ascii="Arial" w:hAnsi="Arial" w:cs="Arial"/>
                <w:sz w:val="28"/>
              </w:rPr>
              <w:t>CO</w:t>
            </w:r>
            <w:r w:rsidR="006E5F20" w:rsidRPr="006E5F20">
              <w:rPr>
                <w:rFonts w:ascii="Arial" w:hAnsi="Arial" w:cs="Arial"/>
                <w:sz w:val="28"/>
                <w:vertAlign w:val="subscript"/>
              </w:rPr>
              <w:t>2</w:t>
            </w:r>
            <w:r w:rsidR="00B415E5">
              <w:rPr>
                <w:rFonts w:ascii="Arial" w:hAnsi="Arial" w:cs="Arial"/>
                <w:sz w:val="26"/>
                <w:szCs w:val="26"/>
              </w:rPr>
              <w:t xml:space="preserve"> do zemské atmosféry</w:t>
            </w:r>
            <w:r w:rsidRPr="006604B8">
              <w:rPr>
                <w:rFonts w:ascii="Arial" w:hAnsi="Arial" w:cs="Arial"/>
                <w:sz w:val="26"/>
                <w:szCs w:val="26"/>
              </w:rPr>
              <w:t>. Dýchání,</w:t>
            </w:r>
            <w:r w:rsidR="00B415E5">
              <w:rPr>
                <w:rFonts w:ascii="Arial" w:hAnsi="Arial" w:cs="Arial"/>
                <w:sz w:val="26"/>
                <w:szCs w:val="26"/>
              </w:rPr>
              <w:t xml:space="preserve"> tedy</w:t>
            </w:r>
            <w:r w:rsidRPr="006604B8">
              <w:rPr>
                <w:rFonts w:ascii="Arial" w:hAnsi="Arial" w:cs="Arial"/>
                <w:sz w:val="26"/>
                <w:szCs w:val="26"/>
              </w:rPr>
              <w:t xml:space="preserve"> proces, kterým organismy uvolňují energii </w:t>
            </w:r>
            <w:r w:rsidR="00B415E5">
              <w:rPr>
                <w:rFonts w:ascii="Arial" w:hAnsi="Arial" w:cs="Arial"/>
                <w:sz w:val="26"/>
                <w:szCs w:val="26"/>
              </w:rPr>
              <w:t xml:space="preserve">přijímanou </w:t>
            </w:r>
            <w:r w:rsidRPr="006604B8">
              <w:rPr>
                <w:rFonts w:ascii="Arial" w:hAnsi="Arial" w:cs="Arial"/>
                <w:sz w:val="26"/>
                <w:szCs w:val="26"/>
              </w:rPr>
              <w:t xml:space="preserve">z potravy, </w:t>
            </w:r>
            <w:r w:rsidR="00B415E5">
              <w:rPr>
                <w:rFonts w:ascii="Arial" w:hAnsi="Arial" w:cs="Arial"/>
                <w:sz w:val="26"/>
                <w:szCs w:val="26"/>
              </w:rPr>
              <w:t xml:space="preserve">vede též k uvolňování </w:t>
            </w:r>
            <w:r w:rsidRPr="006604B8">
              <w:rPr>
                <w:rFonts w:ascii="Arial" w:hAnsi="Arial" w:cs="Arial"/>
                <w:sz w:val="26"/>
                <w:szCs w:val="26"/>
              </w:rPr>
              <w:t>oxid</w:t>
            </w:r>
            <w:r w:rsidR="00B415E5">
              <w:rPr>
                <w:rFonts w:ascii="Arial" w:hAnsi="Arial" w:cs="Arial"/>
                <w:sz w:val="26"/>
                <w:szCs w:val="26"/>
              </w:rPr>
              <w:t xml:space="preserve">u uhličitého. Při vydechování uvolňujeme </w:t>
            </w:r>
            <w:r w:rsidRPr="006604B8">
              <w:rPr>
                <w:rFonts w:ascii="Arial" w:hAnsi="Arial" w:cs="Arial"/>
                <w:sz w:val="26"/>
                <w:szCs w:val="26"/>
              </w:rPr>
              <w:t>právě oxid uhličitý (kromě jiných plynů). Spalování, ať už v podobě lesních požárů, tak i v podobě spalování fosilních paliv vede též k uvolňování oxidu uhličitého.</w:t>
            </w:r>
          </w:p>
        </w:tc>
      </w:tr>
      <w:tr w:rsidR="003F36C6" w:rsidRPr="003F36C6" w14:paraId="0D2938C7" w14:textId="77777777" w:rsidTr="00661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B67547F" w14:textId="1CEE00D2" w:rsidR="003F36C6" w:rsidRPr="003F36C6" w:rsidRDefault="003F36C6">
            <w:pPr>
              <w:rPr>
                <w:rFonts w:ascii="Arial" w:hAnsi="Arial" w:cs="Arial"/>
                <w:b w:val="0"/>
                <w:bCs w:val="0"/>
                <w:sz w:val="56"/>
                <w:szCs w:val="56"/>
              </w:rPr>
            </w:pPr>
            <w:r w:rsidRPr="003F36C6">
              <w:rPr>
                <w:rFonts w:ascii="Arial" w:hAnsi="Arial" w:cs="Arial"/>
                <w:sz w:val="56"/>
                <w:szCs w:val="56"/>
              </w:rPr>
              <w:t>4</w:t>
            </w:r>
          </w:p>
        </w:tc>
        <w:tc>
          <w:tcPr>
            <w:tcW w:w="9894" w:type="dxa"/>
            <w:tcBorders>
              <w:bottom w:val="single" w:sz="4" w:space="0" w:color="7F7F7F" w:themeColor="text1" w:themeTint="80"/>
            </w:tcBorders>
          </w:tcPr>
          <w:p w14:paraId="462178EF" w14:textId="703F2784" w:rsidR="003F36C6" w:rsidRPr="006E5F20" w:rsidRDefault="00EA27FC" w:rsidP="002534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6"/>
                <w:szCs w:val="26"/>
              </w:rPr>
              <w:t>Při fotosyntéze</w:t>
            </w:r>
            <w:r w:rsidR="006604B8" w:rsidRPr="006604B8">
              <w:rPr>
                <w:rFonts w:ascii="Arial" w:hAnsi="Arial" w:cs="Arial"/>
                <w:sz w:val="26"/>
                <w:szCs w:val="26"/>
              </w:rPr>
              <w:t xml:space="preserve">, kterou si rostliny a některé mikroorganismy vytvářejí </w:t>
            </w:r>
            <w:r>
              <w:rPr>
                <w:rFonts w:ascii="Arial" w:hAnsi="Arial" w:cs="Arial"/>
                <w:sz w:val="26"/>
                <w:szCs w:val="26"/>
              </w:rPr>
              <w:t>zásobní látky</w:t>
            </w:r>
            <w:r w:rsidR="006604B8" w:rsidRPr="006604B8">
              <w:rPr>
                <w:rFonts w:ascii="Arial" w:hAnsi="Arial" w:cs="Arial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sz w:val="26"/>
                <w:szCs w:val="26"/>
              </w:rPr>
              <w:t xml:space="preserve">se </w:t>
            </w:r>
            <w:r w:rsidR="006604B8" w:rsidRPr="006604B8">
              <w:rPr>
                <w:rFonts w:ascii="Arial" w:hAnsi="Arial" w:cs="Arial"/>
                <w:sz w:val="26"/>
                <w:szCs w:val="26"/>
              </w:rPr>
              <w:t>spotřebovává oxid uhličitý</w:t>
            </w:r>
            <w:r>
              <w:rPr>
                <w:rFonts w:ascii="Arial" w:hAnsi="Arial" w:cs="Arial"/>
                <w:sz w:val="26"/>
                <w:szCs w:val="26"/>
              </w:rPr>
              <w:t xml:space="preserve"> z atmosféry</w:t>
            </w:r>
            <w:r w:rsidR="006604B8" w:rsidRPr="006604B8">
              <w:rPr>
                <w:rFonts w:ascii="Arial" w:hAnsi="Arial" w:cs="Arial"/>
                <w:sz w:val="26"/>
                <w:szCs w:val="26"/>
              </w:rPr>
              <w:t xml:space="preserve">. Fotosyntetické organismy váží </w:t>
            </w:r>
            <w:r w:rsidR="006E5F20">
              <w:rPr>
                <w:rFonts w:ascii="Arial" w:hAnsi="Arial" w:cs="Arial"/>
                <w:sz w:val="28"/>
              </w:rPr>
              <w:t>CO</w:t>
            </w:r>
            <w:r w:rsidR="006E5F20" w:rsidRPr="006E5F20">
              <w:rPr>
                <w:rFonts w:ascii="Arial" w:hAnsi="Arial" w:cs="Arial"/>
                <w:sz w:val="28"/>
                <w:vertAlign w:val="subscript"/>
              </w:rPr>
              <w:t>2</w:t>
            </w:r>
            <w:r w:rsidR="006604B8" w:rsidRPr="006604B8">
              <w:rPr>
                <w:rFonts w:ascii="Arial" w:hAnsi="Arial" w:cs="Arial"/>
                <w:sz w:val="26"/>
                <w:szCs w:val="26"/>
              </w:rPr>
              <w:t xml:space="preserve"> a vodu (H</w:t>
            </w:r>
            <w:r w:rsidR="006E5F20" w:rsidRPr="006E5F20">
              <w:rPr>
                <w:rFonts w:ascii="Arial" w:hAnsi="Arial" w:cs="Arial"/>
                <w:sz w:val="26"/>
                <w:szCs w:val="26"/>
                <w:vertAlign w:val="subscript"/>
              </w:rPr>
              <w:t>2</w:t>
            </w:r>
            <w:r w:rsidR="006604B8" w:rsidRPr="006604B8">
              <w:rPr>
                <w:rFonts w:ascii="Arial" w:hAnsi="Arial" w:cs="Arial"/>
                <w:sz w:val="26"/>
                <w:szCs w:val="26"/>
              </w:rPr>
              <w:t xml:space="preserve">O) a vytvářejí si </w:t>
            </w:r>
            <w:r>
              <w:rPr>
                <w:rFonts w:ascii="Arial" w:hAnsi="Arial" w:cs="Arial"/>
                <w:sz w:val="26"/>
                <w:szCs w:val="26"/>
              </w:rPr>
              <w:t xml:space="preserve">sacharidy (např. cukry), </w:t>
            </w:r>
            <w:r w:rsidR="006604B8" w:rsidRPr="006604B8">
              <w:rPr>
                <w:rFonts w:ascii="Arial" w:hAnsi="Arial" w:cs="Arial"/>
                <w:sz w:val="26"/>
                <w:szCs w:val="26"/>
              </w:rPr>
              <w:t>jako vedlejší produkt uvolňují kyslík. Mí</w:t>
            </w:r>
            <w:r>
              <w:rPr>
                <w:rFonts w:ascii="Arial" w:hAnsi="Arial" w:cs="Arial"/>
                <w:sz w:val="26"/>
                <w:szCs w:val="26"/>
              </w:rPr>
              <w:t xml:space="preserve">sta jako lesy a oblasti oceánů </w:t>
            </w:r>
            <w:r w:rsidR="006604B8" w:rsidRPr="006604B8">
              <w:rPr>
                <w:rFonts w:ascii="Arial" w:hAnsi="Arial" w:cs="Arial"/>
                <w:sz w:val="26"/>
                <w:szCs w:val="26"/>
              </w:rPr>
              <w:t>proto</w:t>
            </w:r>
            <w:r w:rsidR="00253428">
              <w:rPr>
                <w:rFonts w:ascii="Arial" w:hAnsi="Arial" w:cs="Arial"/>
                <w:sz w:val="26"/>
                <w:szCs w:val="26"/>
              </w:rPr>
              <w:t xml:space="preserve"> fungují jako masivní uhlíkové „jímky</w:t>
            </w:r>
            <w:r w:rsidR="00253428" w:rsidRPr="00253428">
              <w:rPr>
                <w:rFonts w:ascii="Arial" w:hAnsi="Arial" w:cs="Arial"/>
                <w:sz w:val="26"/>
                <w:szCs w:val="26"/>
              </w:rPr>
              <w:t>“</w:t>
            </w:r>
            <w:r w:rsidR="006604B8" w:rsidRPr="006604B8">
              <w:rPr>
                <w:rFonts w:ascii="Arial" w:hAnsi="Arial" w:cs="Arial"/>
                <w:sz w:val="26"/>
                <w:szCs w:val="26"/>
              </w:rPr>
              <w:t xml:space="preserve">, které odstraňují oxid uhličitý z atmosféry. Počáteční atmosféra Země měla mnohem vyšší hladinu </w:t>
            </w:r>
            <w:r w:rsidR="006E5F20">
              <w:rPr>
                <w:rFonts w:ascii="Arial" w:hAnsi="Arial" w:cs="Arial"/>
                <w:sz w:val="28"/>
              </w:rPr>
              <w:t>CO</w:t>
            </w:r>
            <w:r w:rsidR="006E5F20" w:rsidRPr="006E5F20">
              <w:rPr>
                <w:rFonts w:ascii="Arial" w:hAnsi="Arial" w:cs="Arial"/>
                <w:sz w:val="28"/>
                <w:vertAlign w:val="subscript"/>
              </w:rPr>
              <w:t>2</w:t>
            </w:r>
            <w:r w:rsidR="006604B8" w:rsidRPr="006604B8">
              <w:rPr>
                <w:rFonts w:ascii="Arial" w:hAnsi="Arial" w:cs="Arial"/>
                <w:sz w:val="26"/>
                <w:szCs w:val="26"/>
              </w:rPr>
              <w:t xml:space="preserve"> a téměř žádný kyslík; </w:t>
            </w:r>
            <w:r>
              <w:rPr>
                <w:rFonts w:ascii="Arial" w:hAnsi="Arial" w:cs="Arial"/>
                <w:sz w:val="26"/>
                <w:szCs w:val="26"/>
              </w:rPr>
              <w:t>vývoj</w:t>
            </w:r>
            <w:r w:rsidR="006604B8" w:rsidRPr="006604B8">
              <w:rPr>
                <w:rFonts w:ascii="Arial" w:hAnsi="Arial" w:cs="Arial"/>
                <w:sz w:val="26"/>
                <w:szCs w:val="26"/>
              </w:rPr>
              <w:t xml:space="preserve"> fotosyntetických organismů vedl ke zvýšení kyslíku, což umožnilo rozvoj organismů dýchajících kyslík, jako jsme my!</w:t>
            </w:r>
          </w:p>
        </w:tc>
      </w:tr>
      <w:tr w:rsidR="003F36C6" w:rsidRPr="003F36C6" w14:paraId="0AD4FE29" w14:textId="77777777" w:rsidTr="0066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6DC15F" w14:textId="6A26EBD9" w:rsidR="003F36C6" w:rsidRPr="006618A0" w:rsidRDefault="003F36C6" w:rsidP="006618A0">
            <w:pPr>
              <w:rPr>
                <w:rFonts w:ascii="Arial" w:hAnsi="Arial" w:cs="Arial"/>
                <w:sz w:val="56"/>
                <w:szCs w:val="56"/>
              </w:rPr>
            </w:pPr>
            <w:r w:rsidRPr="003F36C6">
              <w:rPr>
                <w:rFonts w:ascii="Arial" w:hAnsi="Arial" w:cs="Arial"/>
                <w:sz w:val="56"/>
                <w:szCs w:val="56"/>
              </w:rPr>
              <w:t>5</w:t>
            </w:r>
          </w:p>
        </w:tc>
        <w:tc>
          <w:tcPr>
            <w:tcW w:w="9894" w:type="dxa"/>
            <w:tcBorders>
              <w:bottom w:val="single" w:sz="4" w:space="0" w:color="auto"/>
            </w:tcBorders>
          </w:tcPr>
          <w:p w14:paraId="53F8CCC8" w14:textId="6E58C789" w:rsidR="003F36C6" w:rsidRPr="006E5F20" w:rsidRDefault="006604B8" w:rsidP="00EA27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  <w:r w:rsidRPr="006604B8">
              <w:rPr>
                <w:rFonts w:ascii="Arial" w:hAnsi="Arial" w:cs="Arial"/>
                <w:sz w:val="26"/>
                <w:szCs w:val="26"/>
              </w:rPr>
              <w:t xml:space="preserve">Malé bombičky obsahující stlačený </w:t>
            </w:r>
            <w:r w:rsidR="006E5F20">
              <w:rPr>
                <w:rFonts w:ascii="Arial" w:hAnsi="Arial" w:cs="Arial"/>
                <w:sz w:val="28"/>
              </w:rPr>
              <w:t>CO</w:t>
            </w:r>
            <w:r w:rsidR="006E5F20" w:rsidRPr="006E5F20">
              <w:rPr>
                <w:rFonts w:ascii="Arial" w:hAnsi="Arial" w:cs="Arial"/>
                <w:sz w:val="28"/>
                <w:vertAlign w:val="subscript"/>
              </w:rPr>
              <w:t>2</w:t>
            </w:r>
            <w:r w:rsidRPr="006604B8">
              <w:rPr>
                <w:rFonts w:ascii="Arial" w:hAnsi="Arial" w:cs="Arial"/>
                <w:sz w:val="26"/>
                <w:szCs w:val="26"/>
              </w:rPr>
              <w:t xml:space="preserve"> se používají k nafukování jízdních kol, záchranných vest a k napájení paintballových zbraní. Bublinky v sodě se tvoří oxidem uhličitým. Oxid uhličitý se rovněž uvolňuje kvasinkami během kvašení, čímž </w:t>
            </w:r>
            <w:r w:rsidR="00EA27FC">
              <w:rPr>
                <w:rFonts w:ascii="Arial" w:hAnsi="Arial" w:cs="Arial"/>
                <w:sz w:val="26"/>
                <w:szCs w:val="26"/>
              </w:rPr>
              <w:t>dochází ke kynutí těsta</w:t>
            </w:r>
            <w:r w:rsidRPr="006604B8">
              <w:rPr>
                <w:rFonts w:ascii="Arial" w:hAnsi="Arial" w:cs="Arial"/>
                <w:sz w:val="26"/>
                <w:szCs w:val="26"/>
              </w:rPr>
              <w:t xml:space="preserve">. Protože </w:t>
            </w:r>
            <w:r w:rsidR="00EA27FC">
              <w:rPr>
                <w:rFonts w:ascii="Arial" w:hAnsi="Arial" w:cs="Arial"/>
                <w:sz w:val="28"/>
              </w:rPr>
              <w:t>CO</w:t>
            </w:r>
            <w:r w:rsidR="00EA27FC" w:rsidRPr="006E5F20">
              <w:rPr>
                <w:rFonts w:ascii="Arial" w:hAnsi="Arial" w:cs="Arial"/>
                <w:sz w:val="28"/>
                <w:vertAlign w:val="subscript"/>
              </w:rPr>
              <w:t>2</w:t>
            </w:r>
            <w:r w:rsidR="00EA27FC" w:rsidRPr="006604B8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6604B8">
              <w:rPr>
                <w:rFonts w:ascii="Arial" w:hAnsi="Arial" w:cs="Arial"/>
                <w:sz w:val="26"/>
                <w:szCs w:val="26"/>
              </w:rPr>
              <w:t xml:space="preserve">není hořlavý, používá se v některých hasicích přístrojích. Oxid uhličitý tvoří po rozpuštění ve vodě slabou kyselinu </w:t>
            </w:r>
            <w:r w:rsidR="00EA27FC">
              <w:rPr>
                <w:rFonts w:ascii="Arial" w:hAnsi="Arial" w:cs="Arial"/>
                <w:sz w:val="26"/>
                <w:szCs w:val="26"/>
              </w:rPr>
              <w:t xml:space="preserve">uhličitou </w:t>
            </w:r>
            <w:r w:rsidRPr="006604B8">
              <w:rPr>
                <w:rFonts w:ascii="Arial" w:hAnsi="Arial" w:cs="Arial"/>
                <w:sz w:val="26"/>
                <w:szCs w:val="26"/>
              </w:rPr>
              <w:t>(</w:t>
            </w:r>
            <w:r w:rsidR="006E5F20" w:rsidRPr="006604B8">
              <w:rPr>
                <w:rFonts w:ascii="Arial" w:hAnsi="Arial" w:cs="Arial"/>
                <w:sz w:val="26"/>
                <w:szCs w:val="26"/>
              </w:rPr>
              <w:t>H</w:t>
            </w:r>
            <w:r w:rsidR="006E5F20" w:rsidRPr="006E5F20">
              <w:rPr>
                <w:rFonts w:ascii="Arial" w:hAnsi="Arial" w:cs="Arial"/>
                <w:sz w:val="26"/>
                <w:szCs w:val="26"/>
                <w:vertAlign w:val="subscript"/>
              </w:rPr>
              <w:t>2</w:t>
            </w:r>
            <w:r w:rsidR="006E5F20" w:rsidRPr="006604B8">
              <w:rPr>
                <w:rFonts w:ascii="Arial" w:hAnsi="Arial" w:cs="Arial"/>
                <w:sz w:val="26"/>
                <w:szCs w:val="26"/>
              </w:rPr>
              <w:t>CO</w:t>
            </w:r>
            <w:r w:rsidR="006E5F20" w:rsidRPr="006E5F20">
              <w:rPr>
                <w:rFonts w:ascii="Arial" w:hAnsi="Arial" w:cs="Arial"/>
                <w:sz w:val="26"/>
                <w:szCs w:val="26"/>
                <w:vertAlign w:val="subscript"/>
              </w:rPr>
              <w:t>3</w:t>
            </w:r>
            <w:r w:rsidRPr="006604B8">
              <w:rPr>
                <w:rFonts w:ascii="Arial" w:hAnsi="Arial" w:cs="Arial"/>
                <w:sz w:val="26"/>
                <w:szCs w:val="26"/>
              </w:rPr>
              <w:t>).</w:t>
            </w:r>
          </w:p>
        </w:tc>
      </w:tr>
      <w:tr w:rsidR="00C438D3" w:rsidRPr="006604B8" w14:paraId="4C90B779" w14:textId="77777777" w:rsidTr="00C43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35A8170" w14:textId="618FBB11" w:rsidR="00C438D3" w:rsidRPr="003F36C6" w:rsidRDefault="00C438D3" w:rsidP="00741624">
            <w:pPr>
              <w:rPr>
                <w:rFonts w:ascii="Arial" w:hAnsi="Arial" w:cs="Arial"/>
                <w:b w:val="0"/>
                <w:bCs w:val="0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6</w:t>
            </w:r>
          </w:p>
        </w:tc>
        <w:tc>
          <w:tcPr>
            <w:tcW w:w="9894" w:type="dxa"/>
          </w:tcPr>
          <w:p w14:paraId="02247B09" w14:textId="5E3C8473" w:rsidR="00C438D3" w:rsidRPr="00EA27FC" w:rsidRDefault="00C438D3" w:rsidP="00EA2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C438D3">
              <w:rPr>
                <w:rFonts w:ascii="Arial" w:hAnsi="Arial" w:cs="Arial"/>
                <w:sz w:val="26"/>
                <w:szCs w:val="26"/>
              </w:rPr>
              <w:t>Oxid uhličitý je nejhojnějším plynem v atmosféře Marsu a Venuše.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6604B8">
              <w:rPr>
                <w:rFonts w:ascii="Arial" w:hAnsi="Arial" w:cs="Arial"/>
                <w:sz w:val="26"/>
                <w:szCs w:val="26"/>
              </w:rPr>
              <w:t xml:space="preserve">Pevný </w:t>
            </w:r>
            <w:r w:rsidR="00EA27FC">
              <w:rPr>
                <w:rFonts w:ascii="Arial" w:hAnsi="Arial" w:cs="Arial"/>
                <w:sz w:val="26"/>
                <w:szCs w:val="26"/>
              </w:rPr>
              <w:t xml:space="preserve">oxid </w:t>
            </w:r>
            <w:r w:rsidR="00253428">
              <w:rPr>
                <w:rFonts w:ascii="Arial" w:hAnsi="Arial" w:cs="Arial"/>
                <w:sz w:val="26"/>
                <w:szCs w:val="26"/>
              </w:rPr>
              <w:t xml:space="preserve">uhličitý se nazývá </w:t>
            </w:r>
            <w:r w:rsidR="00253428">
              <w:rPr>
                <w:rFonts w:ascii="Arial" w:hAnsi="Arial" w:cs="Arial"/>
                <w:sz w:val="26"/>
                <w:szCs w:val="26"/>
              </w:rPr>
              <w:t>„</w:t>
            </w:r>
            <w:r w:rsidR="00253428">
              <w:rPr>
                <w:rFonts w:ascii="Arial" w:hAnsi="Arial" w:cs="Arial"/>
                <w:sz w:val="26"/>
                <w:szCs w:val="26"/>
              </w:rPr>
              <w:t>suchý led</w:t>
            </w:r>
            <w:r w:rsidR="00253428" w:rsidRPr="00253428">
              <w:rPr>
                <w:rFonts w:ascii="Arial" w:hAnsi="Arial" w:cs="Arial"/>
                <w:sz w:val="26"/>
                <w:szCs w:val="26"/>
              </w:rPr>
              <w:t>“</w:t>
            </w:r>
            <w:r w:rsidRPr="006604B8">
              <w:rPr>
                <w:rFonts w:ascii="Arial" w:hAnsi="Arial" w:cs="Arial"/>
                <w:sz w:val="26"/>
                <w:szCs w:val="26"/>
              </w:rPr>
              <w:t xml:space="preserve">. Polární ledové čepičky Marsu jsou směsí normálního vodního ledu a suchého ledu. Tekutý </w:t>
            </w:r>
            <w:r w:rsidR="006E5F20">
              <w:rPr>
                <w:rFonts w:ascii="Arial" w:hAnsi="Arial" w:cs="Arial"/>
                <w:sz w:val="28"/>
              </w:rPr>
              <w:t>CO</w:t>
            </w:r>
            <w:r w:rsidR="006E5F20" w:rsidRPr="006E5F20">
              <w:rPr>
                <w:rFonts w:ascii="Arial" w:hAnsi="Arial" w:cs="Arial"/>
                <w:sz w:val="28"/>
                <w:vertAlign w:val="subscript"/>
              </w:rPr>
              <w:t>2</w:t>
            </w:r>
            <w:r w:rsidRPr="006604B8">
              <w:rPr>
                <w:rFonts w:ascii="Arial" w:hAnsi="Arial" w:cs="Arial"/>
                <w:sz w:val="26"/>
                <w:szCs w:val="26"/>
              </w:rPr>
              <w:t xml:space="preserve"> vzniká pouze při tlaku vyšším</w:t>
            </w:r>
            <w:r w:rsidR="00253428">
              <w:rPr>
                <w:rFonts w:ascii="Arial" w:hAnsi="Arial" w:cs="Arial"/>
                <w:sz w:val="26"/>
                <w:szCs w:val="26"/>
              </w:rPr>
              <w:t>,</w:t>
            </w:r>
            <w:r w:rsidRPr="006604B8">
              <w:rPr>
                <w:rFonts w:ascii="Arial" w:hAnsi="Arial" w:cs="Arial"/>
                <w:sz w:val="26"/>
                <w:szCs w:val="26"/>
              </w:rPr>
              <w:t xml:space="preserve"> než je asi 5násobek atmosférického tlaku na Zemi, proto přechází přímo z pevného skupenství do plynného skupenství v procesu zvaném sublimace.</w:t>
            </w:r>
          </w:p>
        </w:tc>
      </w:tr>
    </w:tbl>
    <w:p w14:paraId="6BA09E69" w14:textId="77777777" w:rsidR="006E5F20" w:rsidRDefault="006E5F20" w:rsidP="004A31F3">
      <w:pPr>
        <w:rPr>
          <w:rFonts w:ascii="Arial" w:hAnsi="Arial" w:cs="Arial"/>
          <w:sz w:val="26"/>
          <w:szCs w:val="26"/>
        </w:rPr>
      </w:pPr>
    </w:p>
    <w:p w14:paraId="0AE702D9" w14:textId="2D4FDB66" w:rsidR="004A31F3" w:rsidRPr="004A31F3" w:rsidRDefault="004A31F3" w:rsidP="004A31F3">
      <w:pPr>
        <w:rPr>
          <w:rFonts w:ascii="Arial" w:hAnsi="Arial" w:cs="Arial"/>
          <w:sz w:val="28"/>
        </w:rPr>
      </w:pPr>
      <w:r w:rsidRPr="004A31F3">
        <w:rPr>
          <w:rFonts w:ascii="Arial" w:hAnsi="Arial" w:cs="Arial"/>
          <w:sz w:val="28"/>
        </w:rPr>
        <w:t xml:space="preserve">Zdroj: </w:t>
      </w:r>
      <w:hyperlink r:id="rId6" w:history="1">
        <w:r w:rsidRPr="00E94E14">
          <w:rPr>
            <w:rStyle w:val="Hypertextovodkaz"/>
            <w:rFonts w:ascii="Arial" w:hAnsi="Arial" w:cs="Arial"/>
            <w:sz w:val="28"/>
          </w:rPr>
          <w:t>https://scied.ucar.edu/learning-zone/how-climate-works/carbon-dioxide</w:t>
        </w:r>
      </w:hyperlink>
    </w:p>
    <w:sectPr w:rsidR="004A31F3" w:rsidRPr="004A31F3" w:rsidSect="003F36C6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8FD9D" w14:textId="77777777" w:rsidR="00AF7F42" w:rsidRDefault="00AF7F42" w:rsidP="006604B8">
      <w:pPr>
        <w:spacing w:after="0" w:line="240" w:lineRule="auto"/>
      </w:pPr>
      <w:r>
        <w:separator/>
      </w:r>
    </w:p>
  </w:endnote>
  <w:endnote w:type="continuationSeparator" w:id="0">
    <w:p w14:paraId="2AA57902" w14:textId="77777777" w:rsidR="00AF7F42" w:rsidRDefault="00AF7F42" w:rsidP="00660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C295B" w14:textId="77777777" w:rsidR="00AF7F42" w:rsidRDefault="00AF7F42" w:rsidP="006604B8">
      <w:pPr>
        <w:spacing w:after="0" w:line="240" w:lineRule="auto"/>
      </w:pPr>
      <w:r>
        <w:separator/>
      </w:r>
    </w:p>
  </w:footnote>
  <w:footnote w:type="continuationSeparator" w:id="0">
    <w:p w14:paraId="39F040CC" w14:textId="77777777" w:rsidR="00AF7F42" w:rsidRDefault="00AF7F42" w:rsidP="00660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D5943" w14:textId="69C740FE" w:rsidR="006604B8" w:rsidRDefault="006604B8" w:rsidP="006604B8">
    <w:pPr>
      <w:pStyle w:val="Zhlav"/>
      <w:jc w:val="right"/>
    </w:pPr>
    <w:r>
      <w:rPr>
        <w:noProof/>
        <w:lang w:eastAsia="cs-CZ"/>
      </w:rPr>
      <w:drawing>
        <wp:inline distT="0" distB="0" distL="0" distR="0" wp14:anchorId="1C15434A" wp14:editId="2D2C2963">
          <wp:extent cx="1699260" cy="1061492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1261" cy="1075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6C6"/>
    <w:rsid w:val="00253428"/>
    <w:rsid w:val="003F36C6"/>
    <w:rsid w:val="004A31F3"/>
    <w:rsid w:val="006604B8"/>
    <w:rsid w:val="006618A0"/>
    <w:rsid w:val="006E5F20"/>
    <w:rsid w:val="006F1EE5"/>
    <w:rsid w:val="00AF7F42"/>
    <w:rsid w:val="00B415E5"/>
    <w:rsid w:val="00C438D3"/>
    <w:rsid w:val="00EA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4F326"/>
  <w15:chartTrackingRefBased/>
  <w15:docId w15:val="{C6EAA9C4-D889-4A01-8072-41BDB115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qFormat/>
    <w:rsid w:val="003F36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F3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rsid w:val="003F36C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60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04B8"/>
  </w:style>
  <w:style w:type="paragraph" w:styleId="Zpat">
    <w:name w:val="footer"/>
    <w:basedOn w:val="Normln"/>
    <w:link w:val="ZpatChar"/>
    <w:uiPriority w:val="99"/>
    <w:unhideWhenUsed/>
    <w:rsid w:val="00660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04B8"/>
  </w:style>
  <w:style w:type="table" w:styleId="Prosttabulka2">
    <w:name w:val="Plain Table 2"/>
    <w:basedOn w:val="Normlntabulka"/>
    <w:uiPriority w:val="42"/>
    <w:rsid w:val="006604B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A31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ied.ucar.edu/learning-zone/how-climate-works/carbon-dioxi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Beran Vít</dc:creator>
  <cp:keywords/>
  <dc:description/>
  <cp:lastModifiedBy>Ivo Krobot</cp:lastModifiedBy>
  <cp:revision>2</cp:revision>
  <dcterms:created xsi:type="dcterms:W3CDTF">2021-06-03T09:50:00Z</dcterms:created>
  <dcterms:modified xsi:type="dcterms:W3CDTF">2021-06-03T09:50:00Z</dcterms:modified>
</cp:coreProperties>
</file>