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23" w:rsidRDefault="008E0823" w:rsidP="008E0823">
      <w:pPr>
        <w:pStyle w:val="Seznamsodrkami"/>
        <w:numPr>
          <w:ilvl w:val="0"/>
          <w:numId w:val="0"/>
        </w:numPr>
      </w:pPr>
      <w:r w:rsidRPr="009F3BEF">
        <w:rPr>
          <w:i/>
        </w:rPr>
        <w:t>Vepište do tabulky</w:t>
      </w:r>
      <w:r>
        <w:t>: jméno; odkud člověk migroval; kam migroval; důvody k migraci; zda je mu dovoleno v zemi zůstat (a na jak dlouho)</w:t>
      </w:r>
    </w:p>
    <w:p w:rsidR="008E0823" w:rsidRDefault="008E0823" w:rsidP="008E0823">
      <w:pPr>
        <w:pStyle w:val="Seznamsodrkami"/>
        <w:numPr>
          <w:ilvl w:val="0"/>
          <w:numId w:val="3"/>
        </w:numPr>
      </w:pPr>
      <w:r>
        <w:t>ze seznamu vyberte, co podle vás musel zařídit/jaké dokumenty získat, aby mohl pobývat (či pracovat) na území daného státu</w:t>
      </w:r>
    </w:p>
    <w:p w:rsidR="008E0823" w:rsidRDefault="008E0823" w:rsidP="008E0823">
      <w:pPr>
        <w:pStyle w:val="Seznamsodrkami"/>
        <w:numPr>
          <w:ilvl w:val="0"/>
          <w:numId w:val="3"/>
        </w:numPr>
      </w:pPr>
      <w:r>
        <w:t>rozhodněte, do které kategorie daní lidé spadají: „ekonomický“ migrant, „nelegální“ migrant, žadatel o azyl, uprchlík, turista</w:t>
      </w:r>
    </w:p>
    <w:tbl>
      <w:tblPr>
        <w:tblStyle w:val="Mkatabulky"/>
        <w:tblpPr w:leftFromText="141" w:rightFromText="141" w:vertAnchor="text" w:horzAnchor="margin" w:tblpXSpec="center" w:tblpY="107"/>
        <w:tblW w:w="15614" w:type="dxa"/>
        <w:tblLook w:val="04A0" w:firstRow="1" w:lastRow="0" w:firstColumn="1" w:lastColumn="0" w:noHBand="0" w:noVBand="1"/>
      </w:tblPr>
      <w:tblGrid>
        <w:gridCol w:w="1813"/>
        <w:gridCol w:w="1680"/>
        <w:gridCol w:w="1680"/>
        <w:gridCol w:w="1681"/>
        <w:gridCol w:w="2662"/>
        <w:gridCol w:w="3073"/>
        <w:gridCol w:w="3025"/>
      </w:tblGrid>
      <w:tr w:rsidR="006C5CEB" w:rsidTr="006C5CEB">
        <w:trPr>
          <w:trHeight w:val="905"/>
        </w:trPr>
        <w:tc>
          <w:tcPr>
            <w:tcW w:w="1813" w:type="dxa"/>
            <w:vAlign w:val="center"/>
          </w:tcPr>
          <w:p w:rsidR="006C5CEB" w:rsidRPr="00276AD8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Jméno</w:t>
            </w:r>
          </w:p>
        </w:tc>
        <w:tc>
          <w:tcPr>
            <w:tcW w:w="1680" w:type="dxa"/>
            <w:vAlign w:val="center"/>
          </w:tcPr>
          <w:p w:rsidR="006C5CEB" w:rsidRPr="00276AD8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>
              <w:rPr>
                <w:b/>
              </w:rPr>
              <w:t>Odkud migroval</w:t>
            </w:r>
          </w:p>
        </w:tc>
        <w:tc>
          <w:tcPr>
            <w:tcW w:w="1680" w:type="dxa"/>
            <w:vAlign w:val="center"/>
          </w:tcPr>
          <w:p w:rsidR="006C5CEB" w:rsidRPr="00276AD8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>
              <w:rPr>
                <w:b/>
              </w:rPr>
              <w:t>Kam migroval</w:t>
            </w:r>
          </w:p>
        </w:tc>
        <w:tc>
          <w:tcPr>
            <w:tcW w:w="1681" w:type="dxa"/>
          </w:tcPr>
          <w:p w:rsidR="006C5CEB" w:rsidRPr="00276AD8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>
              <w:rPr>
                <w:b/>
              </w:rPr>
              <w:t>Proč (důvody)</w:t>
            </w:r>
          </w:p>
        </w:tc>
        <w:tc>
          <w:tcPr>
            <w:tcW w:w="2662" w:type="dxa"/>
          </w:tcPr>
          <w:p w:rsidR="006C5CEB" w:rsidRPr="00661B84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  <w:r w:rsidRPr="00276AD8">
              <w:rPr>
                <w:b/>
              </w:rPr>
              <w:t xml:space="preserve">Je </w:t>
            </w:r>
            <w:r>
              <w:rPr>
                <w:b/>
              </w:rPr>
              <w:t xml:space="preserve">mu dovoleno v zemi </w:t>
            </w:r>
            <w:r w:rsidRPr="00276AD8">
              <w:rPr>
                <w:b/>
              </w:rPr>
              <w:t>zůstat?</w:t>
            </w:r>
            <w:r>
              <w:rPr>
                <w:b/>
              </w:rPr>
              <w:t xml:space="preserve"> (Na jak dlouho?)</w:t>
            </w:r>
          </w:p>
        </w:tc>
        <w:tc>
          <w:tcPr>
            <w:tcW w:w="3073" w:type="dxa"/>
          </w:tcPr>
          <w:p w:rsidR="006C5CEB" w:rsidRPr="00661B84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>
              <w:rPr>
                <w:b/>
              </w:rPr>
              <w:t>Co musel zařídit/jaké dokumenty předložit</w:t>
            </w:r>
            <w:r w:rsidRPr="00661B84">
              <w:rPr>
                <w:b/>
              </w:rPr>
              <w:t>?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  <w:rPr>
                <w:b/>
              </w:rPr>
            </w:pPr>
            <w:r w:rsidRPr="00D7703A">
              <w:t>(</w:t>
            </w:r>
            <w:r>
              <w:t>„ekonomický“ migrant, „nelegální“ migrant, žadatel o azyl, uprchlík, turista)</w:t>
            </w: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  <w:tr w:rsidR="006C5CEB" w:rsidTr="006C5CEB">
        <w:trPr>
          <w:trHeight w:val="1134"/>
        </w:trPr>
        <w:tc>
          <w:tcPr>
            <w:tcW w:w="1813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right="260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0" w:type="dxa"/>
            <w:vAlign w:val="center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1681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2662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73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  <w:tc>
          <w:tcPr>
            <w:tcW w:w="3025" w:type="dxa"/>
          </w:tcPr>
          <w:p w:rsidR="006C5CEB" w:rsidRDefault="006C5CEB" w:rsidP="006C5CEB">
            <w:pPr>
              <w:tabs>
                <w:tab w:val="left" w:pos="1785"/>
              </w:tabs>
              <w:ind w:left="284" w:right="260"/>
              <w:jc w:val="center"/>
            </w:pPr>
          </w:p>
        </w:tc>
      </w:tr>
    </w:tbl>
    <w:p w:rsidR="008E0823" w:rsidRDefault="008E0823" w:rsidP="008E0823">
      <w:pPr>
        <w:pStyle w:val="Seznamsodrkami"/>
        <w:numPr>
          <w:ilvl w:val="0"/>
          <w:numId w:val="0"/>
        </w:numPr>
        <w:ind w:left="720"/>
      </w:pPr>
    </w:p>
    <w:p w:rsidR="008E0823" w:rsidRPr="009B693F" w:rsidRDefault="008E0823" w:rsidP="008E0823">
      <w:pPr>
        <w:ind w:right="260"/>
      </w:pPr>
    </w:p>
    <w:p w:rsidR="009630B1" w:rsidRPr="00BC17C0" w:rsidRDefault="009630B1" w:rsidP="00BC17C0"/>
    <w:sectPr w:rsidR="009630B1" w:rsidRPr="00BC17C0" w:rsidSect="00096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F5" w:rsidRDefault="00331FF5" w:rsidP="00625D20">
      <w:r>
        <w:separator/>
      </w:r>
    </w:p>
  </w:endnote>
  <w:endnote w:type="continuationSeparator" w:id="0">
    <w:p w:rsidR="00331FF5" w:rsidRDefault="00331FF5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F5" w:rsidRDefault="00331FF5" w:rsidP="00625D20">
      <w:r>
        <w:separator/>
      </w:r>
    </w:p>
  </w:footnote>
  <w:footnote w:type="continuationSeparator" w:id="0">
    <w:p w:rsidR="00331FF5" w:rsidRDefault="00331FF5" w:rsidP="00625D20">
      <w:r>
        <w:continuationSeparator/>
      </w:r>
    </w:p>
  </w:footnote>
  <w:footnote w:id="1">
    <w:p w:rsidR="006C5CEB" w:rsidRDefault="006C5CEB" w:rsidP="006C5CEB">
      <w:pPr>
        <w:pStyle w:val="Textpoznpodarou"/>
      </w:pPr>
      <w:r>
        <w:rPr>
          <w:rStyle w:val="Znakapoznpodarou"/>
        </w:rPr>
        <w:footnoteRef/>
      </w:r>
      <w:r>
        <w:t xml:space="preserve"> aby mohl pobývat (či pracovat) na území daného státu</w:t>
      </w:r>
      <w:r w:rsidRPr="00661B84">
        <w:rPr>
          <w:b/>
        </w:rPr>
        <w:t>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30E2A" wp14:editId="730331BA">
          <wp:simplePos x="0" y="0"/>
          <wp:positionH relativeFrom="column">
            <wp:posOffset>7567930</wp:posOffset>
          </wp:positionH>
          <wp:positionV relativeFrom="paragraph">
            <wp:posOffset>-363855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797" cy="71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97AFEB" wp14:editId="4244B43F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C0C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4C5FD8"/>
    <w:multiLevelType w:val="hybridMultilevel"/>
    <w:tmpl w:val="20DE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096C61"/>
    <w:rsid w:val="00151E01"/>
    <w:rsid w:val="00331FF5"/>
    <w:rsid w:val="0043079D"/>
    <w:rsid w:val="005A7C82"/>
    <w:rsid w:val="00625D20"/>
    <w:rsid w:val="006C5CEB"/>
    <w:rsid w:val="0071720C"/>
    <w:rsid w:val="007C5667"/>
    <w:rsid w:val="00872D23"/>
    <w:rsid w:val="008E0823"/>
    <w:rsid w:val="008E35AD"/>
    <w:rsid w:val="009630B1"/>
    <w:rsid w:val="009848E5"/>
    <w:rsid w:val="00B5755C"/>
    <w:rsid w:val="00BC17C0"/>
    <w:rsid w:val="00C24C1B"/>
    <w:rsid w:val="00C776EE"/>
    <w:rsid w:val="00E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082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znamsodrkami">
    <w:name w:val="List Bullet"/>
    <w:basedOn w:val="Normln"/>
    <w:uiPriority w:val="99"/>
    <w:unhideWhenUsed/>
    <w:rsid w:val="008E0823"/>
    <w:pPr>
      <w:widowControl w:val="0"/>
      <w:numPr>
        <w:numId w:val="2"/>
      </w:numPr>
      <w:suppressAutoHyphens/>
      <w:contextualSpacing/>
    </w:pPr>
    <w:rPr>
      <w:rFonts w:eastAsia="Arial Unicode MS"/>
      <w:kern w:val="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082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0823"/>
    <w:rPr>
      <w:rFonts w:asciiTheme="minorHAnsi" w:eastAsiaTheme="minorEastAsia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8E0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082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znamsodrkami">
    <w:name w:val="List Bullet"/>
    <w:basedOn w:val="Normln"/>
    <w:uiPriority w:val="99"/>
    <w:unhideWhenUsed/>
    <w:rsid w:val="008E0823"/>
    <w:pPr>
      <w:widowControl w:val="0"/>
      <w:numPr>
        <w:numId w:val="2"/>
      </w:numPr>
      <w:suppressAutoHyphens/>
      <w:contextualSpacing/>
    </w:pPr>
    <w:rPr>
      <w:rFonts w:eastAsia="Arial Unicode MS"/>
      <w:kern w:val="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082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0823"/>
    <w:rPr>
      <w:rFonts w:asciiTheme="minorHAnsi" w:eastAsiaTheme="minorEastAsia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8E0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3</cp:revision>
  <dcterms:created xsi:type="dcterms:W3CDTF">2018-04-11T09:20:00Z</dcterms:created>
  <dcterms:modified xsi:type="dcterms:W3CDTF">2018-04-11T09:34:00Z</dcterms:modified>
</cp:coreProperties>
</file>