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226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133E" w:rsidTr="00AA2488">
        <w:trPr>
          <w:trHeight w:val="83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1133E" w:rsidRPr="000C3BD9" w:rsidRDefault="00731D10" w:rsidP="00AA2488">
            <w:pPr>
              <w:spacing w:line="240" w:lineRule="auto"/>
              <w:rPr>
                <w:b/>
              </w:rPr>
            </w:pPr>
            <w:r>
              <w:rPr>
                <w:b/>
              </w:rPr>
              <w:t>J</w:t>
            </w:r>
            <w:r w:rsidR="00361834" w:rsidRPr="000C3BD9">
              <w:rPr>
                <w:b/>
              </w:rPr>
              <w:t>méno:</w:t>
            </w:r>
          </w:p>
          <w:p w:rsidR="00361834" w:rsidRPr="000C3BD9" w:rsidRDefault="00361834" w:rsidP="00AA2488">
            <w:pPr>
              <w:spacing w:line="240" w:lineRule="auto"/>
              <w:rPr>
                <w:b/>
              </w:rPr>
            </w:pPr>
          </w:p>
          <w:p w:rsidR="00361834" w:rsidRPr="000C3BD9" w:rsidRDefault="00F93B8C" w:rsidP="00AA248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>.</w:t>
            </w:r>
            <w:r w:rsidR="00731D10">
              <w:rPr>
                <w:b/>
              </w:rPr>
              <w:t xml:space="preserve">  </w:t>
            </w:r>
            <w:r w:rsidR="00361834" w:rsidRPr="000C3BD9">
              <w:rPr>
                <w:b/>
              </w:rPr>
              <w:t xml:space="preserve">  .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  .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 . 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 .  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.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 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1133E" w:rsidRPr="000C3BD9" w:rsidRDefault="00731D10" w:rsidP="00AA2488">
            <w:pPr>
              <w:spacing w:line="240" w:lineRule="auto"/>
              <w:rPr>
                <w:b/>
              </w:rPr>
            </w:pPr>
            <w:r>
              <w:rPr>
                <w:b/>
              </w:rPr>
              <w:t>P</w:t>
            </w:r>
            <w:r w:rsidR="00361834" w:rsidRPr="000C3BD9">
              <w:rPr>
                <w:b/>
              </w:rPr>
              <w:t>říjmení:</w:t>
            </w:r>
          </w:p>
          <w:p w:rsidR="00361834" w:rsidRPr="000C3BD9" w:rsidRDefault="00361834" w:rsidP="00AA2488">
            <w:pPr>
              <w:spacing w:line="240" w:lineRule="auto"/>
              <w:rPr>
                <w:b/>
              </w:rPr>
            </w:pPr>
          </w:p>
          <w:p w:rsidR="00361834" w:rsidRPr="000C3BD9" w:rsidRDefault="00F93B8C" w:rsidP="00AA248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.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 .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 .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 . 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. </w:t>
            </w:r>
            <w:r w:rsidR="00731D10">
              <w:rPr>
                <w:b/>
              </w:rPr>
              <w:t xml:space="preserve"> </w:t>
            </w:r>
            <w:r w:rsidR="00361834" w:rsidRPr="000C3BD9">
              <w:rPr>
                <w:b/>
              </w:rPr>
              <w:t xml:space="preserve">  . </w:t>
            </w:r>
            <w:r w:rsidR="00731D10">
              <w:rPr>
                <w:b/>
              </w:rPr>
              <w:t xml:space="preserve"> </w:t>
            </w:r>
          </w:p>
        </w:tc>
      </w:tr>
      <w:tr w:rsidR="00D1133E" w:rsidTr="00732C9C">
        <w:trPr>
          <w:trHeight w:val="8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3E" w:rsidRPr="00C91E99" w:rsidRDefault="00D1133E" w:rsidP="00AA2488">
            <w:pPr>
              <w:spacing w:line="240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33E" w:rsidRPr="00C91E99" w:rsidRDefault="00D1133E" w:rsidP="00AA2488">
            <w:pPr>
              <w:spacing w:line="240" w:lineRule="auto"/>
            </w:pPr>
          </w:p>
        </w:tc>
      </w:tr>
      <w:tr w:rsidR="00D1133E" w:rsidTr="00732C9C">
        <w:trPr>
          <w:trHeight w:val="8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3E" w:rsidRPr="00C91E99" w:rsidRDefault="00D1133E" w:rsidP="00AA2488">
            <w:pPr>
              <w:spacing w:line="240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33E" w:rsidRPr="00C91E99" w:rsidRDefault="00D1133E" w:rsidP="00AA2488">
            <w:pPr>
              <w:spacing w:line="240" w:lineRule="auto"/>
            </w:pPr>
          </w:p>
        </w:tc>
      </w:tr>
      <w:tr w:rsidR="00D1133E" w:rsidTr="00732C9C">
        <w:trPr>
          <w:trHeight w:val="8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3E" w:rsidRPr="00C91E99" w:rsidRDefault="00D1133E" w:rsidP="00AA2488">
            <w:pPr>
              <w:spacing w:line="240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33E" w:rsidRPr="00C91E99" w:rsidRDefault="00D1133E" w:rsidP="00AA2488">
            <w:pPr>
              <w:spacing w:line="240" w:lineRule="auto"/>
            </w:pPr>
          </w:p>
        </w:tc>
      </w:tr>
    </w:tbl>
    <w:p w:rsidR="00AA2488" w:rsidRDefault="00AA2488" w:rsidP="000C3BD9">
      <w:pPr>
        <w:spacing w:line="254" w:lineRule="auto"/>
        <w:rPr>
          <w:b/>
        </w:rPr>
      </w:pPr>
    </w:p>
    <w:p w:rsidR="000C3BD9" w:rsidRDefault="00E4665B" w:rsidP="000C3BD9">
      <w:pPr>
        <w:spacing w:line="254" w:lineRule="auto"/>
        <w:rPr>
          <w:b/>
        </w:rPr>
      </w:pPr>
      <w:r>
        <w:rPr>
          <w:b/>
        </w:rPr>
        <w:t xml:space="preserve">A. Napiš své jméno a příjmení a </w:t>
      </w:r>
      <w:r w:rsidR="00F93B8C">
        <w:rPr>
          <w:b/>
        </w:rPr>
        <w:t>vymysli</w:t>
      </w:r>
      <w:r>
        <w:rPr>
          <w:b/>
        </w:rPr>
        <w:t xml:space="preserve"> názvy</w:t>
      </w:r>
      <w:r w:rsidRPr="00E4665B">
        <w:rPr>
          <w:b/>
        </w:rPr>
        <w:t xml:space="preserve"> povolání začínající</w:t>
      </w:r>
      <w:bookmarkStart w:id="0" w:name="_GoBack"/>
      <w:bookmarkEnd w:id="0"/>
      <w:r w:rsidRPr="00E4665B">
        <w:rPr>
          <w:b/>
        </w:rPr>
        <w:t xml:space="preserve"> stejným písmenem</w:t>
      </w:r>
      <w:r>
        <w:rPr>
          <w:b/>
        </w:rPr>
        <w:t>:</w:t>
      </w:r>
    </w:p>
    <w:p w:rsidR="00E4665B" w:rsidRDefault="00E4665B" w:rsidP="00E4665B"/>
    <w:p w:rsidR="00AA2488" w:rsidRDefault="00AA2488" w:rsidP="00AA2488">
      <w:pPr>
        <w:rPr>
          <w:b/>
        </w:rPr>
      </w:pPr>
      <w:r w:rsidRPr="00E4665B">
        <w:rPr>
          <w:b/>
        </w:rPr>
        <w:t xml:space="preserve">Pokud nevíš, </w:t>
      </w:r>
      <w:r w:rsidR="001C7ACA">
        <w:rPr>
          <w:b/>
        </w:rPr>
        <w:t>rozevři pracovní list</w:t>
      </w:r>
      <w:r>
        <w:rPr>
          <w:b/>
        </w:rPr>
        <w:t xml:space="preserve"> a pracuj jiným způsobem</w:t>
      </w:r>
      <w:r w:rsidRPr="00F93B8C">
        <w:rPr>
          <w:b/>
        </w:rPr>
        <w:sym w:font="Wingdings" w:char="F04A"/>
      </w:r>
      <w:r w:rsidRPr="00E4665B">
        <w:rPr>
          <w:b/>
        </w:rPr>
        <w:t>.</w:t>
      </w:r>
    </w:p>
    <w:p w:rsidR="00732C9C" w:rsidRPr="00732C9C" w:rsidRDefault="00732C9C" w:rsidP="00AA2488">
      <w:pPr>
        <w:rPr>
          <w:i/>
        </w:rPr>
      </w:pPr>
      <w:r w:rsidRPr="00732C9C">
        <w:rPr>
          <w:i/>
        </w:rPr>
        <w:t>Přelož</w:t>
      </w:r>
      <w:r>
        <w:rPr>
          <w:i/>
        </w:rPr>
        <w:t xml:space="preserve"> stránku</w:t>
      </w:r>
      <w:r w:rsidRPr="00732C9C">
        <w:rPr>
          <w:i/>
        </w:rPr>
        <w:t>__________________________________________________</w:t>
      </w:r>
      <w:r>
        <w:rPr>
          <w:i/>
        </w:rPr>
        <w:t>____________________</w:t>
      </w:r>
    </w:p>
    <w:p w:rsidR="00732C9C" w:rsidRDefault="00732C9C" w:rsidP="00732C9C">
      <w:pPr>
        <w:spacing w:line="259" w:lineRule="auto"/>
        <w:rPr>
          <w:b/>
        </w:rPr>
      </w:pPr>
    </w:p>
    <w:p w:rsidR="000C3BD9" w:rsidRPr="000C3BD9" w:rsidRDefault="00E4665B" w:rsidP="00732C9C">
      <w:pPr>
        <w:spacing w:line="259" w:lineRule="auto"/>
        <w:rPr>
          <w:b/>
        </w:rPr>
      </w:pPr>
      <w:r>
        <w:rPr>
          <w:b/>
        </w:rPr>
        <w:t xml:space="preserve">B. </w:t>
      </w:r>
      <w:r w:rsidR="000C3BD9" w:rsidRPr="000C3BD9">
        <w:rPr>
          <w:b/>
        </w:rPr>
        <w:t xml:space="preserve">Doplň do vět názvy povolání. Pokud najdeš povolání se stejným počátečním písmenem jako tvé jméno, opiš </w:t>
      </w:r>
      <w:r w:rsidR="00732C9C">
        <w:rPr>
          <w:b/>
        </w:rPr>
        <w:t>název povolání</w:t>
      </w:r>
      <w:r w:rsidR="00077A07">
        <w:rPr>
          <w:b/>
        </w:rPr>
        <w:t xml:space="preserve"> tabulky. Kartičky můžeš </w:t>
      </w:r>
      <w:r>
        <w:rPr>
          <w:b/>
        </w:rPr>
        <w:t xml:space="preserve">také </w:t>
      </w:r>
      <w:r w:rsidR="00077A07">
        <w:rPr>
          <w:b/>
        </w:rPr>
        <w:t>rozstříhat a znovu složit.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420"/>
        <w:gridCol w:w="1469"/>
        <w:gridCol w:w="1358"/>
      </w:tblGrid>
      <w:tr w:rsidR="00077A07" w:rsidRPr="000C3BD9" w:rsidTr="00F93B8C">
        <w:trPr>
          <w:trHeight w:val="567"/>
          <w:jc w:val="center"/>
        </w:trPr>
        <w:tc>
          <w:tcPr>
            <w:tcW w:w="4815" w:type="dxa"/>
            <w:gridSpan w:val="2"/>
            <w:shd w:val="clear" w:color="auto" w:fill="5B9BD5" w:themeFill="accent1"/>
            <w:vAlign w:val="center"/>
          </w:tcPr>
          <w:p w:rsidR="00077A07" w:rsidRPr="000C3BD9" w:rsidRDefault="00077A07" w:rsidP="000C3BD9">
            <w:pPr>
              <w:spacing w:line="254" w:lineRule="auto"/>
              <w:rPr>
                <w:b/>
              </w:rPr>
            </w:pPr>
            <w:r w:rsidRPr="000C3BD9">
              <w:rPr>
                <w:b/>
              </w:rPr>
              <w:t>Kdo to je?</w:t>
            </w:r>
          </w:p>
        </w:tc>
        <w:tc>
          <w:tcPr>
            <w:tcW w:w="4247" w:type="dxa"/>
            <w:gridSpan w:val="3"/>
            <w:shd w:val="clear" w:color="auto" w:fill="5B9BD5" w:themeFill="accent1"/>
            <w:vAlign w:val="center"/>
          </w:tcPr>
          <w:p w:rsidR="00077A07" w:rsidRPr="000C3BD9" w:rsidRDefault="00077A07" w:rsidP="000C3BD9">
            <w:pPr>
              <w:spacing w:line="254" w:lineRule="auto"/>
              <w:rPr>
                <w:b/>
              </w:rPr>
            </w:pPr>
            <w:r w:rsidRPr="000C3BD9">
              <w:rPr>
                <w:b/>
              </w:rPr>
              <w:t>Jaký</w:t>
            </w:r>
            <w:r w:rsidR="003F2EC4">
              <w:rPr>
                <w:b/>
              </w:rPr>
              <w:t>/á</w:t>
            </w:r>
            <w:r w:rsidRPr="000C3BD9">
              <w:rPr>
                <w:b/>
              </w:rPr>
              <w:t xml:space="preserve"> je?</w:t>
            </w:r>
          </w:p>
        </w:tc>
      </w:tr>
      <w:tr w:rsidR="00077A07" w:rsidRPr="000C3BD9" w:rsidTr="00F93B8C">
        <w:trPr>
          <w:trHeight w:val="567"/>
          <w:jc w:val="center"/>
        </w:trPr>
        <w:tc>
          <w:tcPr>
            <w:tcW w:w="1980" w:type="dxa"/>
            <w:shd w:val="clear" w:color="auto" w:fill="FFFF00"/>
            <w:vAlign w:val="center"/>
          </w:tcPr>
          <w:p w:rsidR="00077A07" w:rsidRPr="000C3BD9" w:rsidRDefault="00077A07" w:rsidP="00077A07">
            <w:pPr>
              <w:spacing w:line="254" w:lineRule="auto"/>
              <w:jc w:val="center"/>
              <w:rPr>
                <w:b/>
              </w:rPr>
            </w:pPr>
            <w:proofErr w:type="gramStart"/>
            <w:r w:rsidRPr="000C3BD9">
              <w:rPr>
                <w:b/>
              </w:rPr>
              <w:t>. r o d . . . č</w:t>
            </w:r>
            <w:r w:rsidR="003F2EC4">
              <w:rPr>
                <w:b/>
              </w:rPr>
              <w:t xml:space="preserve"> k .</w:t>
            </w:r>
            <w:proofErr w:type="gramEnd"/>
            <w:r w:rsidRPr="000C3BD9">
              <w:rPr>
                <w:b/>
              </w:rPr>
              <w:t xml:space="preserve"> </w:t>
            </w:r>
            <w:r w:rsidRPr="00077A07">
              <w:rPr>
                <w:b/>
              </w:rPr>
              <w:t xml:space="preserve"> 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077A07" w:rsidRPr="000C3BD9" w:rsidRDefault="00077A07" w:rsidP="00F93B8C">
            <w:pPr>
              <w:spacing w:line="254" w:lineRule="auto"/>
            </w:pPr>
            <w:r w:rsidRPr="000C3BD9">
              <w:t>nabízí lidem kvalitní zboží</w:t>
            </w:r>
            <w:r>
              <w:t>.</w:t>
            </w:r>
          </w:p>
        </w:tc>
        <w:tc>
          <w:tcPr>
            <w:tcW w:w="1420" w:type="dxa"/>
            <w:vAlign w:val="center"/>
          </w:tcPr>
          <w:p w:rsidR="00077A07" w:rsidRPr="000C3BD9" w:rsidRDefault="003F2EC4" w:rsidP="000C3BD9">
            <w:pPr>
              <w:spacing w:line="254" w:lineRule="auto"/>
            </w:pPr>
            <w:r>
              <w:t>poctivá</w:t>
            </w:r>
          </w:p>
        </w:tc>
        <w:tc>
          <w:tcPr>
            <w:tcW w:w="1469" w:type="dxa"/>
            <w:vAlign w:val="center"/>
          </w:tcPr>
          <w:p w:rsidR="00077A07" w:rsidRPr="000C3BD9" w:rsidRDefault="003F2EC4" w:rsidP="000C3BD9">
            <w:pPr>
              <w:spacing w:line="254" w:lineRule="auto"/>
            </w:pPr>
            <w:r>
              <w:t>ochotná</w:t>
            </w:r>
          </w:p>
        </w:tc>
        <w:tc>
          <w:tcPr>
            <w:tcW w:w="1358" w:type="dxa"/>
            <w:vAlign w:val="center"/>
          </w:tcPr>
          <w:p w:rsidR="00077A07" w:rsidRPr="000C3BD9" w:rsidRDefault="003F2EC4" w:rsidP="000C3BD9">
            <w:pPr>
              <w:spacing w:line="254" w:lineRule="auto"/>
            </w:pPr>
            <w:r>
              <w:t>vstřícná</w:t>
            </w:r>
          </w:p>
        </w:tc>
      </w:tr>
      <w:tr w:rsidR="00077A07" w:rsidRPr="000C3BD9" w:rsidTr="00F93B8C">
        <w:trPr>
          <w:trHeight w:val="567"/>
          <w:jc w:val="center"/>
        </w:trPr>
        <w:tc>
          <w:tcPr>
            <w:tcW w:w="1980" w:type="dxa"/>
            <w:shd w:val="clear" w:color="auto" w:fill="FFFF00"/>
            <w:vAlign w:val="center"/>
          </w:tcPr>
          <w:p w:rsidR="00077A07" w:rsidRPr="000C3BD9" w:rsidRDefault="00077A07" w:rsidP="00077A07">
            <w:pPr>
              <w:spacing w:line="254" w:lineRule="auto"/>
              <w:jc w:val="center"/>
              <w:rPr>
                <w:b/>
              </w:rPr>
            </w:pPr>
            <w:proofErr w:type="gramStart"/>
            <w:r w:rsidRPr="000C3BD9">
              <w:rPr>
                <w:b/>
              </w:rPr>
              <w:t xml:space="preserve">. u . a . </w:t>
            </w:r>
            <w:r w:rsidR="003F2EC4">
              <w:rPr>
                <w:b/>
              </w:rPr>
              <w:t>k</w:t>
            </w:r>
            <w:r w:rsidRPr="00077A07">
              <w:rPr>
                <w:b/>
              </w:rPr>
              <w:t xml:space="preserve"> </w:t>
            </w:r>
            <w:r w:rsidRPr="000C3BD9">
              <w:rPr>
                <w:b/>
              </w:rPr>
              <w:t xml:space="preserve"> .</w:t>
            </w:r>
            <w:proofErr w:type="gramEnd"/>
          </w:p>
        </w:tc>
        <w:tc>
          <w:tcPr>
            <w:tcW w:w="2835" w:type="dxa"/>
            <w:shd w:val="clear" w:color="auto" w:fill="92D050"/>
            <w:vAlign w:val="center"/>
          </w:tcPr>
          <w:p w:rsidR="00077A07" w:rsidRPr="000C3BD9" w:rsidRDefault="00077A07" w:rsidP="00F93B8C">
            <w:pPr>
              <w:spacing w:line="254" w:lineRule="auto"/>
            </w:pPr>
            <w:r w:rsidRPr="000C3BD9">
              <w:t>uvaří dobrý oběd ve školní jídelně.</w:t>
            </w:r>
          </w:p>
        </w:tc>
        <w:tc>
          <w:tcPr>
            <w:tcW w:w="1420" w:type="dxa"/>
            <w:vAlign w:val="center"/>
          </w:tcPr>
          <w:p w:rsidR="00077A07" w:rsidRPr="000C3BD9" w:rsidRDefault="003F2EC4" w:rsidP="000C3BD9">
            <w:pPr>
              <w:spacing w:line="254" w:lineRule="auto"/>
            </w:pPr>
            <w:r>
              <w:t>čistotná</w:t>
            </w:r>
          </w:p>
        </w:tc>
        <w:tc>
          <w:tcPr>
            <w:tcW w:w="1469" w:type="dxa"/>
            <w:vAlign w:val="center"/>
          </w:tcPr>
          <w:p w:rsidR="00077A07" w:rsidRPr="000C3BD9" w:rsidRDefault="003F2EC4" w:rsidP="000C3BD9">
            <w:pPr>
              <w:spacing w:line="254" w:lineRule="auto"/>
            </w:pPr>
            <w:r>
              <w:t>pečlivá</w:t>
            </w:r>
          </w:p>
        </w:tc>
        <w:tc>
          <w:tcPr>
            <w:tcW w:w="1358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</w:p>
        </w:tc>
      </w:tr>
      <w:tr w:rsidR="00077A07" w:rsidRPr="000C3BD9" w:rsidTr="00F93B8C">
        <w:trPr>
          <w:trHeight w:val="567"/>
          <w:jc w:val="center"/>
        </w:trPr>
        <w:tc>
          <w:tcPr>
            <w:tcW w:w="1980" w:type="dxa"/>
            <w:shd w:val="clear" w:color="auto" w:fill="FFFF00"/>
            <w:vAlign w:val="center"/>
          </w:tcPr>
          <w:p w:rsidR="00077A07" w:rsidRPr="000C3BD9" w:rsidRDefault="00077A07" w:rsidP="00077A07">
            <w:pPr>
              <w:spacing w:line="254" w:lineRule="auto"/>
              <w:jc w:val="center"/>
              <w:rPr>
                <w:b/>
              </w:rPr>
            </w:pPr>
            <w:proofErr w:type="gramStart"/>
            <w:r w:rsidRPr="000C3BD9">
              <w:rPr>
                <w:b/>
              </w:rPr>
              <w:t>. i . . .</w:t>
            </w:r>
            <w:proofErr w:type="gramEnd"/>
          </w:p>
        </w:tc>
        <w:tc>
          <w:tcPr>
            <w:tcW w:w="2835" w:type="dxa"/>
            <w:shd w:val="clear" w:color="auto" w:fill="92D050"/>
            <w:vAlign w:val="center"/>
          </w:tcPr>
          <w:p w:rsidR="00077A07" w:rsidRPr="000C3BD9" w:rsidRDefault="00077A07" w:rsidP="00F93B8C">
            <w:pPr>
              <w:spacing w:line="254" w:lineRule="auto"/>
            </w:pPr>
            <w:r w:rsidRPr="00077A07">
              <w:t>řídí bezpečně letadl</w:t>
            </w:r>
            <w:r w:rsidR="00F93B8C">
              <w:t>o</w:t>
            </w:r>
            <w:r>
              <w:t>.</w:t>
            </w:r>
          </w:p>
        </w:tc>
        <w:tc>
          <w:tcPr>
            <w:tcW w:w="1420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  <w:r w:rsidRPr="000C3BD9">
              <w:t>rozhodný</w:t>
            </w:r>
          </w:p>
        </w:tc>
        <w:tc>
          <w:tcPr>
            <w:tcW w:w="1469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  <w:r w:rsidRPr="000C3BD9">
              <w:t>odvážný</w:t>
            </w:r>
          </w:p>
        </w:tc>
        <w:tc>
          <w:tcPr>
            <w:tcW w:w="1358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  <w:r w:rsidRPr="000C3BD9">
              <w:t>odpovědný</w:t>
            </w:r>
          </w:p>
        </w:tc>
      </w:tr>
      <w:tr w:rsidR="00077A07" w:rsidRPr="000C3BD9" w:rsidTr="00F93B8C">
        <w:trPr>
          <w:trHeight w:val="567"/>
          <w:jc w:val="center"/>
        </w:trPr>
        <w:tc>
          <w:tcPr>
            <w:tcW w:w="1980" w:type="dxa"/>
            <w:shd w:val="clear" w:color="auto" w:fill="FFFF00"/>
            <w:vAlign w:val="center"/>
          </w:tcPr>
          <w:p w:rsidR="00077A07" w:rsidRPr="000C3BD9" w:rsidRDefault="00077A07" w:rsidP="00077A07">
            <w:pPr>
              <w:spacing w:line="254" w:lineRule="auto"/>
              <w:jc w:val="center"/>
              <w:rPr>
                <w:b/>
              </w:rPr>
            </w:pPr>
            <w:proofErr w:type="gramStart"/>
            <w:r w:rsidRPr="000C3BD9">
              <w:rPr>
                <w:b/>
              </w:rPr>
              <w:t>. u t o . . c h a . . k</w:t>
            </w:r>
            <w:proofErr w:type="gramEnd"/>
          </w:p>
        </w:tc>
        <w:tc>
          <w:tcPr>
            <w:tcW w:w="2835" w:type="dxa"/>
            <w:shd w:val="clear" w:color="auto" w:fill="92D050"/>
            <w:vAlign w:val="center"/>
          </w:tcPr>
          <w:p w:rsidR="00077A07" w:rsidRPr="000C3BD9" w:rsidRDefault="00077A07" w:rsidP="00F93B8C">
            <w:pPr>
              <w:spacing w:line="254" w:lineRule="auto"/>
            </w:pPr>
            <w:r w:rsidRPr="00077A07">
              <w:t>opravuje rozbitá auta.</w:t>
            </w:r>
          </w:p>
        </w:tc>
        <w:tc>
          <w:tcPr>
            <w:tcW w:w="1420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  <w:r w:rsidRPr="000C3BD9">
              <w:t>přesný</w:t>
            </w:r>
          </w:p>
        </w:tc>
        <w:tc>
          <w:tcPr>
            <w:tcW w:w="1469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  <w:r w:rsidRPr="000C3BD9">
              <w:t>zručný</w:t>
            </w:r>
          </w:p>
        </w:tc>
        <w:tc>
          <w:tcPr>
            <w:tcW w:w="1358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  <w:r w:rsidRPr="000C3BD9">
              <w:t>pracovitý</w:t>
            </w:r>
          </w:p>
        </w:tc>
      </w:tr>
      <w:tr w:rsidR="00077A07" w:rsidRPr="000C3BD9" w:rsidTr="00F93B8C">
        <w:trPr>
          <w:trHeight w:val="567"/>
          <w:jc w:val="center"/>
        </w:trPr>
        <w:tc>
          <w:tcPr>
            <w:tcW w:w="1980" w:type="dxa"/>
            <w:shd w:val="clear" w:color="auto" w:fill="FFFF00"/>
            <w:vAlign w:val="center"/>
          </w:tcPr>
          <w:p w:rsidR="00077A07" w:rsidRPr="000C3BD9" w:rsidRDefault="00077A07" w:rsidP="00077A07">
            <w:pPr>
              <w:spacing w:line="254" w:lineRule="auto"/>
              <w:jc w:val="center"/>
              <w:rPr>
                <w:b/>
              </w:rPr>
            </w:pPr>
            <w:proofErr w:type="gramStart"/>
            <w:r w:rsidRPr="000C3BD9">
              <w:rPr>
                <w:b/>
              </w:rPr>
              <w:t>. č</w:t>
            </w:r>
            <w:r w:rsidRPr="00077A07">
              <w:rPr>
                <w:b/>
              </w:rPr>
              <w:t xml:space="preserve"> </w:t>
            </w:r>
            <w:r w:rsidRPr="000C3BD9">
              <w:rPr>
                <w:b/>
              </w:rPr>
              <w:t>i . . l</w:t>
            </w:r>
            <w:r w:rsidR="003F2EC4">
              <w:rPr>
                <w:b/>
              </w:rPr>
              <w:t xml:space="preserve"> . a</w:t>
            </w:r>
            <w:proofErr w:type="gramEnd"/>
          </w:p>
        </w:tc>
        <w:tc>
          <w:tcPr>
            <w:tcW w:w="2835" w:type="dxa"/>
            <w:shd w:val="clear" w:color="auto" w:fill="92D050"/>
            <w:vAlign w:val="center"/>
          </w:tcPr>
          <w:p w:rsidR="00077A07" w:rsidRPr="000C3BD9" w:rsidRDefault="00077A07" w:rsidP="00F93B8C">
            <w:pPr>
              <w:spacing w:line="254" w:lineRule="auto"/>
            </w:pPr>
            <w:r w:rsidRPr="00077A07">
              <w:t>ve škole vzdělává žáky.</w:t>
            </w:r>
          </w:p>
        </w:tc>
        <w:tc>
          <w:tcPr>
            <w:tcW w:w="1420" w:type="dxa"/>
            <w:vAlign w:val="center"/>
          </w:tcPr>
          <w:p w:rsidR="00077A07" w:rsidRPr="000C3BD9" w:rsidRDefault="003F2EC4" w:rsidP="000C3BD9">
            <w:pPr>
              <w:spacing w:line="254" w:lineRule="auto"/>
            </w:pPr>
            <w:r>
              <w:t>trpělivá</w:t>
            </w:r>
          </w:p>
        </w:tc>
        <w:tc>
          <w:tcPr>
            <w:tcW w:w="1469" w:type="dxa"/>
            <w:vAlign w:val="center"/>
          </w:tcPr>
          <w:p w:rsidR="00077A07" w:rsidRPr="000C3BD9" w:rsidRDefault="003F2EC4" w:rsidP="000C3BD9">
            <w:pPr>
              <w:spacing w:line="254" w:lineRule="auto"/>
            </w:pPr>
            <w:r>
              <w:t>laskavá</w:t>
            </w:r>
          </w:p>
        </w:tc>
        <w:tc>
          <w:tcPr>
            <w:tcW w:w="1358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</w:p>
        </w:tc>
      </w:tr>
      <w:tr w:rsidR="00077A07" w:rsidRPr="000C3BD9" w:rsidTr="00F93B8C">
        <w:trPr>
          <w:trHeight w:val="567"/>
          <w:jc w:val="center"/>
        </w:trPr>
        <w:tc>
          <w:tcPr>
            <w:tcW w:w="1980" w:type="dxa"/>
            <w:shd w:val="clear" w:color="auto" w:fill="FFFF00"/>
            <w:vAlign w:val="center"/>
          </w:tcPr>
          <w:p w:rsidR="00077A07" w:rsidRPr="000C3BD9" w:rsidRDefault="00077A07" w:rsidP="00077A07">
            <w:pPr>
              <w:spacing w:line="254" w:lineRule="auto"/>
              <w:jc w:val="center"/>
              <w:rPr>
                <w:b/>
              </w:rPr>
            </w:pPr>
            <w:proofErr w:type="gramStart"/>
            <w:r w:rsidRPr="000C3BD9">
              <w:rPr>
                <w:b/>
              </w:rPr>
              <w:t>. . d</w:t>
            </w:r>
            <w:r w:rsidRPr="00077A07">
              <w:rPr>
                <w:b/>
              </w:rPr>
              <w:t xml:space="preserve"> </w:t>
            </w:r>
            <w:r w:rsidRPr="000C3BD9">
              <w:rPr>
                <w:b/>
              </w:rPr>
              <w:t>e</w:t>
            </w:r>
            <w:r w:rsidRPr="00077A07">
              <w:rPr>
                <w:b/>
              </w:rPr>
              <w:t xml:space="preserve"> </w:t>
            </w:r>
            <w:r w:rsidR="003F2EC4">
              <w:rPr>
                <w:b/>
              </w:rPr>
              <w:t>b . . .</w:t>
            </w:r>
            <w:proofErr w:type="gramEnd"/>
            <w:r w:rsidR="003F2EC4">
              <w:rPr>
                <w:b/>
              </w:rPr>
              <w:t xml:space="preserve">  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077A07" w:rsidRPr="000C3BD9" w:rsidRDefault="00077A07" w:rsidP="00F93B8C">
            <w:pPr>
              <w:spacing w:line="254" w:lineRule="auto"/>
            </w:pPr>
            <w:r>
              <w:t xml:space="preserve">hraje </w:t>
            </w:r>
            <w:r w:rsidR="00F93B8C">
              <w:t xml:space="preserve">profesionálně </w:t>
            </w:r>
            <w:r>
              <w:t xml:space="preserve">na </w:t>
            </w:r>
            <w:r w:rsidRPr="00077A07">
              <w:t>hudební nástroj</w:t>
            </w:r>
            <w:r w:rsidR="00E4665B">
              <w:t>.</w:t>
            </w:r>
          </w:p>
        </w:tc>
        <w:tc>
          <w:tcPr>
            <w:tcW w:w="1420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  <w:r w:rsidRPr="000C3BD9">
              <w:t>nadaný</w:t>
            </w:r>
          </w:p>
        </w:tc>
        <w:tc>
          <w:tcPr>
            <w:tcW w:w="1469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  <w:r w:rsidRPr="000C3BD9">
              <w:t>muzikální</w:t>
            </w:r>
          </w:p>
        </w:tc>
        <w:tc>
          <w:tcPr>
            <w:tcW w:w="1358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  <w:r w:rsidRPr="000C3BD9">
              <w:t>soustavný</w:t>
            </w:r>
          </w:p>
        </w:tc>
      </w:tr>
      <w:tr w:rsidR="00077A07" w:rsidRPr="000C3BD9" w:rsidTr="00F93B8C">
        <w:trPr>
          <w:trHeight w:val="567"/>
          <w:jc w:val="center"/>
        </w:trPr>
        <w:tc>
          <w:tcPr>
            <w:tcW w:w="1980" w:type="dxa"/>
            <w:shd w:val="clear" w:color="auto" w:fill="FFFF00"/>
            <w:vAlign w:val="center"/>
          </w:tcPr>
          <w:p w:rsidR="00077A07" w:rsidRPr="000C3BD9" w:rsidRDefault="00077A07" w:rsidP="00077A07">
            <w:pPr>
              <w:spacing w:line="254" w:lineRule="auto"/>
              <w:jc w:val="center"/>
              <w:rPr>
                <w:b/>
              </w:rPr>
            </w:pPr>
            <w:proofErr w:type="gramStart"/>
            <w:r w:rsidRPr="000C3BD9">
              <w:rPr>
                <w:b/>
              </w:rPr>
              <w:t>.  é .  .  .</w:t>
            </w:r>
            <w:proofErr w:type="gramEnd"/>
          </w:p>
        </w:tc>
        <w:tc>
          <w:tcPr>
            <w:tcW w:w="2835" w:type="dxa"/>
            <w:shd w:val="clear" w:color="auto" w:fill="92D050"/>
            <w:vAlign w:val="center"/>
          </w:tcPr>
          <w:p w:rsidR="00077A07" w:rsidRPr="000C3BD9" w:rsidRDefault="00077A07" w:rsidP="00F93B8C">
            <w:pPr>
              <w:spacing w:line="254" w:lineRule="auto"/>
            </w:pPr>
            <w:r w:rsidRPr="00077A07">
              <w:t>uzdravuje nemocné pacienty.</w:t>
            </w:r>
          </w:p>
        </w:tc>
        <w:tc>
          <w:tcPr>
            <w:tcW w:w="1420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  <w:r w:rsidRPr="000C3BD9">
              <w:t>citlivý</w:t>
            </w:r>
          </w:p>
        </w:tc>
        <w:tc>
          <w:tcPr>
            <w:tcW w:w="1469" w:type="dxa"/>
            <w:vAlign w:val="center"/>
          </w:tcPr>
          <w:p w:rsidR="00077A07" w:rsidRPr="000C3BD9" w:rsidRDefault="00077A07" w:rsidP="00F93B8C">
            <w:pPr>
              <w:spacing w:line="254" w:lineRule="auto"/>
            </w:pPr>
          </w:p>
        </w:tc>
        <w:tc>
          <w:tcPr>
            <w:tcW w:w="1358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  <w:r w:rsidRPr="000C3BD9">
              <w:t>rozhodný</w:t>
            </w:r>
          </w:p>
        </w:tc>
      </w:tr>
      <w:tr w:rsidR="00077A07" w:rsidRPr="000C3BD9" w:rsidTr="003F2EC4">
        <w:trPr>
          <w:trHeight w:val="567"/>
          <w:jc w:val="center"/>
        </w:trPr>
        <w:tc>
          <w:tcPr>
            <w:tcW w:w="1980" w:type="dxa"/>
            <w:shd w:val="clear" w:color="auto" w:fill="FFFF00"/>
            <w:vAlign w:val="center"/>
          </w:tcPr>
          <w:p w:rsidR="00077A07" w:rsidRPr="003F2EC4" w:rsidRDefault="003F2EC4" w:rsidP="003F2EC4">
            <w:pPr>
              <w:spacing w:line="254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. o u . c .</w:t>
            </w:r>
            <w:proofErr w:type="gramEnd"/>
          </w:p>
        </w:tc>
        <w:tc>
          <w:tcPr>
            <w:tcW w:w="2835" w:type="dxa"/>
            <w:shd w:val="clear" w:color="auto" w:fill="92D050"/>
            <w:vAlign w:val="center"/>
          </w:tcPr>
          <w:p w:rsidR="00077A07" w:rsidRPr="000C3BD9" w:rsidRDefault="003F2EC4" w:rsidP="000C3BD9">
            <w:pPr>
              <w:spacing w:line="254" w:lineRule="auto"/>
            </w:pPr>
            <w:r>
              <w:t>řeší spory mezi lidmi.</w:t>
            </w:r>
          </w:p>
        </w:tc>
        <w:tc>
          <w:tcPr>
            <w:tcW w:w="1420" w:type="dxa"/>
            <w:vAlign w:val="center"/>
          </w:tcPr>
          <w:p w:rsidR="00077A07" w:rsidRPr="000C3BD9" w:rsidRDefault="003F2EC4" w:rsidP="000C3BD9">
            <w:pPr>
              <w:spacing w:line="254" w:lineRule="auto"/>
            </w:pPr>
            <w:r>
              <w:t>spravedlivý</w:t>
            </w:r>
          </w:p>
        </w:tc>
        <w:tc>
          <w:tcPr>
            <w:tcW w:w="1469" w:type="dxa"/>
            <w:vAlign w:val="center"/>
          </w:tcPr>
          <w:p w:rsidR="00077A07" w:rsidRPr="000C3BD9" w:rsidRDefault="003F2EC4" w:rsidP="000C3BD9">
            <w:pPr>
              <w:spacing w:line="254" w:lineRule="auto"/>
            </w:pPr>
            <w:r>
              <w:t>rozvážný</w:t>
            </w:r>
          </w:p>
        </w:tc>
        <w:tc>
          <w:tcPr>
            <w:tcW w:w="1358" w:type="dxa"/>
            <w:vAlign w:val="center"/>
          </w:tcPr>
          <w:p w:rsidR="00077A07" w:rsidRPr="000C3BD9" w:rsidRDefault="003F2EC4" w:rsidP="000C3BD9">
            <w:pPr>
              <w:spacing w:line="254" w:lineRule="auto"/>
            </w:pPr>
            <w:r>
              <w:t>nestranný</w:t>
            </w:r>
          </w:p>
        </w:tc>
      </w:tr>
      <w:tr w:rsidR="00077A07" w:rsidRPr="000C3BD9" w:rsidTr="003F2EC4">
        <w:trPr>
          <w:trHeight w:val="567"/>
          <w:jc w:val="center"/>
        </w:trPr>
        <w:tc>
          <w:tcPr>
            <w:tcW w:w="1980" w:type="dxa"/>
            <w:shd w:val="clear" w:color="auto" w:fill="FFFF00"/>
            <w:vAlign w:val="center"/>
          </w:tcPr>
          <w:p w:rsidR="00077A07" w:rsidRPr="003F2EC4" w:rsidRDefault="00077A07" w:rsidP="000C3BD9">
            <w:pPr>
              <w:spacing w:line="254" w:lineRule="auto"/>
              <w:rPr>
                <w:b/>
              </w:rPr>
            </w:pPr>
          </w:p>
        </w:tc>
        <w:tc>
          <w:tcPr>
            <w:tcW w:w="2835" w:type="dxa"/>
            <w:shd w:val="clear" w:color="auto" w:fill="92D050"/>
            <w:vAlign w:val="center"/>
          </w:tcPr>
          <w:p w:rsidR="00077A07" w:rsidRPr="000C3BD9" w:rsidRDefault="00077A07" w:rsidP="000C3BD9">
            <w:pPr>
              <w:spacing w:line="254" w:lineRule="auto"/>
            </w:pPr>
          </w:p>
        </w:tc>
        <w:tc>
          <w:tcPr>
            <w:tcW w:w="1420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</w:p>
        </w:tc>
        <w:tc>
          <w:tcPr>
            <w:tcW w:w="1469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</w:p>
        </w:tc>
        <w:tc>
          <w:tcPr>
            <w:tcW w:w="1358" w:type="dxa"/>
            <w:vAlign w:val="center"/>
          </w:tcPr>
          <w:p w:rsidR="00077A07" w:rsidRPr="000C3BD9" w:rsidRDefault="00077A07" w:rsidP="000C3BD9">
            <w:pPr>
              <w:spacing w:line="254" w:lineRule="auto"/>
            </w:pPr>
          </w:p>
        </w:tc>
      </w:tr>
      <w:tr w:rsidR="003F2EC4" w:rsidRPr="000C3BD9" w:rsidTr="003F2EC4">
        <w:trPr>
          <w:trHeight w:val="567"/>
          <w:jc w:val="center"/>
        </w:trPr>
        <w:tc>
          <w:tcPr>
            <w:tcW w:w="1980" w:type="dxa"/>
            <w:shd w:val="clear" w:color="auto" w:fill="FFFF00"/>
            <w:vAlign w:val="center"/>
          </w:tcPr>
          <w:p w:rsidR="003F2EC4" w:rsidRPr="003F2EC4" w:rsidRDefault="003F2EC4" w:rsidP="000C3BD9">
            <w:pPr>
              <w:spacing w:line="254" w:lineRule="auto"/>
              <w:rPr>
                <w:b/>
              </w:rPr>
            </w:pPr>
          </w:p>
        </w:tc>
        <w:tc>
          <w:tcPr>
            <w:tcW w:w="2835" w:type="dxa"/>
            <w:shd w:val="clear" w:color="auto" w:fill="92D050"/>
            <w:vAlign w:val="center"/>
          </w:tcPr>
          <w:p w:rsidR="003F2EC4" w:rsidRPr="000C3BD9" w:rsidRDefault="003F2EC4" w:rsidP="000C3BD9">
            <w:pPr>
              <w:spacing w:line="254" w:lineRule="auto"/>
            </w:pPr>
          </w:p>
        </w:tc>
        <w:tc>
          <w:tcPr>
            <w:tcW w:w="1420" w:type="dxa"/>
            <w:vAlign w:val="center"/>
          </w:tcPr>
          <w:p w:rsidR="003F2EC4" w:rsidRPr="000C3BD9" w:rsidRDefault="003F2EC4" w:rsidP="000C3BD9">
            <w:pPr>
              <w:spacing w:line="254" w:lineRule="auto"/>
            </w:pPr>
          </w:p>
        </w:tc>
        <w:tc>
          <w:tcPr>
            <w:tcW w:w="1469" w:type="dxa"/>
            <w:vAlign w:val="center"/>
          </w:tcPr>
          <w:p w:rsidR="003F2EC4" w:rsidRPr="000C3BD9" w:rsidRDefault="003F2EC4" w:rsidP="000C3BD9">
            <w:pPr>
              <w:spacing w:line="254" w:lineRule="auto"/>
            </w:pPr>
          </w:p>
        </w:tc>
        <w:tc>
          <w:tcPr>
            <w:tcW w:w="1358" w:type="dxa"/>
            <w:vAlign w:val="center"/>
          </w:tcPr>
          <w:p w:rsidR="003F2EC4" w:rsidRPr="000C3BD9" w:rsidRDefault="003F2EC4" w:rsidP="000C3BD9">
            <w:pPr>
              <w:spacing w:line="254" w:lineRule="auto"/>
            </w:pPr>
          </w:p>
        </w:tc>
      </w:tr>
    </w:tbl>
    <w:p w:rsidR="00597B19" w:rsidRDefault="008B51A4"/>
    <w:sectPr w:rsidR="00597B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A4" w:rsidRDefault="008B51A4" w:rsidP="00C91E99">
      <w:pPr>
        <w:spacing w:after="0" w:line="240" w:lineRule="auto"/>
      </w:pPr>
      <w:r>
        <w:separator/>
      </w:r>
    </w:p>
  </w:endnote>
  <w:endnote w:type="continuationSeparator" w:id="0">
    <w:p w:rsidR="008B51A4" w:rsidRDefault="008B51A4" w:rsidP="00C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A4" w:rsidRDefault="008B51A4" w:rsidP="00C91E99">
      <w:pPr>
        <w:spacing w:after="0" w:line="240" w:lineRule="auto"/>
      </w:pPr>
      <w:r>
        <w:separator/>
      </w:r>
    </w:p>
  </w:footnote>
  <w:footnote w:type="continuationSeparator" w:id="0">
    <w:p w:rsidR="008B51A4" w:rsidRDefault="008B51A4" w:rsidP="00C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99" w:rsidRDefault="00C91E99">
    <w:pPr>
      <w:pStyle w:val="Zhlav"/>
    </w:pPr>
    <w:r>
      <w:t>P</w:t>
    </w:r>
    <w:r w:rsidRPr="00C91E99">
      <w:t>říloha 4 Pracovní list pro žák</w:t>
    </w:r>
    <w:r>
      <w:t>y s PVMP</w:t>
    </w:r>
  </w:p>
  <w:p w:rsidR="00C91E99" w:rsidRDefault="00C91E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DC"/>
    <w:rsid w:val="00077A07"/>
    <w:rsid w:val="000C3BD9"/>
    <w:rsid w:val="000E6DFC"/>
    <w:rsid w:val="001564FD"/>
    <w:rsid w:val="001C7ACA"/>
    <w:rsid w:val="001E23C5"/>
    <w:rsid w:val="0020449A"/>
    <w:rsid w:val="00361834"/>
    <w:rsid w:val="003F2EC4"/>
    <w:rsid w:val="003F35EA"/>
    <w:rsid w:val="0049590C"/>
    <w:rsid w:val="004D35EF"/>
    <w:rsid w:val="00731D10"/>
    <w:rsid w:val="00732C9C"/>
    <w:rsid w:val="008B51A4"/>
    <w:rsid w:val="00A449B7"/>
    <w:rsid w:val="00AA2488"/>
    <w:rsid w:val="00BF3487"/>
    <w:rsid w:val="00C850DC"/>
    <w:rsid w:val="00C91E99"/>
    <w:rsid w:val="00CE7EE0"/>
    <w:rsid w:val="00D1133E"/>
    <w:rsid w:val="00D96B63"/>
    <w:rsid w:val="00E4665B"/>
    <w:rsid w:val="00F26C50"/>
    <w:rsid w:val="00F9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D5B60-E012-48EC-B99E-2FAE7345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33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E99"/>
  </w:style>
  <w:style w:type="paragraph" w:styleId="Zpat">
    <w:name w:val="footer"/>
    <w:basedOn w:val="Normln"/>
    <w:link w:val="ZpatChar"/>
    <w:uiPriority w:val="99"/>
    <w:unhideWhenUsed/>
    <w:rsid w:val="00C9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5</cp:revision>
  <dcterms:created xsi:type="dcterms:W3CDTF">2014-12-16T06:58:00Z</dcterms:created>
  <dcterms:modified xsi:type="dcterms:W3CDTF">2014-12-16T07:18:00Z</dcterms:modified>
</cp:coreProperties>
</file>