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780"/>
        <w:gridCol w:w="5386"/>
      </w:tblGrid>
      <w:tr w:rsidR="00C47890" w:rsidRPr="00C47890" w:rsidTr="00C47890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Popsat reliéf Ameriky.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Seznámit žáky s historickou událostí Objevení Ameriky – zařadit do ostatních souvislostí dané doby.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Poznat jiné zámořské objevy.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Charakterizovat původní obyvatele.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Popsat život Kryštofa Kolumba.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Poznat život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Ameriga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Vespucciho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rozdělí svět na světadíly, určí oceány, pohoří, vodstvo, rozdělení Ameriky.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popíše zámořské objevy na pozadí života Kryštofa Kolumba a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Ameriga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Vespucciho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popíše slepou mapu týkající se reliéfu Ameriky.</w:t>
            </w:r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Znalost oceánů, určování světadílů, znalost reliéfu Ameriky</w:t>
            </w:r>
          </w:p>
        </w:tc>
      </w:tr>
      <w:tr w:rsidR="00C47890" w:rsidRPr="00C47890" w:rsidTr="00C47890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číslovky základní. Naučit číslovky řadové 1–12.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Ukázat tvoření minulého času složeného při diskusi o zámořských objevech.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Rozšířit slovní zásobu týkající se orientace světových stran a na mapě.</w:t>
            </w:r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využívá řadové číslovky k popsání zámořských objevů Kryštofa Kolumba.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jednoduše popíše život Kryštofa Kolumba.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určí přítomný čas a minulý čas prostý a identifikuje minulý čas složený.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si rozšíří slovní zásobu týkající se reliéfu Ameriky.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aktivně používá k vyhledání nové slovní zásoby knižní i elektronické slovníky.</w:t>
            </w:r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Sud,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ouest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nord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centrale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latine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repartir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plaine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trouver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pouvoir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entourer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découvrir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drapeau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réussir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fois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naître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s’intituler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continuer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lecture</w:t>
            </w:r>
            <w:proofErr w:type="spellEnd"/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Les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chiffres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ordinaires</w:t>
            </w:r>
            <w:proofErr w:type="spellEnd"/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Passé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composé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être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avoir</w:t>
            </w:r>
            <w:proofErr w:type="spellEnd"/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Mapa světa, interaktivní tabule, reliéf Ameriky – tabulka a slovníček v PL, obrazový materiál lodě Kryštofa </w:t>
            </w:r>
            <w:proofErr w:type="spellStart"/>
            <w:proofErr w:type="gram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Kolumba,vlajka</w:t>
            </w:r>
            <w:proofErr w:type="spellEnd"/>
            <w:proofErr w:type="gram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gramatický přehled – číslovky základní, řadové, mapky cest Kryštofa Kolumba, obrázek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Ameriga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Vespucciho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slepá mapa Ameriky</w:t>
            </w:r>
          </w:p>
        </w:tc>
      </w:tr>
      <w:tr w:rsidR="00C47890" w:rsidRPr="00C47890" w:rsidTr="00C4789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 / práce ve skupině </w:t>
            </w:r>
          </w:p>
        </w:tc>
      </w:tr>
      <w:tr w:rsidR="00C47890" w:rsidRPr="00C47890" w:rsidTr="00C47890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Zapamatovat – vybavit si pojmenování v aktivitě 1 a 2 v 1., 2. hodině,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znovuvybavit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číslovky základní (1. hodina / aktivita 4, číslovky řadové)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Porozumět – vysvětlit, popsat vlastními slovy život Kryštofa Kolumba (1. hodina / aktivita 3, život Kryštofa Kolumba), vyvodit pravidlo pro tvorbu číslovek řadových (1. hodina / aktivita 4, číslovky řadové), vysvětlit vlastními slovy život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Ameriga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Vespucciho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(2. hodina / aktivita 3, život A. V.), sumarizovat život K. K. a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V. (3. hodina / aktivita 1)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aplikovat nové znalosti při práci s mapou (2. hodina / aktivita 1, slepá mapa kontinentu Amerika), užít jazykové rámce při prezentaci (3. hodina / aktivita 2, společná zpětná vazba)</w:t>
            </w:r>
          </w:p>
        </w:tc>
      </w:tr>
      <w:tr w:rsidR="00C47890" w:rsidRPr="00C47890" w:rsidTr="00C47890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Analyzovat – rozlišit a srovnat životy AV a KK (2. hodina / aktivita 3, život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Ameriga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Vespucciho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posoudit a zhodnotit život KK (1. hodina / aktivita 3, život Kryštofa Kolumba), hodnotit prezentací slepé mapky spolužáků (3. hodina / aktivita 2)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s použitím slepé mapky vytvořit reliéf Ameriky se zeměpisným názvoslovím ve FJ (3. hodina / aktivita 1, slepá mapa kontinentu)</w:t>
            </w:r>
          </w:p>
        </w:tc>
      </w:tr>
      <w:tr w:rsidR="00C47890" w:rsidRPr="00C47890" w:rsidTr="00C4789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  <w:tr w:rsidR="00C47890" w:rsidRPr="00C47890" w:rsidTr="00C4789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Multikulturní vý</w:t>
            </w: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chova – </w:t>
            </w:r>
            <w:proofErr w:type="spell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multikulturalita</w:t>
            </w:r>
            <w:proofErr w:type="spell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lidské vztahy, etnický původ, vztah k neevropským etnikům (Indiáni)</w:t>
            </w:r>
          </w:p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Osobnostní a sociální výchova – poznání lidí, rozvoj schopností poznání, srovnání dvou životů mořeplavců, vyjadřování názorů, hodnocení vlastních prací</w:t>
            </w:r>
          </w:p>
        </w:tc>
      </w:tr>
      <w:tr w:rsidR="00C47890" w:rsidRPr="00C47890" w:rsidTr="00C4789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47890" w:rsidRPr="00C47890" w:rsidRDefault="00C47890" w:rsidP="00C478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mapa, školní atlas, dataprojektor, cesty </w:t>
            </w:r>
            <w:proofErr w:type="gramStart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K.K.</w:t>
            </w:r>
            <w:proofErr w:type="gramEnd"/>
            <w:r w:rsidRPr="00C478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text o životě A.V. na fólii</w:t>
            </w:r>
          </w:p>
        </w:tc>
      </w:tr>
    </w:tbl>
    <w:p w:rsidR="00842365" w:rsidRPr="00C47890" w:rsidRDefault="00916ADB" w:rsidP="00C47890"/>
    <w:sectPr w:rsidR="00842365" w:rsidRPr="00C47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DB" w:rsidRDefault="00916ADB" w:rsidP="00C47890">
      <w:pPr>
        <w:spacing w:after="0" w:line="240" w:lineRule="auto"/>
      </w:pPr>
      <w:r>
        <w:separator/>
      </w:r>
    </w:p>
  </w:endnote>
  <w:endnote w:type="continuationSeparator" w:id="0">
    <w:p w:rsidR="00916ADB" w:rsidRDefault="00916ADB" w:rsidP="00C4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0" w:rsidRDefault="00C478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0" w:rsidRDefault="00C478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0" w:rsidRDefault="00C478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DB" w:rsidRDefault="00916ADB" w:rsidP="00C47890">
      <w:pPr>
        <w:spacing w:after="0" w:line="240" w:lineRule="auto"/>
      </w:pPr>
      <w:r>
        <w:separator/>
      </w:r>
    </w:p>
  </w:footnote>
  <w:footnote w:type="continuationSeparator" w:id="0">
    <w:p w:rsidR="00916ADB" w:rsidRDefault="00916ADB" w:rsidP="00C4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0" w:rsidRDefault="00C478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0" w:rsidRDefault="00C47890">
    <w:pPr>
      <w:pStyle w:val="Zhlav"/>
    </w:pPr>
    <w:r>
      <w:t xml:space="preserve">VÝUKOVÝ PLÁN Č. </w:t>
    </w:r>
    <w:r>
      <w:t xml:space="preserve">11 – OBJEVENÍ AMERIKY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90" w:rsidRDefault="00C478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A1126"/>
    <w:rsid w:val="00112407"/>
    <w:rsid w:val="005028F3"/>
    <w:rsid w:val="0069034A"/>
    <w:rsid w:val="00916ADB"/>
    <w:rsid w:val="00AB4A54"/>
    <w:rsid w:val="00C47890"/>
    <w:rsid w:val="00D916AB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4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78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47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890"/>
  </w:style>
  <w:style w:type="paragraph" w:styleId="Zpat">
    <w:name w:val="footer"/>
    <w:basedOn w:val="Normln"/>
    <w:link w:val="ZpatChar"/>
    <w:uiPriority w:val="99"/>
    <w:unhideWhenUsed/>
    <w:rsid w:val="00C47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4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78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47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890"/>
  </w:style>
  <w:style w:type="paragraph" w:styleId="Zpat">
    <w:name w:val="footer"/>
    <w:basedOn w:val="Normln"/>
    <w:link w:val="ZpatChar"/>
    <w:uiPriority w:val="99"/>
    <w:unhideWhenUsed/>
    <w:rsid w:val="00C47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585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702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2415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2014-03-11T11:48:00Z</dcterms:created>
  <dcterms:modified xsi:type="dcterms:W3CDTF">2014-03-11T11:48:00Z</dcterms:modified>
</cp:coreProperties>
</file>