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B7" w:rsidRDefault="00374EB7" w:rsidP="00374EB7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374EB7" w:rsidRDefault="00374EB7" w:rsidP="00374EB7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374EB7">
        <w:rPr>
          <w:rFonts w:ascii="Times New Roman" w:hAnsi="Times New Roman"/>
          <w:i/>
          <w:sz w:val="24"/>
          <w:szCs w:val="24"/>
        </w:rPr>
        <w:t>Laboratorní práce č</w:t>
      </w:r>
      <w:r>
        <w:rPr>
          <w:rFonts w:ascii="Times New Roman" w:hAnsi="Times New Roman"/>
          <w:i/>
          <w:sz w:val="24"/>
          <w:szCs w:val="24"/>
        </w:rPr>
        <w:t>….</w:t>
      </w:r>
    </w:p>
    <w:p w:rsidR="00374EB7" w:rsidRPr="00374EB7" w:rsidRDefault="00374EB7" w:rsidP="00374EB7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374EB7" w:rsidRPr="00374EB7" w:rsidRDefault="00374EB7" w:rsidP="00374EB7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374EB7">
        <w:rPr>
          <w:rFonts w:ascii="Times New Roman" w:hAnsi="Times New Roman"/>
          <w:b/>
          <w:sz w:val="24"/>
          <w:szCs w:val="24"/>
        </w:rPr>
        <w:t xml:space="preserve">Příprava vodíku </w:t>
      </w:r>
      <w:r w:rsidRPr="00374EB7">
        <w:rPr>
          <w:rFonts w:ascii="Times New Roman" w:hAnsi="Times New Roman"/>
          <w:sz w:val="24"/>
          <w:szCs w:val="24"/>
        </w:rPr>
        <w:t xml:space="preserve">- </w:t>
      </w:r>
      <w:r w:rsidRPr="00374EB7">
        <w:rPr>
          <w:rFonts w:ascii="Times New Roman" w:hAnsi="Times New Roman"/>
          <w:i/>
          <w:sz w:val="24"/>
          <w:szCs w:val="24"/>
        </w:rPr>
        <w:t>Metodický list pro učitele</w:t>
      </w:r>
    </w:p>
    <w:p w:rsidR="00374EB7" w:rsidRPr="00374EB7" w:rsidRDefault="00374EB7" w:rsidP="00374EB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4EB7" w:rsidRPr="00374EB7" w:rsidRDefault="00374EB7" w:rsidP="00374EB7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74EB7">
        <w:rPr>
          <w:rFonts w:ascii="Times New Roman" w:hAnsi="Times New Roman"/>
          <w:b/>
          <w:i/>
          <w:sz w:val="24"/>
          <w:szCs w:val="24"/>
        </w:rPr>
        <w:t>Cíle:</w:t>
      </w:r>
    </w:p>
    <w:p w:rsidR="00765452" w:rsidRPr="00765452" w:rsidRDefault="00765452" w:rsidP="00765452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5452">
        <w:rPr>
          <w:rFonts w:ascii="Times New Roman" w:hAnsi="Times New Roman"/>
          <w:sz w:val="24"/>
          <w:szCs w:val="24"/>
        </w:rPr>
        <w:t>žák dodržuje pravidla bezpečnosti pro práci s kyselinami a třaskavými plyny;</w:t>
      </w:r>
    </w:p>
    <w:p w:rsidR="00765452" w:rsidRPr="00765452" w:rsidRDefault="00765452" w:rsidP="00765452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5452">
        <w:rPr>
          <w:rFonts w:ascii="Times New Roman" w:hAnsi="Times New Roman"/>
          <w:sz w:val="24"/>
          <w:szCs w:val="24"/>
        </w:rPr>
        <w:t>žák sestaví aparaturu podle nákresu;</w:t>
      </w:r>
    </w:p>
    <w:p w:rsidR="00765452" w:rsidRPr="00765452" w:rsidRDefault="00765452" w:rsidP="00765452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5452">
        <w:rPr>
          <w:rFonts w:ascii="Times New Roman" w:hAnsi="Times New Roman"/>
          <w:sz w:val="24"/>
          <w:szCs w:val="24"/>
        </w:rPr>
        <w:t>žák postupuje pomocí písemné instrukce;</w:t>
      </w:r>
    </w:p>
    <w:p w:rsidR="00374EB7" w:rsidRPr="00374EB7" w:rsidRDefault="00765452" w:rsidP="0076545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452">
        <w:rPr>
          <w:rFonts w:ascii="Times New Roman" w:hAnsi="Times New Roman"/>
          <w:sz w:val="24"/>
          <w:szCs w:val="24"/>
        </w:rPr>
        <w:t>žák vlas</w:t>
      </w:r>
      <w:r>
        <w:rPr>
          <w:rFonts w:ascii="Times New Roman" w:hAnsi="Times New Roman"/>
          <w:sz w:val="24"/>
          <w:szCs w:val="24"/>
        </w:rPr>
        <w:t>t</w:t>
      </w:r>
      <w:r w:rsidRPr="00765452">
        <w:rPr>
          <w:rFonts w:ascii="Times New Roman" w:hAnsi="Times New Roman"/>
          <w:sz w:val="24"/>
          <w:szCs w:val="24"/>
        </w:rPr>
        <w:t>ními slovy popíše chemické a fyzikální vlastnosti vodíku, jeho význam a využití.</w:t>
      </w:r>
    </w:p>
    <w:p w:rsidR="00374EB7" w:rsidRPr="00374EB7" w:rsidRDefault="00374EB7" w:rsidP="00374EB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74EB7" w:rsidRPr="00374EB7" w:rsidRDefault="00765452" w:rsidP="00374EB7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Práce je určena pro</w:t>
      </w:r>
      <w:r w:rsidR="00374EB7" w:rsidRPr="00374EB7">
        <w:rPr>
          <w:rFonts w:ascii="Times New Roman" w:hAnsi="Times New Roman"/>
          <w:sz w:val="24"/>
          <w:szCs w:val="24"/>
        </w:rPr>
        <w:t xml:space="preserve"> dvouhodinové laboratorní cvičení. Žáci pracují ve dvojicích.</w:t>
      </w:r>
    </w:p>
    <w:p w:rsidR="00374EB7" w:rsidRPr="00374EB7" w:rsidRDefault="00374EB7" w:rsidP="00374EB7">
      <w:pPr>
        <w:spacing w:line="240" w:lineRule="auto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74EB7" w:rsidRPr="00374EB7" w:rsidRDefault="00374EB7" w:rsidP="00374EB7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74EB7">
        <w:rPr>
          <w:rFonts w:ascii="Times New Roman" w:hAnsi="Times New Roman"/>
          <w:b/>
          <w:i/>
          <w:sz w:val="24"/>
          <w:szCs w:val="24"/>
        </w:rPr>
        <w:t>Co musíme připravit pro dvojici:</w:t>
      </w:r>
    </w:p>
    <w:p w:rsidR="00374EB7" w:rsidRDefault="00374EB7" w:rsidP="00374EB7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374EB7">
        <w:rPr>
          <w:rFonts w:ascii="Times New Roman" w:hAnsi="Times New Roman"/>
          <w:sz w:val="24"/>
          <w:szCs w:val="24"/>
        </w:rPr>
        <w:t>Frakční baňka, dělící nálevka, spojovací materiál (hadičky, zátky s dírou), trubičky, vana, zkumavka, špejle, zápalky</w:t>
      </w:r>
      <w:r>
        <w:rPr>
          <w:rFonts w:ascii="Times New Roman" w:hAnsi="Times New Roman"/>
          <w:sz w:val="24"/>
          <w:szCs w:val="24"/>
        </w:rPr>
        <w:t>.</w:t>
      </w:r>
    </w:p>
    <w:p w:rsidR="00374EB7" w:rsidRPr="00374EB7" w:rsidRDefault="00374EB7" w:rsidP="00374EB7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374EB7" w:rsidRPr="00374EB7" w:rsidRDefault="00374EB7" w:rsidP="00374EB7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74EB7">
        <w:rPr>
          <w:rFonts w:ascii="Times New Roman" w:hAnsi="Times New Roman"/>
          <w:b/>
          <w:i/>
          <w:sz w:val="24"/>
          <w:szCs w:val="24"/>
        </w:rPr>
        <w:t xml:space="preserve">Chemikálie: </w:t>
      </w:r>
    </w:p>
    <w:p w:rsidR="00374EB7" w:rsidRPr="00374EB7" w:rsidRDefault="00374EB7" w:rsidP="00374EB7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374EB7">
        <w:rPr>
          <w:rFonts w:ascii="Times New Roman" w:hAnsi="Times New Roman"/>
          <w:sz w:val="24"/>
          <w:szCs w:val="24"/>
        </w:rPr>
        <w:t xml:space="preserve">ranule zinku, </w:t>
      </w:r>
      <w:proofErr w:type="spellStart"/>
      <w:r w:rsidRPr="00374EB7">
        <w:rPr>
          <w:rFonts w:ascii="Times New Roman" w:hAnsi="Times New Roman"/>
          <w:sz w:val="24"/>
          <w:szCs w:val="24"/>
        </w:rPr>
        <w:t>HCl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74EB7" w:rsidRPr="00374EB7" w:rsidRDefault="00374EB7" w:rsidP="00374EB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74EB7" w:rsidRPr="00374EB7" w:rsidRDefault="00374EB7" w:rsidP="00374EB7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74EB7">
        <w:rPr>
          <w:rFonts w:ascii="Times New Roman" w:hAnsi="Times New Roman"/>
          <w:b/>
          <w:i/>
          <w:sz w:val="24"/>
          <w:szCs w:val="24"/>
        </w:rPr>
        <w:t>Chemická rovnice:</w:t>
      </w:r>
    </w:p>
    <w:p w:rsidR="00374EB7" w:rsidRPr="00374EB7" w:rsidRDefault="00374EB7" w:rsidP="00374EB7">
      <w:pPr>
        <w:spacing w:line="240" w:lineRule="auto"/>
        <w:ind w:left="2127"/>
        <w:jc w:val="both"/>
        <w:rPr>
          <w:rFonts w:ascii="Times New Roman" w:hAnsi="Times New Roman"/>
          <w:sz w:val="24"/>
          <w:szCs w:val="24"/>
          <w:vertAlign w:val="subscript"/>
        </w:rPr>
      </w:pPr>
      <w:proofErr w:type="spellStart"/>
      <w:r w:rsidRPr="00374EB7">
        <w:rPr>
          <w:rFonts w:ascii="Times New Roman" w:hAnsi="Times New Roman"/>
          <w:sz w:val="24"/>
          <w:szCs w:val="24"/>
        </w:rPr>
        <w:t>Zn</w:t>
      </w:r>
      <w:proofErr w:type="spellEnd"/>
      <w:r w:rsidRPr="00374EB7">
        <w:rPr>
          <w:rFonts w:ascii="Times New Roman" w:hAnsi="Times New Roman"/>
          <w:sz w:val="24"/>
          <w:szCs w:val="24"/>
        </w:rPr>
        <w:t xml:space="preserve"> + 2 </w:t>
      </w:r>
      <w:proofErr w:type="spellStart"/>
      <w:r w:rsidRPr="00374EB7">
        <w:rPr>
          <w:rFonts w:ascii="Times New Roman" w:hAnsi="Times New Roman"/>
          <w:sz w:val="24"/>
          <w:szCs w:val="24"/>
        </w:rPr>
        <w:t>HCl</w:t>
      </w:r>
      <w:proofErr w:type="spellEnd"/>
      <w:r w:rsidRPr="00374EB7">
        <w:rPr>
          <w:rFonts w:ascii="Times New Roman" w:hAnsi="Times New Roman"/>
          <w:sz w:val="24"/>
          <w:szCs w:val="24"/>
        </w:rPr>
        <w:t xml:space="preserve"> → ZnCl</w:t>
      </w:r>
      <w:r w:rsidRPr="00374EB7">
        <w:rPr>
          <w:rFonts w:ascii="Times New Roman" w:hAnsi="Times New Roman"/>
          <w:sz w:val="24"/>
          <w:szCs w:val="24"/>
          <w:vertAlign w:val="subscript"/>
        </w:rPr>
        <w:t>2</w:t>
      </w:r>
      <w:r w:rsidRPr="00374EB7">
        <w:rPr>
          <w:rFonts w:ascii="Times New Roman" w:hAnsi="Times New Roman"/>
          <w:sz w:val="24"/>
          <w:szCs w:val="24"/>
        </w:rPr>
        <w:t xml:space="preserve"> + H</w:t>
      </w:r>
      <w:r w:rsidRPr="00374EB7">
        <w:rPr>
          <w:rFonts w:ascii="Times New Roman" w:hAnsi="Times New Roman"/>
          <w:sz w:val="24"/>
          <w:szCs w:val="24"/>
          <w:vertAlign w:val="subscript"/>
        </w:rPr>
        <w:t>2</w:t>
      </w:r>
    </w:p>
    <w:p w:rsidR="00374EB7" w:rsidRPr="00374EB7" w:rsidRDefault="00374EB7" w:rsidP="00374EB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74EB7" w:rsidRPr="00374EB7" w:rsidRDefault="00374EB7" w:rsidP="00374EB7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74EB7" w:rsidRDefault="00374EB7" w:rsidP="00374EB7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374EB7">
        <w:rPr>
          <w:rFonts w:ascii="Times New Roman" w:hAnsi="Times New Roman"/>
          <w:sz w:val="24"/>
          <w:szCs w:val="24"/>
        </w:rPr>
        <w:t>Vy</w:t>
      </w:r>
      <w:r w:rsidR="00765452">
        <w:rPr>
          <w:rFonts w:ascii="Times New Roman" w:hAnsi="Times New Roman"/>
          <w:sz w:val="24"/>
          <w:szCs w:val="24"/>
        </w:rPr>
        <w:t xml:space="preserve">světlení efektu s Jarem: </w:t>
      </w:r>
      <w:r w:rsidRPr="00374EB7">
        <w:rPr>
          <w:rFonts w:ascii="Times New Roman" w:hAnsi="Times New Roman"/>
          <w:sz w:val="24"/>
          <w:szCs w:val="24"/>
        </w:rPr>
        <w:t>bublinky</w:t>
      </w:r>
      <w:r w:rsidR="00765452">
        <w:rPr>
          <w:rFonts w:ascii="Times New Roman" w:hAnsi="Times New Roman"/>
          <w:sz w:val="24"/>
          <w:szCs w:val="24"/>
        </w:rPr>
        <w:t xml:space="preserve"> Jaru</w:t>
      </w:r>
      <w:r w:rsidRPr="00374EB7">
        <w:rPr>
          <w:rFonts w:ascii="Times New Roman" w:hAnsi="Times New Roman"/>
          <w:sz w:val="24"/>
          <w:szCs w:val="24"/>
        </w:rPr>
        <w:t xml:space="preserve"> slouží jako zásobníky vodíku a při větším množství zachyceného plynu vzniká po přiblížení hořící špejle poměrně efektní relativně bezpečný</w:t>
      </w:r>
      <w:r>
        <w:rPr>
          <w:rFonts w:ascii="Times New Roman" w:hAnsi="Times New Roman"/>
          <w:sz w:val="24"/>
          <w:szCs w:val="24"/>
        </w:rPr>
        <w:t xml:space="preserve"> výbuch vodíku na vodní hladině.</w:t>
      </w:r>
    </w:p>
    <w:p w:rsidR="00374EB7" w:rsidRPr="00374EB7" w:rsidRDefault="00374EB7" w:rsidP="00374EB7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74EB7" w:rsidRPr="00374EB7" w:rsidRDefault="00374EB7" w:rsidP="00374EB7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74EB7">
        <w:rPr>
          <w:rFonts w:ascii="Times New Roman" w:hAnsi="Times New Roman"/>
          <w:b/>
          <w:i/>
          <w:sz w:val="24"/>
          <w:szCs w:val="24"/>
        </w:rPr>
        <w:t>Nákres:</w:t>
      </w:r>
    </w:p>
    <w:p w:rsidR="00374EB7" w:rsidRPr="00374EB7" w:rsidRDefault="00374EB7" w:rsidP="00374EB7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74EB7">
        <w:rPr>
          <w:rFonts w:ascii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190B481A" wp14:editId="60D9D8AC">
            <wp:simplePos x="0" y="0"/>
            <wp:positionH relativeFrom="column">
              <wp:posOffset>388620</wp:posOffset>
            </wp:positionH>
            <wp:positionV relativeFrom="paragraph">
              <wp:posOffset>27940</wp:posOffset>
            </wp:positionV>
            <wp:extent cx="4862830" cy="3025140"/>
            <wp:effectExtent l="0" t="0" r="0" b="3810"/>
            <wp:wrapTight wrapText="bothSides">
              <wp:wrapPolygon edited="0">
                <wp:start x="0" y="0"/>
                <wp:lineTo x="0" y="21491"/>
                <wp:lineTo x="21493" y="21491"/>
                <wp:lineTo x="21493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83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EB7" w:rsidRPr="00374EB7" w:rsidRDefault="00374EB7" w:rsidP="00374EB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74EB7" w:rsidRPr="00374EB7" w:rsidRDefault="00374EB7" w:rsidP="00374EB7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74EB7" w:rsidRPr="00374EB7" w:rsidRDefault="00374EB7" w:rsidP="00374EB7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Odpovědi na o</w:t>
      </w:r>
      <w:r w:rsidRPr="00374EB7">
        <w:rPr>
          <w:rFonts w:ascii="Times New Roman" w:hAnsi="Times New Roman"/>
          <w:b/>
          <w:i/>
          <w:sz w:val="24"/>
          <w:szCs w:val="24"/>
        </w:rPr>
        <w:t>tázky:</w:t>
      </w:r>
    </w:p>
    <w:p w:rsidR="00374EB7" w:rsidRPr="00374EB7" w:rsidRDefault="00374EB7" w:rsidP="00374EB7">
      <w:pPr>
        <w:pStyle w:val="Odstavecseseznamem"/>
        <w:numPr>
          <w:ilvl w:val="3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45798">
        <w:rPr>
          <w:rFonts w:ascii="Times New Roman" w:hAnsi="Times New Roman"/>
          <w:i/>
          <w:sz w:val="24"/>
          <w:szCs w:val="24"/>
        </w:rPr>
        <w:t>Napiš</w:t>
      </w:r>
      <w:r w:rsidR="00765452">
        <w:rPr>
          <w:rFonts w:ascii="Times New Roman" w:hAnsi="Times New Roman"/>
          <w:i/>
          <w:sz w:val="24"/>
          <w:szCs w:val="24"/>
        </w:rPr>
        <w:t>te</w:t>
      </w:r>
      <w:r w:rsidRPr="00E45798">
        <w:rPr>
          <w:rFonts w:ascii="Times New Roman" w:hAnsi="Times New Roman"/>
          <w:i/>
          <w:sz w:val="24"/>
          <w:szCs w:val="24"/>
        </w:rPr>
        <w:t xml:space="preserve"> vlastnosti vodíku, které vyplynuly přímo z průběhu pokusu:</w:t>
      </w:r>
      <w:r w:rsidRPr="00374EB7">
        <w:rPr>
          <w:rFonts w:ascii="Times New Roman" w:hAnsi="Times New Roman"/>
          <w:sz w:val="24"/>
          <w:szCs w:val="24"/>
        </w:rPr>
        <w:t xml:space="preserve"> bezbarvý plyn</w:t>
      </w:r>
      <w:r w:rsidR="00765452">
        <w:rPr>
          <w:rFonts w:ascii="Times New Roman" w:hAnsi="Times New Roman"/>
          <w:sz w:val="24"/>
          <w:szCs w:val="24"/>
        </w:rPr>
        <w:t xml:space="preserve"> je</w:t>
      </w:r>
      <w:r w:rsidRPr="00374EB7">
        <w:rPr>
          <w:rFonts w:ascii="Times New Roman" w:hAnsi="Times New Roman"/>
          <w:sz w:val="24"/>
          <w:szCs w:val="24"/>
        </w:rPr>
        <w:t xml:space="preserve"> lehčí než vzduch, se vzduchem tvoří výbušnou směs, dokazuje se „štěknutím“.</w:t>
      </w:r>
    </w:p>
    <w:p w:rsidR="00374EB7" w:rsidRPr="00374EB7" w:rsidRDefault="00374EB7" w:rsidP="00374EB7">
      <w:pPr>
        <w:pStyle w:val="Odstavecseseznamem"/>
        <w:numPr>
          <w:ilvl w:val="3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45798">
        <w:rPr>
          <w:rFonts w:ascii="Times New Roman" w:hAnsi="Times New Roman"/>
          <w:i/>
          <w:sz w:val="24"/>
          <w:szCs w:val="24"/>
        </w:rPr>
        <w:t>Zapiš</w:t>
      </w:r>
      <w:r w:rsidR="00765452">
        <w:rPr>
          <w:rFonts w:ascii="Times New Roman" w:hAnsi="Times New Roman"/>
          <w:i/>
          <w:sz w:val="24"/>
          <w:szCs w:val="24"/>
        </w:rPr>
        <w:t>te</w:t>
      </w:r>
      <w:r w:rsidRPr="00E45798">
        <w:rPr>
          <w:rFonts w:ascii="Times New Roman" w:hAnsi="Times New Roman"/>
          <w:i/>
          <w:sz w:val="24"/>
          <w:szCs w:val="24"/>
        </w:rPr>
        <w:t xml:space="preserve"> informace o vodíku, které lze zjistit nebo vyvodit z periodické tabulky prvků:</w:t>
      </w:r>
      <w:r w:rsidRPr="00374EB7">
        <w:rPr>
          <w:rFonts w:ascii="Times New Roman" w:hAnsi="Times New Roman"/>
          <w:sz w:val="24"/>
          <w:szCs w:val="24"/>
        </w:rPr>
        <w:t xml:space="preserve"> značka H, 1 proton, 1 valenční elektron, nejlehčí prvek</w:t>
      </w:r>
      <w:r w:rsidR="00765452">
        <w:rPr>
          <w:rFonts w:ascii="Times New Roman" w:hAnsi="Times New Roman"/>
          <w:sz w:val="24"/>
          <w:szCs w:val="24"/>
        </w:rPr>
        <w:t>.</w:t>
      </w:r>
    </w:p>
    <w:p w:rsidR="00374EB7" w:rsidRPr="00374EB7" w:rsidRDefault="00374EB7" w:rsidP="00374EB7">
      <w:pPr>
        <w:pStyle w:val="Odstavecseseznamem"/>
        <w:numPr>
          <w:ilvl w:val="3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45798">
        <w:rPr>
          <w:rFonts w:ascii="Times New Roman" w:hAnsi="Times New Roman"/>
          <w:i/>
          <w:sz w:val="24"/>
          <w:szCs w:val="24"/>
        </w:rPr>
        <w:t>Jedna z vlastností vodíku měla zásluhu na tom, že začínal být nadějně využíván v jednom odvětví techniky, ale další jeho vlastnost po špatné zkušenosti vývoj tohoto odvětví na mnoho let zastavila. O jaké odvětví techniky a o které vlastnosti jde?</w:t>
      </w:r>
    </w:p>
    <w:p w:rsidR="00374EB7" w:rsidRPr="00374EB7" w:rsidRDefault="00374EB7" w:rsidP="00374EB7">
      <w:pPr>
        <w:pStyle w:val="Odstavecseseznamem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74EB7">
        <w:rPr>
          <w:rFonts w:ascii="Times New Roman" w:hAnsi="Times New Roman"/>
          <w:sz w:val="24"/>
          <w:szCs w:val="24"/>
        </w:rPr>
        <w:t xml:space="preserve"> </w:t>
      </w:r>
      <w:r w:rsidRPr="00374EB7">
        <w:rPr>
          <w:rFonts w:ascii="Times New Roman" w:hAnsi="Times New Roman"/>
          <w:sz w:val="24"/>
          <w:szCs w:val="24"/>
        </w:rPr>
        <w:tab/>
        <w:t xml:space="preserve">Jde o leteckou dopravu. V průběhu 2. sv. války začalo Německo vyvíjet vzducholodě plněné vodíkem. Největší z nich, Hindenburg, havarovala dne 6. května 1937 při přistávání na letišti </w:t>
      </w:r>
      <w:proofErr w:type="spellStart"/>
      <w:r w:rsidRPr="00374EB7">
        <w:rPr>
          <w:rFonts w:ascii="Times New Roman" w:hAnsi="Times New Roman"/>
          <w:sz w:val="24"/>
          <w:szCs w:val="24"/>
        </w:rPr>
        <w:t>Lakehurst</w:t>
      </w:r>
      <w:proofErr w:type="spellEnd"/>
      <w:r w:rsidRPr="00374EB7">
        <w:rPr>
          <w:rFonts w:ascii="Times New Roman" w:hAnsi="Times New Roman"/>
          <w:sz w:val="24"/>
          <w:szCs w:val="24"/>
        </w:rPr>
        <w:t xml:space="preserve"> v New Jersey. Došlo k výbuchu vodíku a nehoda si vyžádala 36 lidských životů. Výroba vzducholodí byla zastavena a dnes ji hodnotíme jako velmi drahou, pomalou, a pokud je plněna vodíkem, taky nebezpečnou </w:t>
      </w:r>
      <w:proofErr w:type="gramStart"/>
      <w:r w:rsidRPr="00374EB7">
        <w:rPr>
          <w:rFonts w:ascii="Times New Roman" w:hAnsi="Times New Roman"/>
          <w:sz w:val="24"/>
          <w:szCs w:val="24"/>
        </w:rPr>
        <w:t>epizodu</w:t>
      </w:r>
      <w:proofErr w:type="gramEnd"/>
      <w:r w:rsidRPr="00374EB7">
        <w:rPr>
          <w:rFonts w:ascii="Times New Roman" w:hAnsi="Times New Roman"/>
          <w:sz w:val="24"/>
          <w:szCs w:val="24"/>
        </w:rPr>
        <w:t xml:space="preserve"> letecké dopravy.</w:t>
      </w:r>
    </w:p>
    <w:p w:rsidR="00374EB7" w:rsidRPr="00374EB7" w:rsidRDefault="00374EB7" w:rsidP="00374EB7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74EB7">
        <w:rPr>
          <w:rFonts w:ascii="Times New Roman" w:hAnsi="Times New Roman"/>
          <w:sz w:val="24"/>
          <w:szCs w:val="24"/>
        </w:rPr>
        <w:t xml:space="preserve">Před 2. sv. válkou se vzducholodi plnily hořlavým svítiplynem a především zcela bezpečným heliem. Helium se vyrábělo pouze v USA, a proto Němci </w:t>
      </w:r>
      <w:r w:rsidR="00765452">
        <w:rPr>
          <w:rFonts w:ascii="Times New Roman" w:hAnsi="Times New Roman"/>
          <w:sz w:val="24"/>
          <w:szCs w:val="24"/>
        </w:rPr>
        <w:t>hledali jiný nosný plyn. Z</w:t>
      </w:r>
      <w:r w:rsidRPr="00374EB7">
        <w:rPr>
          <w:rFonts w:ascii="Times New Roman" w:hAnsi="Times New Roman"/>
          <w:sz w:val="24"/>
          <w:szCs w:val="24"/>
        </w:rPr>
        <w:t xml:space="preserve">ačali využívat vodík. </w:t>
      </w:r>
    </w:p>
    <w:p w:rsidR="00374EB7" w:rsidRPr="00374EB7" w:rsidRDefault="00374EB7" w:rsidP="00374EB7">
      <w:pPr>
        <w:pStyle w:val="Odstavecseseznamem"/>
        <w:numPr>
          <w:ilvl w:val="3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45798">
        <w:rPr>
          <w:rFonts w:ascii="Times New Roman" w:hAnsi="Times New Roman"/>
          <w:i/>
          <w:sz w:val="24"/>
          <w:szCs w:val="24"/>
        </w:rPr>
        <w:t>Vodík má teplotu plamene až 3 000°C. Kde se toho využívá?</w:t>
      </w:r>
      <w:r w:rsidRPr="00374EB7">
        <w:rPr>
          <w:rFonts w:ascii="Times New Roman" w:hAnsi="Times New Roman"/>
          <w:sz w:val="24"/>
          <w:szCs w:val="24"/>
        </w:rPr>
        <w:t xml:space="preserve"> Využití spočívá hlavně k řezání a sváření kovů. Toto použití se však již stává minulostí, protože jsou dnes využívány levnější postupy (kyslík, laser, proud vody za vysokého tlaku, vzduch).</w:t>
      </w:r>
    </w:p>
    <w:p w:rsidR="00374EB7" w:rsidRPr="00374EB7" w:rsidRDefault="00374EB7" w:rsidP="00374EB7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74EB7" w:rsidRPr="00374EB7" w:rsidRDefault="00374EB7" w:rsidP="00374EB7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74EB7">
        <w:rPr>
          <w:rFonts w:ascii="Times New Roman" w:hAnsi="Times New Roman"/>
          <w:b/>
          <w:i/>
          <w:sz w:val="24"/>
          <w:szCs w:val="24"/>
        </w:rPr>
        <w:t xml:space="preserve">Hodnocení: </w:t>
      </w:r>
    </w:p>
    <w:p w:rsidR="00374EB7" w:rsidRPr="00374EB7" w:rsidRDefault="00374EB7" w:rsidP="00374EB7">
      <w:pPr>
        <w:spacing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374EB7">
        <w:rPr>
          <w:rFonts w:ascii="Times New Roman" w:hAnsi="Times New Roman"/>
          <w:sz w:val="24"/>
          <w:szCs w:val="24"/>
        </w:rPr>
        <w:t>áci vyplňují pracovní list. Jsou hodnoceni za jeho vypracování a zároveň za práci v laboratoři.</w:t>
      </w:r>
    </w:p>
    <w:p w:rsidR="00374EB7" w:rsidRPr="00374EB7" w:rsidRDefault="00374EB7" w:rsidP="00374EB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74EB7" w:rsidRPr="00374EB7" w:rsidRDefault="00374EB7" w:rsidP="00374EB7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74EB7">
        <w:rPr>
          <w:rFonts w:ascii="Times New Roman" w:hAnsi="Times New Roman"/>
          <w:b/>
          <w:i/>
          <w:sz w:val="24"/>
          <w:szCs w:val="24"/>
        </w:rPr>
        <w:t>Poznámky:</w:t>
      </w:r>
    </w:p>
    <w:p w:rsidR="00374EB7" w:rsidRPr="00374EB7" w:rsidRDefault="00374EB7" w:rsidP="00374EB7">
      <w:pPr>
        <w:pStyle w:val="Odstavecseseznamem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4EB7">
        <w:rPr>
          <w:rFonts w:ascii="Times New Roman" w:hAnsi="Times New Roman"/>
          <w:sz w:val="24"/>
          <w:szCs w:val="24"/>
        </w:rPr>
        <w:t>HCl</w:t>
      </w:r>
      <w:proofErr w:type="spellEnd"/>
      <w:r w:rsidRPr="00374EB7">
        <w:rPr>
          <w:rFonts w:ascii="Times New Roman" w:hAnsi="Times New Roman"/>
          <w:sz w:val="24"/>
          <w:szCs w:val="24"/>
        </w:rPr>
        <w:t xml:space="preserve"> je potřeba žákům osobně nalít do dělicí nálevky a před použitím </w:t>
      </w:r>
      <w:r w:rsidRPr="00374EB7">
        <w:rPr>
          <w:rFonts w:ascii="Times New Roman" w:hAnsi="Times New Roman"/>
          <w:b/>
          <w:sz w:val="24"/>
          <w:szCs w:val="24"/>
        </w:rPr>
        <w:t>důkladně poučit</w:t>
      </w:r>
      <w:r w:rsidRPr="00374EB7">
        <w:rPr>
          <w:rFonts w:ascii="Times New Roman" w:hAnsi="Times New Roman"/>
          <w:sz w:val="24"/>
          <w:szCs w:val="24"/>
        </w:rPr>
        <w:t xml:space="preserve"> </w:t>
      </w:r>
      <w:r w:rsidRPr="00374EB7">
        <w:rPr>
          <w:rFonts w:ascii="Times New Roman" w:hAnsi="Times New Roman"/>
          <w:b/>
          <w:sz w:val="24"/>
          <w:szCs w:val="24"/>
        </w:rPr>
        <w:t>žáky jak pracovat bezpečně s kyselinou</w:t>
      </w:r>
      <w:r w:rsidRPr="00374EB7">
        <w:rPr>
          <w:rFonts w:ascii="Times New Roman" w:hAnsi="Times New Roman"/>
          <w:sz w:val="24"/>
          <w:szCs w:val="24"/>
        </w:rPr>
        <w:t>. K reakci je třeba okolo 100 cm</w:t>
      </w:r>
      <w:r w:rsidRPr="00374EB7">
        <w:rPr>
          <w:rFonts w:ascii="Times New Roman" w:hAnsi="Times New Roman"/>
          <w:sz w:val="24"/>
          <w:szCs w:val="24"/>
          <w:vertAlign w:val="superscript"/>
        </w:rPr>
        <w:t>3</w:t>
      </w:r>
      <w:r w:rsidRPr="00374EB7">
        <w:rPr>
          <w:rFonts w:ascii="Times New Roman" w:hAnsi="Times New Roman"/>
          <w:sz w:val="24"/>
          <w:szCs w:val="24"/>
        </w:rPr>
        <w:t>.</w:t>
      </w:r>
    </w:p>
    <w:p w:rsidR="00374EB7" w:rsidRPr="00374EB7" w:rsidRDefault="00765452" w:rsidP="00374EB7">
      <w:pPr>
        <w:pStyle w:val="Odstavecseseznamem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HCl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74EB7" w:rsidRPr="00374EB7">
        <w:rPr>
          <w:rFonts w:ascii="Times New Roman" w:hAnsi="Times New Roman"/>
          <w:sz w:val="24"/>
          <w:szCs w:val="24"/>
        </w:rPr>
        <w:t>lze použít 31</w:t>
      </w:r>
      <w:r>
        <w:rPr>
          <w:rFonts w:ascii="Times New Roman" w:hAnsi="Times New Roman"/>
          <w:sz w:val="24"/>
          <w:szCs w:val="24"/>
        </w:rPr>
        <w:t xml:space="preserve"> </w:t>
      </w:r>
      <w:r w:rsidR="00E01A22">
        <w:rPr>
          <w:rFonts w:ascii="Times New Roman" w:hAnsi="Times New Roman"/>
          <w:sz w:val="24"/>
          <w:szCs w:val="24"/>
        </w:rPr>
        <w:t>%, můžete ji koupit v drogerii pod obchodním názvem „kyselina solná“.</w:t>
      </w:r>
    </w:p>
    <w:p w:rsidR="00374EB7" w:rsidRPr="00374EB7" w:rsidRDefault="00374EB7" w:rsidP="00374EB7">
      <w:pPr>
        <w:pStyle w:val="Odstavecseseznamem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74EB7">
        <w:rPr>
          <w:rFonts w:ascii="Times New Roman" w:hAnsi="Times New Roman"/>
          <w:sz w:val="24"/>
          <w:szCs w:val="24"/>
        </w:rPr>
        <w:t>V pokusu lze místo zinku použít např. že</w:t>
      </w:r>
      <w:r w:rsidR="00765452">
        <w:rPr>
          <w:rFonts w:ascii="Times New Roman" w:hAnsi="Times New Roman"/>
          <w:sz w:val="24"/>
          <w:szCs w:val="24"/>
        </w:rPr>
        <w:t>lezo (</w:t>
      </w:r>
      <w:r w:rsidR="00E01A22">
        <w:rPr>
          <w:rFonts w:ascii="Times New Roman" w:hAnsi="Times New Roman"/>
          <w:sz w:val="24"/>
          <w:szCs w:val="24"/>
        </w:rPr>
        <w:t>hřebíky</w:t>
      </w:r>
      <w:r w:rsidR="00765452">
        <w:rPr>
          <w:rFonts w:ascii="Times New Roman" w:hAnsi="Times New Roman"/>
          <w:sz w:val="24"/>
          <w:szCs w:val="24"/>
        </w:rPr>
        <w:t xml:space="preserve"> aj.</w:t>
      </w:r>
      <w:r w:rsidR="00E01A22">
        <w:rPr>
          <w:rFonts w:ascii="Times New Roman" w:hAnsi="Times New Roman"/>
          <w:sz w:val="24"/>
          <w:szCs w:val="24"/>
        </w:rPr>
        <w:t>), které se musí předem odmastit technickým benzinem nebo lihem.</w:t>
      </w:r>
    </w:p>
    <w:p w:rsidR="00374EB7" w:rsidRPr="00374EB7" w:rsidRDefault="00374EB7" w:rsidP="00374EB7">
      <w:pPr>
        <w:pStyle w:val="Odstavecseseznamem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74EB7">
        <w:rPr>
          <w:rFonts w:ascii="Times New Roman" w:hAnsi="Times New Roman"/>
          <w:sz w:val="24"/>
          <w:szCs w:val="24"/>
        </w:rPr>
        <w:t>Upozorněte žáky na poměrně vysoké zahřátí frakční baňky a využijte jej na vysvětlení exotermické reakce (ve vznikajících produktech jsou částice vázány energeticky chudšími vazbami, mají nižší vnitřní energii a přebytek energie se uvolňuje ve formě tepla). Žáci již z fyziky znají zákon zachování energie a umí vysvětlit pojem vnitřní energie.</w:t>
      </w:r>
    </w:p>
    <w:p w:rsidR="00374EB7" w:rsidRPr="00374EB7" w:rsidRDefault="00374EB7" w:rsidP="00374EB7">
      <w:pPr>
        <w:pStyle w:val="Odstavecseseznamem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74EB7">
        <w:rPr>
          <w:rFonts w:ascii="Times New Roman" w:hAnsi="Times New Roman"/>
          <w:sz w:val="24"/>
          <w:szCs w:val="24"/>
        </w:rPr>
        <w:t>Pokus lze provést i jednodušším způsobem: jako aparatura na vývoj vodíku poslouží zkumavka a klasický nafukovací balónek. Zvednutí balónku vodíkem žáky zaujme a dobře si zapamatují, že je vodík lehčí než vzduch.</w:t>
      </w:r>
    </w:p>
    <w:p w:rsidR="00374EB7" w:rsidRPr="00374EB7" w:rsidRDefault="00374EB7" w:rsidP="00374EB7">
      <w:pPr>
        <w:pStyle w:val="Odstavecseseznamem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74EB7">
        <w:rPr>
          <w:rFonts w:ascii="Times New Roman" w:hAnsi="Times New Roman"/>
          <w:sz w:val="24"/>
          <w:szCs w:val="24"/>
        </w:rPr>
        <w:t>Zkoušku na třaskavost lze provést také prostřednictvím zapáleného lihového kahanu, který leží na stole, a žák může manipulovat pouze se zkumavkou, kterou nad kahan přiblíží. Tento postup není tak náročný na</w:t>
      </w:r>
      <w:r w:rsidR="00765452">
        <w:rPr>
          <w:rFonts w:ascii="Times New Roman" w:hAnsi="Times New Roman"/>
          <w:sz w:val="24"/>
          <w:szCs w:val="24"/>
        </w:rPr>
        <w:t xml:space="preserve"> koordinaci a nevyžaduje pomoc</w:t>
      </w:r>
      <w:r w:rsidRPr="00374EB7">
        <w:rPr>
          <w:rFonts w:ascii="Times New Roman" w:hAnsi="Times New Roman"/>
          <w:sz w:val="24"/>
          <w:szCs w:val="24"/>
        </w:rPr>
        <w:t xml:space="preserve"> spolužáka.</w:t>
      </w:r>
    </w:p>
    <w:p w:rsidR="00374EB7" w:rsidRPr="00374EB7" w:rsidRDefault="00374EB7" w:rsidP="00374EB7">
      <w:pPr>
        <w:pStyle w:val="Odstavecseseznamem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E4449F" w:rsidRPr="00374EB7" w:rsidRDefault="00E4449F" w:rsidP="00765452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4449F" w:rsidRPr="00374EB7" w:rsidSect="00215A5E">
      <w:headerReference w:type="default" r:id="rId10"/>
      <w:footerReference w:type="default" r:id="rId11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4ED" w:rsidRDefault="00A654ED" w:rsidP="00E4449F">
      <w:pPr>
        <w:spacing w:line="240" w:lineRule="auto"/>
      </w:pPr>
      <w:r>
        <w:separator/>
      </w:r>
    </w:p>
  </w:endnote>
  <w:endnote w:type="continuationSeparator" w:id="0">
    <w:p w:rsidR="00A654ED" w:rsidRDefault="00A654ED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C27D8C" w:rsidRDefault="00C27D8C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6D433978" wp14:editId="4700A602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C27D8C" w:rsidRDefault="00C27D8C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C27D8C" w:rsidRDefault="00374EB7" w:rsidP="00C27D8C">
        <w:pPr>
          <w:pStyle w:val="Zpat"/>
        </w:pPr>
        <w:proofErr w:type="spellStart"/>
        <w:r>
          <w:t>Vodík</w:t>
        </w:r>
        <w:r w:rsidR="00C27D8C">
          <w:t>_ML</w:t>
        </w:r>
        <w:proofErr w:type="spellEnd"/>
      </w:p>
    </w:sdtContent>
  </w:sdt>
  <w:p w:rsidR="00E4449F" w:rsidRDefault="00C27D8C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65452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4ED" w:rsidRDefault="00A654ED" w:rsidP="00E4449F">
      <w:pPr>
        <w:spacing w:line="240" w:lineRule="auto"/>
      </w:pPr>
      <w:r>
        <w:separator/>
      </w:r>
    </w:p>
  </w:footnote>
  <w:footnote w:type="continuationSeparator" w:id="0">
    <w:p w:rsidR="00A654ED" w:rsidRDefault="00A654ED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9F" w:rsidRDefault="00E4449F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142FD"/>
    <w:multiLevelType w:val="hybridMultilevel"/>
    <w:tmpl w:val="5320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C3B10"/>
    <w:multiLevelType w:val="hybridMultilevel"/>
    <w:tmpl w:val="10F29AB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641EB"/>
    <w:multiLevelType w:val="hybridMultilevel"/>
    <w:tmpl w:val="10CE3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46F1A"/>
    <w:rsid w:val="001E5339"/>
    <w:rsid w:val="00215A5E"/>
    <w:rsid w:val="00374EB7"/>
    <w:rsid w:val="00426D48"/>
    <w:rsid w:val="005E1798"/>
    <w:rsid w:val="006D741C"/>
    <w:rsid w:val="00755739"/>
    <w:rsid w:val="00765452"/>
    <w:rsid w:val="007B20B2"/>
    <w:rsid w:val="0088450E"/>
    <w:rsid w:val="008B2AD2"/>
    <w:rsid w:val="00975DB0"/>
    <w:rsid w:val="00A654ED"/>
    <w:rsid w:val="00AC234D"/>
    <w:rsid w:val="00B04D37"/>
    <w:rsid w:val="00C12D1D"/>
    <w:rsid w:val="00C27D8C"/>
    <w:rsid w:val="00D610D4"/>
    <w:rsid w:val="00E01A22"/>
    <w:rsid w:val="00E152B0"/>
    <w:rsid w:val="00E4449F"/>
    <w:rsid w:val="00E45798"/>
    <w:rsid w:val="00F24981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4EB7"/>
    <w:pPr>
      <w:spacing w:after="200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4EB7"/>
    <w:pPr>
      <w:spacing w:after="200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407C9-5DAD-4534-95D8-D6E4EEE2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520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Hublová Pavlína</cp:lastModifiedBy>
  <cp:revision>14</cp:revision>
  <dcterms:created xsi:type="dcterms:W3CDTF">2012-08-06T17:51:00Z</dcterms:created>
  <dcterms:modified xsi:type="dcterms:W3CDTF">2013-02-20T12:09:00Z</dcterms:modified>
</cp:coreProperties>
</file>